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91434" w:rsidRPr="00291434" w:rsidTr="00DA139F">
        <w:trPr>
          <w:trHeight w:val="1138"/>
        </w:trPr>
        <w:tc>
          <w:tcPr>
            <w:tcW w:w="4210" w:type="dxa"/>
          </w:tcPr>
          <w:p w:rsidR="00291434" w:rsidRPr="00291434" w:rsidRDefault="00291434" w:rsidP="00291434">
            <w:pPr>
              <w:jc w:val="center"/>
              <w:rPr>
                <w:b/>
                <w:sz w:val="20"/>
                <w:szCs w:val="20"/>
              </w:rPr>
            </w:pPr>
          </w:p>
          <w:p w:rsidR="00291434" w:rsidRPr="00291434" w:rsidRDefault="00291434" w:rsidP="00291434">
            <w:pPr>
              <w:jc w:val="center"/>
              <w:rPr>
                <w:b/>
                <w:sz w:val="20"/>
                <w:szCs w:val="20"/>
              </w:rPr>
            </w:pPr>
            <w:r w:rsidRPr="00291434">
              <w:rPr>
                <w:b/>
                <w:sz w:val="20"/>
                <w:szCs w:val="20"/>
              </w:rPr>
              <w:t>СОВЕТ</w:t>
            </w:r>
          </w:p>
          <w:p w:rsidR="00291434" w:rsidRPr="00291434" w:rsidRDefault="00291434" w:rsidP="00291434">
            <w:pPr>
              <w:jc w:val="center"/>
              <w:rPr>
                <w:b/>
                <w:sz w:val="20"/>
                <w:szCs w:val="20"/>
              </w:rPr>
            </w:pPr>
            <w:r w:rsidRPr="00291434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91434" w:rsidRPr="00291434" w:rsidRDefault="00291434" w:rsidP="00291434">
            <w:pPr>
              <w:jc w:val="center"/>
              <w:rPr>
                <w:b/>
                <w:sz w:val="20"/>
                <w:szCs w:val="20"/>
              </w:rPr>
            </w:pPr>
            <w:r w:rsidRPr="00291434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91434" w:rsidRPr="00291434" w:rsidRDefault="00291434" w:rsidP="002914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91434" w:rsidRPr="00291434" w:rsidRDefault="00291434" w:rsidP="00291434">
            <w:pPr>
              <w:jc w:val="center"/>
              <w:rPr>
                <w:b/>
                <w:sz w:val="20"/>
                <w:szCs w:val="20"/>
              </w:rPr>
            </w:pPr>
          </w:p>
          <w:p w:rsidR="00291434" w:rsidRPr="00291434" w:rsidRDefault="00291434" w:rsidP="00291434">
            <w:pPr>
              <w:jc w:val="center"/>
              <w:rPr>
                <w:b/>
                <w:sz w:val="20"/>
                <w:szCs w:val="20"/>
              </w:rPr>
            </w:pPr>
            <w:r w:rsidRPr="00291434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291434">
              <w:rPr>
                <w:b/>
                <w:sz w:val="20"/>
                <w:szCs w:val="20"/>
              </w:rPr>
              <w:t>СÖВЕТ</w:t>
            </w:r>
            <w:proofErr w:type="gramEnd"/>
            <w:r w:rsidRPr="00291434">
              <w:rPr>
                <w:b/>
                <w:sz w:val="28"/>
                <w:szCs w:val="28"/>
              </w:rPr>
              <w:t xml:space="preserve"> </w:t>
            </w:r>
          </w:p>
          <w:p w:rsidR="00291434" w:rsidRPr="00291434" w:rsidRDefault="00291434" w:rsidP="0029143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91434" w:rsidRPr="00291434" w:rsidRDefault="00291434" w:rsidP="00291434">
      <w:pPr>
        <w:jc w:val="right"/>
        <w:rPr>
          <w:sz w:val="27"/>
          <w:szCs w:val="20"/>
        </w:rPr>
      </w:pPr>
    </w:p>
    <w:p w:rsidR="00291434" w:rsidRPr="00291434" w:rsidRDefault="00291434" w:rsidP="00291434">
      <w:pPr>
        <w:keepNext/>
        <w:jc w:val="center"/>
        <w:outlineLvl w:val="0"/>
        <w:rPr>
          <w:b/>
          <w:sz w:val="27"/>
          <w:szCs w:val="20"/>
        </w:rPr>
      </w:pPr>
    </w:p>
    <w:p w:rsidR="00291434" w:rsidRPr="00291434" w:rsidRDefault="00291434" w:rsidP="00291434">
      <w:pPr>
        <w:keepNext/>
        <w:jc w:val="center"/>
        <w:outlineLvl w:val="0"/>
        <w:rPr>
          <w:b/>
          <w:sz w:val="27"/>
          <w:szCs w:val="20"/>
        </w:rPr>
      </w:pPr>
      <w:r w:rsidRPr="00291434">
        <w:rPr>
          <w:b/>
          <w:sz w:val="27"/>
          <w:szCs w:val="20"/>
        </w:rPr>
        <w:t>РЕШЕНИЕ</w:t>
      </w:r>
    </w:p>
    <w:p w:rsidR="00291434" w:rsidRPr="00291434" w:rsidRDefault="00291434" w:rsidP="00291434">
      <w:pPr>
        <w:spacing w:before="120"/>
        <w:jc w:val="center"/>
        <w:rPr>
          <w:b/>
          <w:sz w:val="27"/>
          <w:szCs w:val="20"/>
        </w:rPr>
      </w:pPr>
      <w:r w:rsidRPr="00291434">
        <w:rPr>
          <w:b/>
          <w:sz w:val="27"/>
          <w:szCs w:val="20"/>
        </w:rPr>
        <w:t>ПОМШУ</w:t>
      </w:r>
      <w:r w:rsidRPr="00291434">
        <w:rPr>
          <w:b/>
          <w:sz w:val="27"/>
          <w:szCs w:val="20"/>
          <w:lang w:val="de-DE"/>
        </w:rPr>
        <w:t>Ö</w:t>
      </w:r>
      <w:r w:rsidRPr="00291434">
        <w:rPr>
          <w:b/>
          <w:sz w:val="27"/>
          <w:szCs w:val="20"/>
        </w:rPr>
        <w:t>М</w:t>
      </w:r>
    </w:p>
    <w:p w:rsidR="00291434" w:rsidRPr="00291434" w:rsidRDefault="00291434" w:rsidP="00291434">
      <w:pPr>
        <w:rPr>
          <w:sz w:val="20"/>
          <w:szCs w:val="20"/>
        </w:rPr>
      </w:pPr>
    </w:p>
    <w:p w:rsidR="00291434" w:rsidRPr="00291434" w:rsidRDefault="00291434" w:rsidP="00291434">
      <w:pPr>
        <w:widowControl w:val="0"/>
        <w:rPr>
          <w:i/>
          <w:sz w:val="26"/>
          <w:szCs w:val="26"/>
        </w:rPr>
      </w:pPr>
    </w:p>
    <w:p w:rsidR="00291434" w:rsidRPr="00291434" w:rsidRDefault="00291434" w:rsidP="00291434">
      <w:pPr>
        <w:jc w:val="both"/>
        <w:rPr>
          <w:sz w:val="28"/>
          <w:szCs w:val="28"/>
        </w:rPr>
      </w:pPr>
      <w:r w:rsidRPr="00291434">
        <w:rPr>
          <w:sz w:val="28"/>
          <w:szCs w:val="28"/>
        </w:rPr>
        <w:t>от 29 марта 2018 г. № 28/2018 –  39</w:t>
      </w:r>
      <w:r>
        <w:rPr>
          <w:sz w:val="28"/>
          <w:szCs w:val="28"/>
        </w:rPr>
        <w:t>9</w:t>
      </w:r>
    </w:p>
    <w:p w:rsidR="00291434" w:rsidRDefault="00291434" w:rsidP="00C477A0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C477A0" w:rsidRPr="00AA0AD7" w:rsidRDefault="00C477A0" w:rsidP="00C477A0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AA0AD7">
        <w:rPr>
          <w:sz w:val="28"/>
          <w:szCs w:val="28"/>
        </w:rPr>
        <w:t>О проекте решения Совета муниципального образования городского округа «Сыктывкар»</w:t>
      </w:r>
      <w:r w:rsidR="00BB6BEA">
        <w:rPr>
          <w:sz w:val="28"/>
          <w:szCs w:val="28"/>
        </w:rPr>
        <w:t xml:space="preserve"> </w:t>
      </w:r>
      <w:r w:rsidRPr="00AA0AD7">
        <w:rPr>
          <w:sz w:val="28"/>
          <w:szCs w:val="28"/>
        </w:rPr>
        <w:t>«О внесении изменений и дополнений в Устав муниципального образования городского   округа   «Сыктывкар»</w:t>
      </w:r>
    </w:p>
    <w:p w:rsidR="00C477A0" w:rsidRPr="00AA0AD7" w:rsidRDefault="00C477A0" w:rsidP="00C477A0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C477A0" w:rsidRPr="00AA0AD7" w:rsidRDefault="00C477A0" w:rsidP="00C477A0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A0AD7">
        <w:rPr>
          <w:bCs/>
          <w:color w:val="000000" w:themeColor="text1"/>
          <w:sz w:val="28"/>
          <w:szCs w:val="28"/>
        </w:rPr>
        <w:t xml:space="preserve">Руководствуясь Федеральным </w:t>
      </w:r>
      <w:hyperlink r:id="rId10" w:history="1">
        <w:r w:rsidRPr="00AA0AD7">
          <w:rPr>
            <w:bCs/>
            <w:color w:val="000000" w:themeColor="text1"/>
            <w:sz w:val="28"/>
            <w:szCs w:val="28"/>
          </w:rPr>
          <w:t>законом</w:t>
        </w:r>
      </w:hyperlink>
      <w:r w:rsidRPr="00AA0AD7">
        <w:rPr>
          <w:bCs/>
          <w:color w:val="000000" w:themeColor="text1"/>
          <w:sz w:val="28"/>
          <w:szCs w:val="28"/>
        </w:rPr>
        <w:t xml:space="preserve"> от 06.10.2003 № 131-ФЗ             «Об общих принципах организации местного самоуправления в Российской Федерации», </w:t>
      </w:r>
    </w:p>
    <w:p w:rsidR="00C477A0" w:rsidRPr="00AA0AD7" w:rsidRDefault="00C477A0" w:rsidP="00C477A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477A0" w:rsidRPr="00AA0AD7" w:rsidRDefault="00C477A0" w:rsidP="00C477A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0AD7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C477A0" w:rsidRDefault="00C477A0" w:rsidP="00C477A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AD7">
        <w:rPr>
          <w:rFonts w:eastAsia="Calibri"/>
          <w:b/>
          <w:sz w:val="28"/>
          <w:szCs w:val="28"/>
          <w:lang w:eastAsia="en-US"/>
        </w:rPr>
        <w:t>РЕШИЛ:</w:t>
      </w:r>
    </w:p>
    <w:p w:rsidR="00C477A0" w:rsidRPr="00AA0AD7" w:rsidRDefault="00C477A0" w:rsidP="00C477A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477A0" w:rsidRPr="00AA0AD7" w:rsidRDefault="00C477A0" w:rsidP="00C477A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0AD7">
        <w:rPr>
          <w:bCs/>
          <w:sz w:val="28"/>
          <w:szCs w:val="28"/>
        </w:rPr>
        <w:t>1. Одобрить проект решения Совета муниципального образования городского округа «Сыктывкар»</w:t>
      </w:r>
      <w:r>
        <w:rPr>
          <w:bCs/>
          <w:sz w:val="28"/>
          <w:szCs w:val="28"/>
        </w:rPr>
        <w:t xml:space="preserve"> </w:t>
      </w:r>
      <w:r w:rsidRPr="00AA0AD7">
        <w:rPr>
          <w:bCs/>
          <w:sz w:val="28"/>
          <w:szCs w:val="28"/>
        </w:rPr>
        <w:t>«О внесении изменений и дополнений в Устав муниципального образования городского округа «Сыктывкар» согласно приложению № 1 к настоящему решению.</w:t>
      </w:r>
    </w:p>
    <w:p w:rsidR="00C477A0" w:rsidRPr="00AA0AD7" w:rsidRDefault="00C477A0" w:rsidP="00C477A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0AD7">
        <w:rPr>
          <w:bCs/>
          <w:sz w:val="28"/>
          <w:szCs w:val="28"/>
        </w:rPr>
        <w:t>2. Назначить публичные слушания по проекту решения Совета муниципального образования городского округа «Сыктывкар»</w:t>
      </w:r>
      <w:r w:rsidR="003B6000">
        <w:rPr>
          <w:bCs/>
          <w:sz w:val="28"/>
          <w:szCs w:val="28"/>
        </w:rPr>
        <w:t xml:space="preserve"> </w:t>
      </w:r>
      <w:r w:rsidRPr="00AA0AD7">
        <w:rPr>
          <w:bCs/>
          <w:sz w:val="28"/>
          <w:szCs w:val="28"/>
        </w:rPr>
        <w:t>«О внесении изменений и дополнений в Устав муниципального образования гор</w:t>
      </w:r>
      <w:r w:rsidR="0079766A">
        <w:rPr>
          <w:bCs/>
          <w:sz w:val="28"/>
          <w:szCs w:val="28"/>
        </w:rPr>
        <w:t xml:space="preserve">одского округа «Сыктывкар» на </w:t>
      </w:r>
      <w:r w:rsidR="00AD4507">
        <w:rPr>
          <w:bCs/>
          <w:sz w:val="28"/>
          <w:szCs w:val="28"/>
        </w:rPr>
        <w:t>«12</w:t>
      </w:r>
      <w:r w:rsidR="007D4B21">
        <w:rPr>
          <w:bCs/>
          <w:sz w:val="28"/>
          <w:szCs w:val="28"/>
        </w:rPr>
        <w:t>»</w:t>
      </w:r>
      <w:r w:rsidR="003B6000">
        <w:rPr>
          <w:bCs/>
          <w:sz w:val="28"/>
          <w:szCs w:val="28"/>
        </w:rPr>
        <w:t xml:space="preserve"> </w:t>
      </w:r>
      <w:r w:rsidR="00AD4507">
        <w:rPr>
          <w:bCs/>
          <w:sz w:val="28"/>
          <w:szCs w:val="28"/>
        </w:rPr>
        <w:t>апреля</w:t>
      </w:r>
      <w:r w:rsidR="007D4B21">
        <w:rPr>
          <w:bCs/>
          <w:sz w:val="28"/>
          <w:szCs w:val="28"/>
        </w:rPr>
        <w:t xml:space="preserve"> 2018</w:t>
      </w:r>
      <w:r w:rsidRPr="00AA0AD7">
        <w:rPr>
          <w:bCs/>
          <w:sz w:val="28"/>
          <w:szCs w:val="28"/>
        </w:rPr>
        <w:t xml:space="preserve"> года в 16.00 часов по адресу: </w:t>
      </w:r>
      <w:r w:rsidR="003B6000">
        <w:rPr>
          <w:bCs/>
          <w:sz w:val="28"/>
          <w:szCs w:val="28"/>
        </w:rPr>
        <w:t xml:space="preserve">             </w:t>
      </w:r>
      <w:r w:rsidRPr="00AA0AD7">
        <w:rPr>
          <w:bCs/>
          <w:sz w:val="28"/>
          <w:szCs w:val="28"/>
        </w:rPr>
        <w:t xml:space="preserve">г. Сыктывкар, ул. Бабушкина, д. 22, </w:t>
      </w:r>
      <w:proofErr w:type="spellStart"/>
      <w:r w:rsidRPr="00AA0AD7">
        <w:rPr>
          <w:bCs/>
          <w:sz w:val="28"/>
          <w:szCs w:val="28"/>
        </w:rPr>
        <w:t>каб</w:t>
      </w:r>
      <w:proofErr w:type="spellEnd"/>
      <w:r w:rsidRPr="00AA0AD7">
        <w:rPr>
          <w:bCs/>
          <w:sz w:val="28"/>
          <w:szCs w:val="28"/>
        </w:rPr>
        <w:t>. 317.</w:t>
      </w:r>
    </w:p>
    <w:p w:rsidR="00C477A0" w:rsidRPr="00AA0AD7" w:rsidRDefault="00C477A0" w:rsidP="00C477A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0AD7">
        <w:rPr>
          <w:bCs/>
          <w:sz w:val="28"/>
          <w:szCs w:val="28"/>
        </w:rPr>
        <w:t>3. Утвердить Порядок учета предложений граждан по проекту решения Совета муниципального образования городского округа «Сыктывкар»           «О внесении изменений и дополнений в Устав муниципального образования городского округа «Сыктывкар» и участия граждан в его обсуждении согласно приложению № 2 к настоящему решению.</w:t>
      </w:r>
    </w:p>
    <w:p w:rsidR="00C477A0" w:rsidRPr="00AA0AD7" w:rsidRDefault="00C477A0" w:rsidP="00C477A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0AD7">
        <w:rPr>
          <w:bCs/>
          <w:sz w:val="28"/>
          <w:szCs w:val="28"/>
        </w:rPr>
        <w:t xml:space="preserve">4. Утвердить </w:t>
      </w:r>
      <w:r w:rsidR="007D4B21">
        <w:rPr>
          <w:bCs/>
          <w:sz w:val="28"/>
          <w:szCs w:val="28"/>
        </w:rPr>
        <w:t>состав организационного</w:t>
      </w:r>
      <w:r w:rsidRPr="00AA0AD7">
        <w:rPr>
          <w:bCs/>
          <w:sz w:val="28"/>
          <w:szCs w:val="28"/>
        </w:rPr>
        <w:t xml:space="preserve"> комитет</w:t>
      </w:r>
      <w:r w:rsidR="007D4B21">
        <w:rPr>
          <w:bCs/>
          <w:sz w:val="28"/>
          <w:szCs w:val="28"/>
        </w:rPr>
        <w:t>а</w:t>
      </w:r>
      <w:r w:rsidRPr="00AA0AD7">
        <w:rPr>
          <w:bCs/>
          <w:sz w:val="28"/>
          <w:szCs w:val="28"/>
        </w:rPr>
        <w:t xml:space="preserve"> по организации и проведению публичных слушаний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 согласно приложению № 3 к настоящему решению</w:t>
      </w:r>
      <w:r w:rsidR="00291434">
        <w:rPr>
          <w:bCs/>
          <w:sz w:val="28"/>
          <w:szCs w:val="28"/>
        </w:rPr>
        <w:t>.</w:t>
      </w:r>
    </w:p>
    <w:p w:rsidR="00C477A0" w:rsidRPr="00AA0AD7" w:rsidRDefault="00C477A0" w:rsidP="00C477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0AD7">
        <w:rPr>
          <w:bCs/>
          <w:sz w:val="28"/>
          <w:szCs w:val="28"/>
        </w:rPr>
        <w:lastRenderedPageBreak/>
        <w:t xml:space="preserve">5. </w:t>
      </w:r>
      <w:r w:rsidRPr="00AA0AD7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C477A0" w:rsidRPr="00AA0AD7" w:rsidRDefault="00C477A0" w:rsidP="00C477A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477A0" w:rsidRPr="00AA0AD7" w:rsidRDefault="00C477A0" w:rsidP="00C477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A0AD7">
        <w:rPr>
          <w:rFonts w:eastAsia="Calibri"/>
          <w:sz w:val="28"/>
          <w:szCs w:val="28"/>
          <w:lang w:eastAsia="en-US"/>
        </w:rPr>
        <w:t>Глава МО ГО «Сыктывкар» -</w:t>
      </w:r>
    </w:p>
    <w:p w:rsidR="00C477A0" w:rsidRPr="00AA0AD7" w:rsidRDefault="0094078D" w:rsidP="00C477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администрации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C477A0" w:rsidRPr="00AA0AD7">
        <w:rPr>
          <w:rFonts w:eastAsia="Calibri"/>
          <w:sz w:val="28"/>
          <w:szCs w:val="28"/>
          <w:lang w:eastAsia="en-US"/>
        </w:rPr>
        <w:tab/>
      </w:r>
      <w:r w:rsidR="00C477A0" w:rsidRPr="00AA0AD7">
        <w:rPr>
          <w:rFonts w:eastAsia="Calibri"/>
          <w:sz w:val="28"/>
          <w:szCs w:val="28"/>
          <w:lang w:eastAsia="en-US"/>
        </w:rPr>
        <w:tab/>
        <w:t>В.В. Козлов</w:t>
      </w:r>
    </w:p>
    <w:p w:rsidR="00C477A0" w:rsidRPr="00AA0AD7" w:rsidRDefault="00C477A0" w:rsidP="00C477A0">
      <w:pPr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</w:p>
    <w:p w:rsidR="0094078D" w:rsidRPr="009D76A5" w:rsidRDefault="0094078D" w:rsidP="0094078D">
      <w:pPr>
        <w:rPr>
          <w:rFonts w:eastAsia="Calibri"/>
          <w:sz w:val="28"/>
          <w:szCs w:val="28"/>
          <w:lang w:eastAsia="en-US"/>
        </w:rPr>
      </w:pPr>
      <w:r w:rsidRPr="009D76A5">
        <w:rPr>
          <w:rFonts w:eastAsia="Calibri"/>
          <w:sz w:val="28"/>
          <w:szCs w:val="28"/>
          <w:lang w:eastAsia="en-US"/>
        </w:rPr>
        <w:t>Председатель Совета</w:t>
      </w:r>
    </w:p>
    <w:p w:rsidR="0094078D" w:rsidRPr="009D76A5" w:rsidRDefault="0094078D" w:rsidP="0094078D">
      <w:pPr>
        <w:rPr>
          <w:rFonts w:eastAsia="Calibri"/>
          <w:sz w:val="28"/>
          <w:szCs w:val="28"/>
          <w:lang w:eastAsia="en-US"/>
        </w:rPr>
      </w:pPr>
      <w:r w:rsidRPr="009D76A5">
        <w:rPr>
          <w:rFonts w:eastAsia="Calibri"/>
          <w:sz w:val="28"/>
          <w:szCs w:val="28"/>
          <w:lang w:eastAsia="en-US"/>
        </w:rPr>
        <w:t xml:space="preserve">МО ГО «Сыктывкар»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proofErr w:type="spellStart"/>
      <w:r w:rsidRPr="009D76A5">
        <w:rPr>
          <w:rFonts w:eastAsia="Calibri"/>
          <w:sz w:val="28"/>
          <w:szCs w:val="28"/>
          <w:lang w:eastAsia="en-US"/>
        </w:rPr>
        <w:t>А.Ф.Дю</w:t>
      </w:r>
      <w:proofErr w:type="spellEnd"/>
    </w:p>
    <w:p w:rsidR="00C477A0" w:rsidRDefault="00C477A0" w:rsidP="00C477A0">
      <w:pPr>
        <w:rPr>
          <w:rFonts w:eastAsia="Calibri"/>
          <w:i/>
          <w:sz w:val="28"/>
          <w:szCs w:val="28"/>
          <w:lang w:eastAsia="en-US"/>
        </w:rPr>
      </w:pPr>
    </w:p>
    <w:p w:rsidR="00291434" w:rsidRDefault="00291434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br w:type="page"/>
      </w:r>
    </w:p>
    <w:p w:rsidR="008B2045" w:rsidRPr="005D329B" w:rsidRDefault="008B2045" w:rsidP="008B2045">
      <w:pPr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№ 1</w:t>
      </w:r>
    </w:p>
    <w:p w:rsidR="008B2045" w:rsidRPr="005D329B" w:rsidRDefault="008B2045" w:rsidP="008B204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>к решению Совета МО</w:t>
      </w:r>
      <w:r>
        <w:rPr>
          <w:rFonts w:eastAsia="Calibri"/>
          <w:lang w:eastAsia="en-US"/>
        </w:rPr>
        <w:t xml:space="preserve"> ГО «</w:t>
      </w:r>
      <w:r w:rsidRPr="005D329B">
        <w:rPr>
          <w:rFonts w:eastAsia="Calibri"/>
          <w:lang w:eastAsia="en-US"/>
        </w:rPr>
        <w:t>Сыктывкар</w:t>
      </w:r>
      <w:r>
        <w:rPr>
          <w:rFonts w:eastAsia="Calibri"/>
          <w:lang w:eastAsia="en-US"/>
        </w:rPr>
        <w:t>»</w:t>
      </w:r>
    </w:p>
    <w:p w:rsidR="00636E3D" w:rsidRDefault="008B2045" w:rsidP="008B204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D329B">
        <w:rPr>
          <w:rFonts w:eastAsia="Calibri"/>
          <w:lang w:eastAsia="en-US"/>
        </w:rPr>
        <w:t xml:space="preserve">от </w:t>
      </w:r>
      <w:r w:rsidR="00291434">
        <w:rPr>
          <w:rFonts w:eastAsia="Calibri"/>
          <w:lang w:eastAsia="en-US"/>
        </w:rPr>
        <w:t>29 марта 2018</w:t>
      </w:r>
      <w:r w:rsidRPr="005D329B">
        <w:rPr>
          <w:rFonts w:eastAsia="Calibri"/>
          <w:lang w:eastAsia="en-US"/>
        </w:rPr>
        <w:t xml:space="preserve"> г. №</w:t>
      </w:r>
      <w:r>
        <w:rPr>
          <w:rFonts w:eastAsia="Calibri"/>
          <w:lang w:eastAsia="en-US"/>
        </w:rPr>
        <w:t xml:space="preserve"> </w:t>
      </w:r>
      <w:r w:rsidRPr="005D329B">
        <w:rPr>
          <w:rFonts w:eastAsia="Calibri"/>
          <w:lang w:eastAsia="en-US"/>
        </w:rPr>
        <w:t xml:space="preserve"> </w:t>
      </w:r>
      <w:r w:rsidR="00291434">
        <w:rPr>
          <w:rFonts w:eastAsia="Calibri"/>
          <w:lang w:eastAsia="en-US"/>
        </w:rPr>
        <w:t xml:space="preserve">28/2018 – 399 </w:t>
      </w:r>
    </w:p>
    <w:p w:rsidR="008B2045" w:rsidRDefault="008B2045" w:rsidP="00CF3130">
      <w:pPr>
        <w:autoSpaceDE w:val="0"/>
        <w:autoSpaceDN w:val="0"/>
        <w:adjustRightInd w:val="0"/>
        <w:jc w:val="right"/>
        <w:rPr>
          <w:bCs/>
        </w:rPr>
      </w:pPr>
    </w:p>
    <w:p w:rsidR="00624B07" w:rsidRPr="00A36973" w:rsidRDefault="00624B07" w:rsidP="00CF3130">
      <w:pPr>
        <w:autoSpaceDE w:val="0"/>
        <w:autoSpaceDN w:val="0"/>
        <w:adjustRightInd w:val="0"/>
        <w:jc w:val="right"/>
        <w:rPr>
          <w:bCs/>
        </w:rPr>
      </w:pPr>
      <w:r w:rsidRPr="00A36973">
        <w:rPr>
          <w:bCs/>
        </w:rPr>
        <w:t>Проект</w:t>
      </w:r>
    </w:p>
    <w:p w:rsidR="00CF3130" w:rsidRDefault="00CF3130" w:rsidP="00624B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4B07" w:rsidRDefault="00624B07" w:rsidP="00624B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329B">
        <w:rPr>
          <w:b/>
          <w:bCs/>
          <w:sz w:val="28"/>
          <w:szCs w:val="28"/>
        </w:rPr>
        <w:t xml:space="preserve">РЕШЕНИЕ       </w:t>
      </w:r>
    </w:p>
    <w:p w:rsidR="00624B07" w:rsidRPr="005D329B" w:rsidRDefault="00624B07" w:rsidP="00624B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329B">
        <w:rPr>
          <w:b/>
          <w:bCs/>
          <w:sz w:val="28"/>
          <w:szCs w:val="28"/>
        </w:rPr>
        <w:t xml:space="preserve">ПОМШУÖМ         </w:t>
      </w:r>
    </w:p>
    <w:p w:rsidR="00624B07" w:rsidRPr="005D329B" w:rsidRDefault="00624B07" w:rsidP="00624B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4B07" w:rsidRPr="005D329B" w:rsidRDefault="00624B07" w:rsidP="00624B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4B07" w:rsidRPr="00A930E6" w:rsidRDefault="00624B07" w:rsidP="00624B07">
      <w:pPr>
        <w:autoSpaceDE w:val="0"/>
        <w:autoSpaceDN w:val="0"/>
        <w:adjustRightInd w:val="0"/>
        <w:rPr>
          <w:bCs/>
          <w:sz w:val="27"/>
          <w:szCs w:val="27"/>
        </w:rPr>
      </w:pPr>
      <w:r w:rsidRPr="00A930E6">
        <w:rPr>
          <w:bCs/>
          <w:sz w:val="27"/>
          <w:szCs w:val="27"/>
        </w:rPr>
        <w:t xml:space="preserve">от ______________ № _______ </w:t>
      </w:r>
    </w:p>
    <w:p w:rsidR="00624B07" w:rsidRPr="00A930E6" w:rsidRDefault="00624B07" w:rsidP="00624B0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24B07" w:rsidRPr="00A930E6" w:rsidRDefault="00624B07" w:rsidP="00624B07">
      <w:pPr>
        <w:autoSpaceDE w:val="0"/>
        <w:autoSpaceDN w:val="0"/>
        <w:adjustRightInd w:val="0"/>
        <w:rPr>
          <w:bCs/>
          <w:sz w:val="27"/>
          <w:szCs w:val="27"/>
        </w:rPr>
      </w:pPr>
      <w:r w:rsidRPr="00A930E6">
        <w:rPr>
          <w:bCs/>
          <w:sz w:val="27"/>
          <w:szCs w:val="27"/>
        </w:rPr>
        <w:t xml:space="preserve">О внесении изменений и дополнений </w:t>
      </w:r>
    </w:p>
    <w:p w:rsidR="00624B07" w:rsidRPr="00A930E6" w:rsidRDefault="00624B07" w:rsidP="00624B07">
      <w:pPr>
        <w:autoSpaceDE w:val="0"/>
        <w:autoSpaceDN w:val="0"/>
        <w:adjustRightInd w:val="0"/>
        <w:rPr>
          <w:bCs/>
          <w:sz w:val="27"/>
          <w:szCs w:val="27"/>
        </w:rPr>
      </w:pPr>
      <w:r w:rsidRPr="00A930E6">
        <w:rPr>
          <w:bCs/>
          <w:sz w:val="27"/>
          <w:szCs w:val="27"/>
        </w:rPr>
        <w:t xml:space="preserve">в Устав муниципального образования </w:t>
      </w:r>
    </w:p>
    <w:p w:rsidR="00624B07" w:rsidRPr="00A930E6" w:rsidRDefault="00624B07" w:rsidP="00624B07">
      <w:pPr>
        <w:autoSpaceDE w:val="0"/>
        <w:autoSpaceDN w:val="0"/>
        <w:adjustRightInd w:val="0"/>
        <w:rPr>
          <w:bCs/>
          <w:sz w:val="27"/>
          <w:szCs w:val="27"/>
        </w:rPr>
      </w:pPr>
      <w:r w:rsidRPr="00A930E6">
        <w:rPr>
          <w:bCs/>
          <w:sz w:val="27"/>
          <w:szCs w:val="27"/>
        </w:rPr>
        <w:t xml:space="preserve">городского округа </w:t>
      </w:r>
      <w:r>
        <w:rPr>
          <w:bCs/>
          <w:sz w:val="27"/>
          <w:szCs w:val="27"/>
        </w:rPr>
        <w:t>«</w:t>
      </w:r>
      <w:r w:rsidRPr="00A930E6">
        <w:rPr>
          <w:bCs/>
          <w:sz w:val="27"/>
          <w:szCs w:val="27"/>
        </w:rPr>
        <w:t>Сыктывкар</w:t>
      </w:r>
      <w:r>
        <w:rPr>
          <w:bCs/>
          <w:sz w:val="27"/>
          <w:szCs w:val="27"/>
        </w:rPr>
        <w:t>»</w:t>
      </w:r>
    </w:p>
    <w:p w:rsidR="00624B07" w:rsidRPr="00A930E6" w:rsidRDefault="00624B07" w:rsidP="00624B07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624B07" w:rsidRPr="00624B07" w:rsidRDefault="00624B07" w:rsidP="00624B0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24B07">
        <w:rPr>
          <w:sz w:val="28"/>
          <w:szCs w:val="28"/>
        </w:rPr>
        <w:t xml:space="preserve">Руководствуясь Федеральным законом от 06.10.2003 № 131-ФЗ </w:t>
      </w:r>
      <w:r w:rsidRPr="00624B07">
        <w:rPr>
          <w:rFonts w:eastAsia="Calibri"/>
          <w:sz w:val="28"/>
          <w:szCs w:val="28"/>
          <w:lang w:eastAsia="en-US"/>
        </w:rPr>
        <w:t>«</w:t>
      </w:r>
      <w:r w:rsidRPr="00624B0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624B07">
        <w:rPr>
          <w:rFonts w:eastAsia="Calibri"/>
          <w:sz w:val="28"/>
          <w:szCs w:val="28"/>
          <w:lang w:eastAsia="en-US"/>
        </w:rPr>
        <w:t>в соответствии с результатами публичных слушани</w:t>
      </w:r>
      <w:r w:rsidR="009D76A5">
        <w:rPr>
          <w:rFonts w:eastAsia="Calibri"/>
          <w:sz w:val="28"/>
          <w:szCs w:val="28"/>
          <w:lang w:eastAsia="en-US"/>
        </w:rPr>
        <w:t>й, проведенных «</w:t>
      </w:r>
      <w:r w:rsidR="007D4B21">
        <w:rPr>
          <w:rFonts w:eastAsia="Calibri"/>
          <w:sz w:val="28"/>
          <w:szCs w:val="28"/>
          <w:lang w:eastAsia="en-US"/>
        </w:rPr>
        <w:t>__» __________ 2018</w:t>
      </w:r>
      <w:r w:rsidRPr="00624B07">
        <w:rPr>
          <w:rFonts w:eastAsia="Calibri"/>
          <w:sz w:val="28"/>
          <w:szCs w:val="28"/>
          <w:lang w:eastAsia="en-US"/>
        </w:rPr>
        <w:t xml:space="preserve"> года, </w:t>
      </w:r>
    </w:p>
    <w:p w:rsidR="00624B07" w:rsidRPr="00D778AF" w:rsidRDefault="00624B07" w:rsidP="00624B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24B07" w:rsidRPr="00D778AF" w:rsidRDefault="00624B07" w:rsidP="00624B0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778AF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24B07" w:rsidRPr="00D778AF" w:rsidRDefault="00624B07" w:rsidP="00624B0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778AF">
        <w:rPr>
          <w:rFonts w:eastAsia="Calibri"/>
          <w:b/>
          <w:sz w:val="28"/>
          <w:szCs w:val="28"/>
          <w:lang w:eastAsia="en-US"/>
        </w:rPr>
        <w:t>РЕШИЛ:</w:t>
      </w:r>
    </w:p>
    <w:p w:rsidR="00624B07" w:rsidRPr="00D778AF" w:rsidRDefault="00624B07" w:rsidP="00A026C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24B07" w:rsidRPr="00D778AF" w:rsidRDefault="00624B07" w:rsidP="00A026C5">
      <w:pPr>
        <w:spacing w:line="276" w:lineRule="auto"/>
        <w:ind w:firstLine="540"/>
        <w:jc w:val="both"/>
        <w:rPr>
          <w:sz w:val="28"/>
          <w:szCs w:val="28"/>
        </w:rPr>
      </w:pPr>
      <w:r w:rsidRPr="00D778AF">
        <w:rPr>
          <w:rFonts w:eastAsia="Calibri"/>
          <w:sz w:val="28"/>
          <w:szCs w:val="28"/>
          <w:lang w:eastAsia="en-US"/>
        </w:rPr>
        <w:t xml:space="preserve">1. Утвердить </w:t>
      </w:r>
      <w:hyperlink r:id="rId11" w:history="1">
        <w:r w:rsidRPr="00D778AF">
          <w:rPr>
            <w:rFonts w:eastAsia="Calibri"/>
            <w:sz w:val="28"/>
            <w:szCs w:val="28"/>
            <w:lang w:eastAsia="en-US"/>
          </w:rPr>
          <w:t>изменения</w:t>
        </w:r>
      </w:hyperlink>
      <w:r w:rsidRPr="00D778AF">
        <w:rPr>
          <w:rFonts w:eastAsia="Calibri"/>
          <w:sz w:val="28"/>
          <w:szCs w:val="28"/>
          <w:lang w:eastAsia="en-US"/>
        </w:rPr>
        <w:t xml:space="preserve"> и дополнения в </w:t>
      </w:r>
      <w:hyperlink r:id="rId12" w:history="1">
        <w:r w:rsidRPr="00D778AF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D778AF">
        <w:rPr>
          <w:rFonts w:eastAsia="Calibri"/>
          <w:sz w:val="28"/>
          <w:szCs w:val="28"/>
          <w:lang w:eastAsia="en-US"/>
        </w:rPr>
        <w:t xml:space="preserve"> муниципального образования городского округа «Сыктывкар»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78AF">
        <w:rPr>
          <w:sz w:val="28"/>
          <w:szCs w:val="28"/>
        </w:rPr>
        <w:t>к настоящему решению.</w:t>
      </w:r>
    </w:p>
    <w:p w:rsidR="00624B07" w:rsidRPr="00D778AF" w:rsidRDefault="00624B07" w:rsidP="00A026C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778AF">
        <w:rPr>
          <w:rFonts w:eastAsia="Calibri"/>
          <w:sz w:val="28"/>
          <w:szCs w:val="28"/>
          <w:lang w:eastAsia="en-US"/>
        </w:rPr>
        <w:t>2. Направить настоящее решение Совета муниципального образования городского округа «Сыктывкар» в Управление Министерства юстиции Российской Федерации по Республике Коми для государственной регистрации.</w:t>
      </w:r>
    </w:p>
    <w:p w:rsidR="00624B07" w:rsidRPr="00D778AF" w:rsidRDefault="00624B07" w:rsidP="00A026C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9472EE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D778AF">
        <w:rPr>
          <w:rFonts w:eastAsia="Calibri"/>
          <w:sz w:val="28"/>
          <w:szCs w:val="28"/>
          <w:lang w:eastAsia="en-US"/>
        </w:rPr>
        <w:t>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муниципального образования городского округа «Сыктывкар».</w:t>
      </w:r>
    </w:p>
    <w:p w:rsidR="001B6D7D" w:rsidRDefault="00624B07" w:rsidP="00CF31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778AF">
        <w:rPr>
          <w:rFonts w:eastAsia="Calibri"/>
          <w:sz w:val="28"/>
          <w:szCs w:val="28"/>
          <w:lang w:eastAsia="en-US"/>
        </w:rPr>
        <w:t xml:space="preserve">4. Настоящее решение вступает в силу в порядке, </w:t>
      </w:r>
      <w:r>
        <w:rPr>
          <w:rFonts w:eastAsia="Calibri"/>
          <w:sz w:val="28"/>
          <w:szCs w:val="28"/>
          <w:lang w:eastAsia="en-US"/>
        </w:rPr>
        <w:t>установленном законодательством</w:t>
      </w:r>
      <w:r w:rsidR="00CF3130">
        <w:rPr>
          <w:rFonts w:eastAsia="Calibri"/>
          <w:sz w:val="28"/>
          <w:szCs w:val="28"/>
          <w:lang w:eastAsia="en-US"/>
        </w:rPr>
        <w:t xml:space="preserve">. </w:t>
      </w:r>
    </w:p>
    <w:p w:rsidR="00CF3130" w:rsidRDefault="00CF3130" w:rsidP="00CF31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D7D" w:rsidRDefault="001B6D7D" w:rsidP="00624B0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24B07" w:rsidRPr="00D778AF" w:rsidRDefault="00624B07" w:rsidP="00624B0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78AF">
        <w:rPr>
          <w:rFonts w:eastAsia="Calibri"/>
          <w:sz w:val="28"/>
          <w:szCs w:val="28"/>
          <w:lang w:eastAsia="en-US"/>
        </w:rPr>
        <w:t>Глава МО ГО «Сыктывкар» -</w:t>
      </w:r>
    </w:p>
    <w:p w:rsidR="00624B07" w:rsidRDefault="009D76A5" w:rsidP="008B204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администрации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</w:t>
      </w:r>
      <w:r w:rsidR="00624B07" w:rsidRPr="00D778AF">
        <w:rPr>
          <w:rFonts w:eastAsia="Calibri"/>
          <w:sz w:val="28"/>
          <w:szCs w:val="28"/>
          <w:lang w:eastAsia="en-US"/>
        </w:rPr>
        <w:t>В.В. Козлов</w:t>
      </w:r>
    </w:p>
    <w:p w:rsidR="009D76A5" w:rsidRDefault="009D76A5" w:rsidP="00624B07">
      <w:pPr>
        <w:jc w:val="right"/>
        <w:rPr>
          <w:rFonts w:eastAsia="Calibri"/>
          <w:lang w:eastAsia="en-US"/>
        </w:rPr>
      </w:pPr>
    </w:p>
    <w:p w:rsidR="009D76A5" w:rsidRPr="009D76A5" w:rsidRDefault="009D76A5" w:rsidP="009D76A5">
      <w:pPr>
        <w:rPr>
          <w:rFonts w:eastAsia="Calibri"/>
          <w:sz w:val="28"/>
          <w:szCs w:val="28"/>
          <w:lang w:eastAsia="en-US"/>
        </w:rPr>
      </w:pPr>
      <w:r w:rsidRPr="009D76A5">
        <w:rPr>
          <w:rFonts w:eastAsia="Calibri"/>
          <w:sz w:val="28"/>
          <w:szCs w:val="28"/>
          <w:lang w:eastAsia="en-US"/>
        </w:rPr>
        <w:t>Председатель Совета</w:t>
      </w:r>
    </w:p>
    <w:p w:rsidR="009D76A5" w:rsidRPr="009D76A5" w:rsidRDefault="009D76A5" w:rsidP="009D76A5">
      <w:pPr>
        <w:rPr>
          <w:rFonts w:eastAsia="Calibri"/>
          <w:sz w:val="28"/>
          <w:szCs w:val="28"/>
          <w:lang w:eastAsia="en-US"/>
        </w:rPr>
      </w:pPr>
      <w:r w:rsidRPr="009D76A5">
        <w:rPr>
          <w:rFonts w:eastAsia="Calibri"/>
          <w:sz w:val="28"/>
          <w:szCs w:val="28"/>
          <w:lang w:eastAsia="en-US"/>
        </w:rPr>
        <w:t xml:space="preserve">МО ГО «Сыктывкар»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9D76A5">
        <w:rPr>
          <w:rFonts w:eastAsia="Calibri"/>
          <w:sz w:val="28"/>
          <w:szCs w:val="28"/>
          <w:lang w:eastAsia="en-US"/>
        </w:rPr>
        <w:t>А.Ф.</w:t>
      </w:r>
      <w:r w:rsidR="0029143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D76A5">
        <w:rPr>
          <w:rFonts w:eastAsia="Calibri"/>
          <w:sz w:val="28"/>
          <w:szCs w:val="28"/>
          <w:lang w:eastAsia="en-US"/>
        </w:rPr>
        <w:t>Дю</w:t>
      </w:r>
      <w:proofErr w:type="spellEnd"/>
    </w:p>
    <w:p w:rsidR="00FD14D5" w:rsidRDefault="00FD14D5" w:rsidP="00624B07">
      <w:pPr>
        <w:jc w:val="right"/>
        <w:rPr>
          <w:rFonts w:eastAsia="Calibri"/>
          <w:lang w:eastAsia="en-US"/>
        </w:rPr>
      </w:pPr>
    </w:p>
    <w:p w:rsidR="00624B07" w:rsidRPr="005D329B" w:rsidRDefault="00624B07" w:rsidP="00624B07">
      <w:pPr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lastRenderedPageBreak/>
        <w:t>Приложение</w:t>
      </w:r>
    </w:p>
    <w:p w:rsidR="00624B07" w:rsidRPr="005D329B" w:rsidRDefault="00624B07" w:rsidP="00624B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>к решению Совета МО</w:t>
      </w:r>
      <w:r>
        <w:rPr>
          <w:rFonts w:eastAsia="Calibri"/>
          <w:lang w:eastAsia="en-US"/>
        </w:rPr>
        <w:t xml:space="preserve"> ГО «</w:t>
      </w:r>
      <w:r w:rsidRPr="005D329B">
        <w:rPr>
          <w:rFonts w:eastAsia="Calibri"/>
          <w:lang w:eastAsia="en-US"/>
        </w:rPr>
        <w:t>Сыктывкар</w:t>
      </w:r>
      <w:r>
        <w:rPr>
          <w:rFonts w:eastAsia="Calibri"/>
          <w:lang w:eastAsia="en-US"/>
        </w:rPr>
        <w:t>»</w:t>
      </w:r>
    </w:p>
    <w:p w:rsidR="00624B07" w:rsidRPr="005D329B" w:rsidRDefault="00624B07" w:rsidP="00624B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>от _______________</w:t>
      </w:r>
      <w:r>
        <w:rPr>
          <w:rFonts w:eastAsia="Calibri"/>
          <w:lang w:eastAsia="en-US"/>
        </w:rPr>
        <w:t xml:space="preserve"> </w:t>
      </w:r>
      <w:r w:rsidRPr="005D329B">
        <w:rPr>
          <w:rFonts w:eastAsia="Calibri"/>
          <w:lang w:eastAsia="en-US"/>
        </w:rPr>
        <w:t xml:space="preserve"> г. №</w:t>
      </w:r>
      <w:r>
        <w:rPr>
          <w:rFonts w:eastAsia="Calibri"/>
          <w:lang w:eastAsia="en-US"/>
        </w:rPr>
        <w:t xml:space="preserve"> </w:t>
      </w:r>
      <w:r w:rsidRPr="005D329B">
        <w:rPr>
          <w:rFonts w:eastAsia="Calibri"/>
          <w:lang w:eastAsia="en-US"/>
        </w:rPr>
        <w:t xml:space="preserve"> _______</w:t>
      </w:r>
      <w:r>
        <w:rPr>
          <w:rFonts w:eastAsia="Calibri"/>
          <w:lang w:eastAsia="en-US"/>
        </w:rPr>
        <w:t>_____</w:t>
      </w:r>
    </w:p>
    <w:p w:rsidR="00624B07" w:rsidRPr="005D329B" w:rsidRDefault="00624B07" w:rsidP="00624B0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24B07" w:rsidRPr="005D329B" w:rsidRDefault="00624B07" w:rsidP="00624B0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D329B">
        <w:rPr>
          <w:rFonts w:eastAsia="Calibri"/>
          <w:b/>
          <w:lang w:eastAsia="en-US"/>
        </w:rPr>
        <w:t xml:space="preserve">ИЗМЕНЕНИЯ И ДОПОЛНЕНИЯ </w:t>
      </w:r>
    </w:p>
    <w:p w:rsidR="00624B07" w:rsidRPr="005D329B" w:rsidRDefault="00624B07" w:rsidP="00624B0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D329B">
        <w:rPr>
          <w:rFonts w:eastAsia="Calibri"/>
          <w:b/>
          <w:lang w:eastAsia="en-US"/>
        </w:rPr>
        <w:t>В УСТАВ МУНИЦИПАЛЬНОГО ОБРАЗОВАНИЯ</w:t>
      </w:r>
    </w:p>
    <w:p w:rsidR="00624B07" w:rsidRDefault="00624B07" w:rsidP="00624B0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D329B">
        <w:rPr>
          <w:rFonts w:eastAsia="Calibri"/>
          <w:b/>
          <w:lang w:eastAsia="en-US"/>
        </w:rPr>
        <w:t xml:space="preserve">ГОРОДСКОГО ОКРУГА </w:t>
      </w:r>
      <w:r>
        <w:rPr>
          <w:rFonts w:eastAsia="Calibri"/>
          <w:b/>
          <w:lang w:eastAsia="en-US"/>
        </w:rPr>
        <w:t>«</w:t>
      </w:r>
      <w:r w:rsidRPr="005D329B">
        <w:rPr>
          <w:rFonts w:eastAsia="Calibri"/>
          <w:b/>
          <w:lang w:eastAsia="en-US"/>
        </w:rPr>
        <w:t>СЫКТЫВКАР</w:t>
      </w:r>
      <w:r>
        <w:rPr>
          <w:rFonts w:eastAsia="Calibri"/>
          <w:b/>
          <w:lang w:eastAsia="en-US"/>
        </w:rPr>
        <w:t>»</w:t>
      </w:r>
    </w:p>
    <w:p w:rsidR="00624B07" w:rsidRDefault="00624B07" w:rsidP="00624B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06BA8" w:rsidRDefault="00706BA8" w:rsidP="0029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06BA8">
        <w:rPr>
          <w:rFonts w:eastAsia="Calibri"/>
          <w:b/>
          <w:sz w:val="28"/>
          <w:szCs w:val="28"/>
          <w:lang w:eastAsia="en-US"/>
        </w:rPr>
        <w:t xml:space="preserve">1. </w:t>
      </w:r>
      <w:r>
        <w:rPr>
          <w:rFonts w:eastAsia="Calibri"/>
          <w:b/>
          <w:sz w:val="28"/>
          <w:szCs w:val="28"/>
          <w:lang w:eastAsia="en-US"/>
        </w:rPr>
        <w:t xml:space="preserve">В части 3.1 статьи 5 слова «рекреационные земли» заменить словами «земли рекреационного назначения». </w:t>
      </w:r>
    </w:p>
    <w:p w:rsidR="00706BA8" w:rsidRPr="00291434" w:rsidRDefault="00706BA8" w:rsidP="00706BA8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</w:p>
    <w:p w:rsidR="00706BA8" w:rsidRDefault="00706BA8" w:rsidP="0029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Часть 2 статьи 12 после слов «публичные слушания</w:t>
      </w:r>
      <w:proofErr w:type="gramStart"/>
      <w:r>
        <w:rPr>
          <w:rFonts w:eastAsia="Calibri"/>
          <w:b/>
          <w:sz w:val="28"/>
          <w:szCs w:val="28"/>
          <w:lang w:eastAsia="en-US"/>
        </w:rPr>
        <w:t>,»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дополнить словами «общественные обсуждения,». </w:t>
      </w:r>
    </w:p>
    <w:p w:rsidR="00706BA8" w:rsidRPr="00291434" w:rsidRDefault="00706BA8" w:rsidP="00706BA8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</w:p>
    <w:p w:rsidR="00706BA8" w:rsidRDefault="00706BA8" w:rsidP="00D618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В статье 20:</w:t>
      </w:r>
    </w:p>
    <w:p w:rsidR="00706BA8" w:rsidRPr="00706BA8" w:rsidRDefault="00706BA8" w:rsidP="0029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6BA8">
        <w:rPr>
          <w:rFonts w:eastAsia="Calibri"/>
          <w:sz w:val="28"/>
          <w:szCs w:val="28"/>
          <w:lang w:eastAsia="en-US"/>
        </w:rPr>
        <w:t>3.1. Наименование изложить в следующей редакции:</w:t>
      </w:r>
    </w:p>
    <w:p w:rsidR="00706BA8" w:rsidRDefault="00706BA8" w:rsidP="0029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«Статья 20. Публичные слушания, общественные обсуждения».</w:t>
      </w:r>
    </w:p>
    <w:p w:rsidR="00706BA8" w:rsidRDefault="00706BA8" w:rsidP="0029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E00D1" w:rsidRPr="008E00D1">
        <w:rPr>
          <w:rFonts w:eastAsia="Calibri"/>
          <w:sz w:val="28"/>
          <w:szCs w:val="28"/>
          <w:lang w:eastAsia="en-US"/>
        </w:rPr>
        <w:t xml:space="preserve">Пункт </w:t>
      </w:r>
      <w:r w:rsidR="008E00D1">
        <w:rPr>
          <w:rFonts w:eastAsia="Calibri"/>
          <w:sz w:val="28"/>
          <w:szCs w:val="28"/>
          <w:lang w:eastAsia="en-US"/>
        </w:rPr>
        <w:t xml:space="preserve">3 части 2 изложить в редакции: </w:t>
      </w:r>
    </w:p>
    <w:p w:rsidR="008E00D1" w:rsidRDefault="008E00D1" w:rsidP="00291434">
      <w:pPr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D13F0" w:rsidRPr="00ED13F0">
        <w:rPr>
          <w:rFonts w:eastAsia="Calibri"/>
          <w:sz w:val="28"/>
          <w:szCs w:val="28"/>
          <w:lang w:eastAsia="en-US"/>
        </w:rPr>
        <w:t xml:space="preserve">3) </w:t>
      </w:r>
      <w:r w:rsidR="00ED13F0">
        <w:rPr>
          <w:rStyle w:val="blk"/>
          <w:sz w:val="28"/>
          <w:szCs w:val="28"/>
        </w:rPr>
        <w:t>проекты генеральных планов, проекты</w:t>
      </w:r>
      <w:r w:rsidR="00ED13F0" w:rsidRPr="00ED13F0">
        <w:rPr>
          <w:rStyle w:val="blk"/>
          <w:sz w:val="28"/>
          <w:szCs w:val="28"/>
        </w:rPr>
        <w:t xml:space="preserve"> правил землеп</w:t>
      </w:r>
      <w:r w:rsidR="00ED13F0">
        <w:rPr>
          <w:rStyle w:val="blk"/>
          <w:sz w:val="28"/>
          <w:szCs w:val="28"/>
        </w:rPr>
        <w:t>ользования и застройки, проекты планировки территории, проекты межевания территории, проекты</w:t>
      </w:r>
      <w:r w:rsidR="00ED13F0" w:rsidRPr="00ED13F0">
        <w:rPr>
          <w:rStyle w:val="blk"/>
          <w:sz w:val="28"/>
          <w:szCs w:val="28"/>
        </w:rPr>
        <w:t xml:space="preserve"> правил благоустройства территорий, </w:t>
      </w:r>
      <w:r w:rsidR="00ED13F0">
        <w:rPr>
          <w:rStyle w:val="blk"/>
          <w:sz w:val="28"/>
          <w:szCs w:val="28"/>
        </w:rPr>
        <w:t>проекты, предусматривающие</w:t>
      </w:r>
      <w:r w:rsidR="00ED13F0" w:rsidRPr="00ED13F0">
        <w:rPr>
          <w:rStyle w:val="blk"/>
          <w:sz w:val="28"/>
          <w:szCs w:val="28"/>
        </w:rPr>
        <w:t xml:space="preserve"> внесение изменений в один из указанных утвержденных документов</w:t>
      </w:r>
      <w:proofErr w:type="gramStart"/>
      <w:r w:rsidR="00ED13F0">
        <w:rPr>
          <w:rStyle w:val="blk"/>
          <w:sz w:val="28"/>
          <w:szCs w:val="28"/>
        </w:rPr>
        <w:t>;»</w:t>
      </w:r>
      <w:proofErr w:type="gramEnd"/>
      <w:r w:rsidR="00ED13F0">
        <w:rPr>
          <w:rStyle w:val="blk"/>
          <w:sz w:val="28"/>
          <w:szCs w:val="28"/>
        </w:rPr>
        <w:t>.</w:t>
      </w:r>
    </w:p>
    <w:p w:rsidR="00ED13F0" w:rsidRDefault="00ED13F0" w:rsidP="00291434">
      <w:pPr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3.3. Дополнить частью 2.1 в следующей редакции: </w:t>
      </w:r>
    </w:p>
    <w:p w:rsidR="00ED13F0" w:rsidRDefault="00ED13F0" w:rsidP="00291434">
      <w:pPr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«2.1. </w:t>
      </w:r>
      <w:proofErr w:type="gramStart"/>
      <w:r>
        <w:rPr>
          <w:rStyle w:val="blk"/>
          <w:sz w:val="28"/>
          <w:szCs w:val="28"/>
        </w:rPr>
        <w:t xml:space="preserve">По </w:t>
      </w:r>
      <w:r w:rsidRPr="00ED13F0">
        <w:rPr>
          <w:rStyle w:val="blk"/>
          <w:sz w:val="28"/>
          <w:szCs w:val="28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</w:t>
      </w:r>
      <w:proofErr w:type="gramEnd"/>
      <w:r>
        <w:rPr>
          <w:rStyle w:val="blk"/>
          <w:sz w:val="28"/>
          <w:szCs w:val="28"/>
        </w:rPr>
        <w:t xml:space="preserve">.». </w:t>
      </w:r>
    </w:p>
    <w:p w:rsidR="00ED13F0" w:rsidRDefault="00ED13F0" w:rsidP="00291434">
      <w:pPr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3.4. </w:t>
      </w:r>
      <w:r w:rsidR="006F6B59">
        <w:rPr>
          <w:rStyle w:val="blk"/>
          <w:sz w:val="28"/>
          <w:szCs w:val="28"/>
        </w:rPr>
        <w:t>Ч</w:t>
      </w:r>
      <w:r w:rsidR="00D6180C">
        <w:rPr>
          <w:rStyle w:val="blk"/>
          <w:sz w:val="28"/>
          <w:szCs w:val="28"/>
        </w:rPr>
        <w:t>аст</w:t>
      </w:r>
      <w:r w:rsidR="006F6B59">
        <w:rPr>
          <w:rStyle w:val="blk"/>
          <w:sz w:val="28"/>
          <w:szCs w:val="28"/>
        </w:rPr>
        <w:t>ь</w:t>
      </w:r>
      <w:r w:rsidR="00D6180C">
        <w:rPr>
          <w:rStyle w:val="blk"/>
          <w:sz w:val="28"/>
          <w:szCs w:val="28"/>
        </w:rPr>
        <w:t xml:space="preserve"> 3 после слов «публичных слушаний» до</w:t>
      </w:r>
      <w:r w:rsidR="006F6B59">
        <w:rPr>
          <w:rStyle w:val="blk"/>
          <w:sz w:val="28"/>
          <w:szCs w:val="28"/>
        </w:rPr>
        <w:t xml:space="preserve">полнить словами «, общественных обсуждений». </w:t>
      </w:r>
    </w:p>
    <w:p w:rsidR="00AD4507" w:rsidRPr="00291434" w:rsidRDefault="00AD4507" w:rsidP="00D6180C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blk"/>
        </w:rPr>
      </w:pPr>
    </w:p>
    <w:p w:rsidR="00F8355F" w:rsidRDefault="00AD4507" w:rsidP="00291434">
      <w:pPr>
        <w:autoSpaceDE w:val="0"/>
        <w:autoSpaceDN w:val="0"/>
        <w:adjustRightInd w:val="0"/>
        <w:ind w:firstLine="567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4</w:t>
      </w:r>
      <w:r w:rsidR="00F8355F" w:rsidRPr="00F8355F">
        <w:rPr>
          <w:rStyle w:val="blk"/>
          <w:b/>
          <w:sz w:val="28"/>
          <w:szCs w:val="28"/>
        </w:rPr>
        <w:t xml:space="preserve">. </w:t>
      </w:r>
      <w:r w:rsidR="008B66AE">
        <w:rPr>
          <w:rStyle w:val="blk"/>
          <w:b/>
          <w:sz w:val="28"/>
          <w:szCs w:val="28"/>
        </w:rPr>
        <w:t xml:space="preserve">Пункт 25 части 1 статьи 26 изложить в следующей редакции: </w:t>
      </w:r>
    </w:p>
    <w:p w:rsidR="008B66AE" w:rsidRDefault="008B66AE" w:rsidP="00291434">
      <w:pPr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8B66AE">
        <w:rPr>
          <w:rStyle w:val="blk"/>
          <w:sz w:val="28"/>
          <w:szCs w:val="28"/>
        </w:rPr>
        <w:t>«25)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8B66AE">
        <w:rPr>
          <w:rStyle w:val="blk"/>
          <w:sz w:val="28"/>
          <w:szCs w:val="28"/>
        </w:rPr>
        <w:t>;</w:t>
      </w:r>
      <w:r>
        <w:rPr>
          <w:rStyle w:val="blk"/>
          <w:sz w:val="28"/>
          <w:szCs w:val="28"/>
        </w:rPr>
        <w:t>»</w:t>
      </w:r>
      <w:proofErr w:type="gramEnd"/>
      <w:r>
        <w:rPr>
          <w:rStyle w:val="blk"/>
          <w:sz w:val="28"/>
          <w:szCs w:val="28"/>
        </w:rPr>
        <w:t xml:space="preserve">. </w:t>
      </w:r>
    </w:p>
    <w:p w:rsidR="0012734F" w:rsidRPr="00291434" w:rsidRDefault="0012734F" w:rsidP="00D6180C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blk"/>
        </w:rPr>
      </w:pPr>
    </w:p>
    <w:p w:rsidR="0012734F" w:rsidRDefault="00AD4507" w:rsidP="00291434">
      <w:pPr>
        <w:autoSpaceDE w:val="0"/>
        <w:autoSpaceDN w:val="0"/>
        <w:adjustRightInd w:val="0"/>
        <w:ind w:firstLine="567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5</w:t>
      </w:r>
      <w:r w:rsidR="0012734F" w:rsidRPr="0012734F">
        <w:rPr>
          <w:rStyle w:val="blk"/>
          <w:b/>
          <w:sz w:val="28"/>
          <w:szCs w:val="28"/>
        </w:rPr>
        <w:t xml:space="preserve">. </w:t>
      </w:r>
      <w:r w:rsidR="0012734F">
        <w:rPr>
          <w:rStyle w:val="blk"/>
          <w:b/>
          <w:sz w:val="28"/>
          <w:szCs w:val="28"/>
        </w:rPr>
        <w:t>В статье 33:</w:t>
      </w:r>
    </w:p>
    <w:p w:rsidR="0012734F" w:rsidRDefault="0012734F" w:rsidP="00291434">
      <w:pPr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12734F">
        <w:rPr>
          <w:rStyle w:val="blk"/>
          <w:sz w:val="28"/>
          <w:szCs w:val="28"/>
        </w:rPr>
        <w:t xml:space="preserve">5.1. </w:t>
      </w:r>
      <w:r>
        <w:rPr>
          <w:rStyle w:val="blk"/>
          <w:sz w:val="28"/>
          <w:szCs w:val="28"/>
        </w:rPr>
        <w:t xml:space="preserve">Часть 1 дополнить пунктом 11 в следующей редакции: </w:t>
      </w:r>
    </w:p>
    <w:p w:rsidR="0012734F" w:rsidRDefault="0012734F" w:rsidP="00291434">
      <w:pPr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«11) утверждение правил благоустройства территории городского округа</w:t>
      </w:r>
      <w:proofErr w:type="gramStart"/>
      <w:r>
        <w:rPr>
          <w:rStyle w:val="blk"/>
          <w:sz w:val="28"/>
          <w:szCs w:val="28"/>
        </w:rPr>
        <w:t>.».</w:t>
      </w:r>
      <w:proofErr w:type="gramEnd"/>
    </w:p>
    <w:p w:rsidR="00706BA8" w:rsidRDefault="0012734F" w:rsidP="0029143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Style w:val="blk"/>
          <w:sz w:val="28"/>
          <w:szCs w:val="28"/>
        </w:rPr>
        <w:t xml:space="preserve">5.2. </w:t>
      </w:r>
      <w:r w:rsidR="00A255A2">
        <w:rPr>
          <w:rStyle w:val="blk"/>
          <w:sz w:val="28"/>
          <w:szCs w:val="28"/>
        </w:rPr>
        <w:t>В пункте 14 части 2 слова «, правил благоустройства» исключить.</w:t>
      </w:r>
      <w:r w:rsidR="00706BA8">
        <w:rPr>
          <w:rFonts w:eastAsia="Calibri"/>
          <w:lang w:eastAsia="en-US"/>
        </w:rPr>
        <w:br w:type="page"/>
      </w:r>
    </w:p>
    <w:p w:rsidR="00F7494D" w:rsidRPr="00AA0AD7" w:rsidRDefault="00F7494D" w:rsidP="004F7954">
      <w:pPr>
        <w:spacing w:line="276" w:lineRule="auto"/>
        <w:jc w:val="right"/>
        <w:rPr>
          <w:rFonts w:eastAsia="Calibri"/>
          <w:lang w:eastAsia="en-US"/>
        </w:rPr>
      </w:pPr>
      <w:r w:rsidRPr="00AA0AD7">
        <w:rPr>
          <w:rFonts w:eastAsia="Calibri"/>
          <w:lang w:eastAsia="en-US"/>
        </w:rPr>
        <w:lastRenderedPageBreak/>
        <w:t xml:space="preserve">Приложение № 2 </w:t>
      </w:r>
    </w:p>
    <w:p w:rsidR="00F7494D" w:rsidRPr="00AA0AD7" w:rsidRDefault="00F7494D" w:rsidP="00F7494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A0AD7">
        <w:rPr>
          <w:rFonts w:eastAsia="Calibri"/>
          <w:lang w:eastAsia="en-US"/>
        </w:rPr>
        <w:t>к решению Совета МО ГО</w:t>
      </w:r>
      <w:r>
        <w:rPr>
          <w:rFonts w:eastAsia="Calibri"/>
          <w:lang w:eastAsia="en-US"/>
        </w:rPr>
        <w:t xml:space="preserve"> </w:t>
      </w:r>
      <w:r w:rsidRPr="00AA0AD7">
        <w:rPr>
          <w:rFonts w:eastAsia="Calibri"/>
          <w:lang w:eastAsia="en-US"/>
        </w:rPr>
        <w:t>«Сыктывкар»</w:t>
      </w:r>
    </w:p>
    <w:p w:rsidR="00291434" w:rsidRDefault="00291434" w:rsidP="0029143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D32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29 марта 2018</w:t>
      </w:r>
      <w:r w:rsidRPr="005D329B">
        <w:rPr>
          <w:rFonts w:eastAsia="Calibri"/>
          <w:lang w:eastAsia="en-US"/>
        </w:rPr>
        <w:t xml:space="preserve"> г. №</w:t>
      </w:r>
      <w:r>
        <w:rPr>
          <w:rFonts w:eastAsia="Calibri"/>
          <w:lang w:eastAsia="en-US"/>
        </w:rPr>
        <w:t xml:space="preserve"> </w:t>
      </w:r>
      <w:r w:rsidRPr="005D32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28/2018 – 399 </w:t>
      </w:r>
    </w:p>
    <w:p w:rsidR="00F7494D" w:rsidRPr="00AA0AD7" w:rsidRDefault="00F7494D" w:rsidP="00F7494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7494D" w:rsidRPr="00AA0AD7" w:rsidRDefault="00F7494D" w:rsidP="00F7494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7494D" w:rsidRPr="00AA0AD7" w:rsidRDefault="00F7494D" w:rsidP="00F7494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A0AD7">
        <w:rPr>
          <w:bCs/>
          <w:sz w:val="28"/>
          <w:szCs w:val="28"/>
        </w:rPr>
        <w:t>Порядок учета предложений граждан по проекту решения                              Совета муниципального образования городского округа «Сыктывкар»               «О внесении изменений и дополнений в Устав муниципального образования городского   округа   «Сыктывкар»   и   участия   граждан   в   его обсуждении</w:t>
      </w:r>
    </w:p>
    <w:p w:rsidR="00F7494D" w:rsidRPr="00AA0AD7" w:rsidRDefault="00F7494D" w:rsidP="00F74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94D" w:rsidRPr="00AA0AD7" w:rsidRDefault="00F7494D" w:rsidP="00F74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94D" w:rsidRPr="00AA0AD7" w:rsidRDefault="00F7494D" w:rsidP="00F7494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A0AD7">
        <w:rPr>
          <w:sz w:val="28"/>
          <w:szCs w:val="28"/>
        </w:rPr>
        <w:t>1. Публичные слушания, назначенные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</w:t>
      </w:r>
      <w:r w:rsidR="004D74E9">
        <w:rPr>
          <w:sz w:val="28"/>
          <w:szCs w:val="28"/>
        </w:rPr>
        <w:t>одского округа «Сыктывкар» на 12 апреля 2018</w:t>
      </w:r>
      <w:r w:rsidRPr="00AA0AD7">
        <w:rPr>
          <w:sz w:val="28"/>
          <w:szCs w:val="28"/>
        </w:rPr>
        <w:t xml:space="preserve"> года по адресу: г. Сыктывкар,                 ул. Бабушкина, д. 22, </w:t>
      </w:r>
      <w:proofErr w:type="spellStart"/>
      <w:r w:rsidRPr="00AA0AD7">
        <w:rPr>
          <w:sz w:val="28"/>
          <w:szCs w:val="28"/>
        </w:rPr>
        <w:t>каб</w:t>
      </w:r>
      <w:proofErr w:type="spellEnd"/>
      <w:r w:rsidRPr="00AA0AD7">
        <w:rPr>
          <w:sz w:val="28"/>
          <w:szCs w:val="28"/>
        </w:rPr>
        <w:t>. 317, проводятся открыто для населения и средств массовой информации.</w:t>
      </w:r>
    </w:p>
    <w:p w:rsidR="00F7494D" w:rsidRPr="00AA0AD7" w:rsidRDefault="00F7494D" w:rsidP="00F7494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A0AD7">
        <w:rPr>
          <w:sz w:val="28"/>
          <w:szCs w:val="28"/>
        </w:rPr>
        <w:t xml:space="preserve">2. </w:t>
      </w:r>
      <w:proofErr w:type="gramStart"/>
      <w:r w:rsidRPr="00AA0AD7">
        <w:rPr>
          <w:sz w:val="28"/>
          <w:szCs w:val="28"/>
        </w:rPr>
        <w:t xml:space="preserve">Прием предложений граждан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 (приложение № 1 к решению) осуществляется до </w:t>
      </w:r>
      <w:r w:rsidR="00C84640">
        <w:rPr>
          <w:sz w:val="28"/>
          <w:szCs w:val="28"/>
        </w:rPr>
        <w:t xml:space="preserve">              </w:t>
      </w:r>
      <w:r w:rsidR="004D74E9">
        <w:rPr>
          <w:sz w:val="28"/>
          <w:szCs w:val="28"/>
        </w:rPr>
        <w:t>20</w:t>
      </w:r>
      <w:r w:rsidR="00C84640">
        <w:rPr>
          <w:sz w:val="28"/>
          <w:szCs w:val="28"/>
        </w:rPr>
        <w:t xml:space="preserve"> </w:t>
      </w:r>
      <w:r w:rsidR="004D74E9">
        <w:rPr>
          <w:sz w:val="28"/>
          <w:szCs w:val="28"/>
        </w:rPr>
        <w:t>апреля 2018</w:t>
      </w:r>
      <w:r w:rsidRPr="00AA0AD7">
        <w:rPr>
          <w:sz w:val="28"/>
          <w:szCs w:val="28"/>
        </w:rPr>
        <w:t xml:space="preserve"> года по адресу: г. Сыктывкар, ул. Бабушкина, д. 22, </w:t>
      </w:r>
      <w:proofErr w:type="spellStart"/>
      <w:r w:rsidRPr="00AA0AD7">
        <w:rPr>
          <w:sz w:val="28"/>
          <w:szCs w:val="28"/>
        </w:rPr>
        <w:t>каб</w:t>
      </w:r>
      <w:proofErr w:type="spellEnd"/>
      <w:r w:rsidRPr="00AA0AD7">
        <w:rPr>
          <w:sz w:val="28"/>
          <w:szCs w:val="28"/>
        </w:rPr>
        <w:t>. 201 (время работы с 8.45 до 17.00, перерыв с 12.30 до 13.30).</w:t>
      </w:r>
      <w:proofErr w:type="gramEnd"/>
    </w:p>
    <w:p w:rsidR="00F7494D" w:rsidRPr="00AA0AD7" w:rsidRDefault="00F7494D" w:rsidP="00F7494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A0AD7">
        <w:rPr>
          <w:sz w:val="28"/>
          <w:szCs w:val="28"/>
        </w:rPr>
        <w:t>3. Предложения граждан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 подаются в письменной форме.</w:t>
      </w:r>
    </w:p>
    <w:p w:rsidR="00F7494D" w:rsidRPr="00AA0AD7" w:rsidRDefault="00F7494D" w:rsidP="00F7494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A0AD7">
        <w:rPr>
          <w:sz w:val="28"/>
          <w:szCs w:val="28"/>
        </w:rPr>
        <w:t xml:space="preserve">В предложениях по внесению изменений и дополнений в </w:t>
      </w:r>
      <w:hyperlink r:id="rId13" w:history="1">
        <w:r w:rsidRPr="00AA0AD7">
          <w:rPr>
            <w:color w:val="000000" w:themeColor="text1"/>
            <w:sz w:val="28"/>
            <w:szCs w:val="28"/>
          </w:rPr>
          <w:t>Устав</w:t>
        </w:r>
      </w:hyperlink>
      <w:r w:rsidRPr="00AA0AD7">
        <w:rPr>
          <w:sz w:val="28"/>
          <w:szCs w:val="28"/>
        </w:rPr>
        <w:t xml:space="preserve"> муниципального образования городского округа «Сыктывкар» граждане указывают контактную информацию (фамилия, имя, отчество, место регистрации, телефон).</w:t>
      </w:r>
    </w:p>
    <w:p w:rsidR="00F7494D" w:rsidRPr="00AA0AD7" w:rsidRDefault="00F7494D" w:rsidP="00F7494D">
      <w:pPr>
        <w:rPr>
          <w:sz w:val="28"/>
          <w:szCs w:val="28"/>
        </w:rPr>
      </w:pPr>
      <w:r w:rsidRPr="00AA0AD7">
        <w:rPr>
          <w:sz w:val="28"/>
          <w:szCs w:val="28"/>
        </w:rPr>
        <w:br w:type="page"/>
      </w:r>
    </w:p>
    <w:p w:rsidR="00F7494D" w:rsidRPr="00AA0AD7" w:rsidRDefault="00F7494D" w:rsidP="00F7494D">
      <w:pPr>
        <w:jc w:val="right"/>
        <w:rPr>
          <w:rFonts w:eastAsia="Calibri"/>
          <w:lang w:eastAsia="en-US"/>
        </w:rPr>
      </w:pPr>
      <w:r w:rsidRPr="00AA0AD7">
        <w:rPr>
          <w:rFonts w:eastAsia="Calibri"/>
          <w:lang w:eastAsia="en-US"/>
        </w:rPr>
        <w:lastRenderedPageBreak/>
        <w:t>Приложение № 3</w:t>
      </w:r>
    </w:p>
    <w:p w:rsidR="00F7494D" w:rsidRPr="00AA0AD7" w:rsidRDefault="00F7494D" w:rsidP="00F7494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A0AD7">
        <w:rPr>
          <w:rFonts w:eastAsia="Calibri"/>
          <w:lang w:eastAsia="en-US"/>
        </w:rPr>
        <w:t>к решению Совета МО ГО «Сыктывкар»</w:t>
      </w:r>
    </w:p>
    <w:p w:rsidR="00291434" w:rsidRDefault="00291434" w:rsidP="0029143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D32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29 марта 2018</w:t>
      </w:r>
      <w:r w:rsidRPr="005D329B">
        <w:rPr>
          <w:rFonts w:eastAsia="Calibri"/>
          <w:lang w:eastAsia="en-US"/>
        </w:rPr>
        <w:t xml:space="preserve"> г. №</w:t>
      </w:r>
      <w:r>
        <w:rPr>
          <w:rFonts w:eastAsia="Calibri"/>
          <w:lang w:eastAsia="en-US"/>
        </w:rPr>
        <w:t xml:space="preserve"> </w:t>
      </w:r>
      <w:r w:rsidRPr="005D32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28/2018 – 399 </w:t>
      </w:r>
    </w:p>
    <w:p w:rsidR="00F7494D" w:rsidRPr="00AA0AD7" w:rsidRDefault="00F7494D" w:rsidP="00F7494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7494D" w:rsidRPr="00AA0AD7" w:rsidRDefault="00F7494D" w:rsidP="00F7494D">
      <w:pPr>
        <w:tabs>
          <w:tab w:val="left" w:pos="6772"/>
        </w:tabs>
        <w:spacing w:line="276" w:lineRule="auto"/>
        <w:rPr>
          <w:sz w:val="28"/>
          <w:szCs w:val="28"/>
        </w:rPr>
      </w:pPr>
    </w:p>
    <w:p w:rsidR="00F7494D" w:rsidRPr="00AA0AD7" w:rsidRDefault="00F7494D" w:rsidP="00F7494D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AD7">
        <w:rPr>
          <w:rFonts w:ascii="Times New Roman" w:hAnsi="Times New Roman" w:cs="Times New Roman"/>
          <w:sz w:val="28"/>
          <w:szCs w:val="28"/>
        </w:rPr>
        <w:t>Состав</w:t>
      </w:r>
    </w:p>
    <w:p w:rsidR="00F7494D" w:rsidRPr="00AA0AD7" w:rsidRDefault="00F7494D" w:rsidP="00F7494D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AD7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организации и проведению </w:t>
      </w:r>
    </w:p>
    <w:p w:rsidR="00F7494D" w:rsidRPr="00AA0AD7" w:rsidRDefault="00F7494D" w:rsidP="00F7494D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AD7">
        <w:rPr>
          <w:rFonts w:ascii="Times New Roman" w:hAnsi="Times New Roman" w:cs="Times New Roman"/>
          <w:sz w:val="28"/>
          <w:szCs w:val="28"/>
        </w:rPr>
        <w:t>публичных слушаний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D7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городского округа «Сыктывкар» «О внесении изменений и дополнений в Устав муниципального  образования  городского  округа  «Сыктывкар» (Оргкомитет)</w:t>
      </w:r>
    </w:p>
    <w:p w:rsidR="00F7494D" w:rsidRPr="00AA0AD7" w:rsidRDefault="00F7494D" w:rsidP="00F749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494D" w:rsidRPr="00AA0AD7" w:rsidRDefault="00F7494D" w:rsidP="00F749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708"/>
        <w:gridCol w:w="5898"/>
      </w:tblGrid>
      <w:tr w:rsidR="00F7494D" w:rsidRPr="00AA0AD7" w:rsidTr="0012734F">
        <w:tc>
          <w:tcPr>
            <w:tcW w:w="3708" w:type="dxa"/>
            <w:shd w:val="clear" w:color="auto" w:fill="auto"/>
          </w:tcPr>
          <w:p w:rsidR="00F7494D" w:rsidRPr="00AA0AD7" w:rsidRDefault="00F7494D" w:rsidP="001273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оргкомитета:</w:t>
            </w:r>
          </w:p>
        </w:tc>
        <w:tc>
          <w:tcPr>
            <w:tcW w:w="5898" w:type="dxa"/>
            <w:shd w:val="clear" w:color="auto" w:fill="auto"/>
          </w:tcPr>
          <w:p w:rsidR="00F7494D" w:rsidRDefault="00CA2E5C" w:rsidP="00CA2E5C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Феликсовна - председатель Совета МО ГО «Сыктывкар»</w:t>
            </w:r>
          </w:p>
          <w:p w:rsidR="00CA2E5C" w:rsidRPr="00AA0AD7" w:rsidRDefault="00CA2E5C" w:rsidP="00CA2E5C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94D" w:rsidRPr="00AA0AD7" w:rsidTr="0012734F">
        <w:tc>
          <w:tcPr>
            <w:tcW w:w="3708" w:type="dxa"/>
            <w:shd w:val="clear" w:color="auto" w:fill="auto"/>
          </w:tcPr>
          <w:p w:rsidR="00F7494D" w:rsidRPr="00AA0AD7" w:rsidRDefault="00F7494D" w:rsidP="001273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оргкомитета:</w:t>
            </w:r>
          </w:p>
          <w:p w:rsidR="00F7494D" w:rsidRPr="00AA0AD7" w:rsidRDefault="00F7494D" w:rsidP="001273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F7494D" w:rsidRPr="00AA0AD7" w:rsidRDefault="005205AF" w:rsidP="0012734F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Владислав Юрьевич - начальник правового управления</w:t>
            </w:r>
            <w:r w:rsidR="00F7494D" w:rsidRPr="00AA0A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7494D" w:rsidRPr="00AA0AD7">
              <w:rPr>
                <w:rFonts w:ascii="Times New Roman" w:hAnsi="Times New Roman" w:cs="Times New Roman"/>
                <w:sz w:val="28"/>
                <w:szCs w:val="28"/>
              </w:rPr>
              <w:t xml:space="preserve"> МО ГО «Сыктывкар» </w:t>
            </w:r>
          </w:p>
        </w:tc>
      </w:tr>
      <w:tr w:rsidR="00F7494D" w:rsidRPr="00AA0AD7" w:rsidTr="0012734F">
        <w:tc>
          <w:tcPr>
            <w:tcW w:w="3708" w:type="dxa"/>
            <w:shd w:val="clear" w:color="auto" w:fill="auto"/>
          </w:tcPr>
          <w:p w:rsidR="00F7494D" w:rsidRPr="00AA0AD7" w:rsidRDefault="00F7494D" w:rsidP="001273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4D" w:rsidRPr="00AA0AD7" w:rsidRDefault="00F7494D" w:rsidP="001273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оргкомитета:          </w:t>
            </w:r>
          </w:p>
        </w:tc>
        <w:tc>
          <w:tcPr>
            <w:tcW w:w="5898" w:type="dxa"/>
            <w:shd w:val="clear" w:color="auto" w:fill="auto"/>
          </w:tcPr>
          <w:p w:rsidR="00F7494D" w:rsidRPr="00AA0AD7" w:rsidRDefault="00F7494D" w:rsidP="0012734F">
            <w:pPr>
              <w:pStyle w:val="ConsNormal"/>
              <w:widowControl/>
              <w:ind w:right="0" w:firstLine="9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4D" w:rsidRPr="00AA0AD7" w:rsidRDefault="00F7494D" w:rsidP="00291434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 xml:space="preserve">Антоновская Наталья Ивановна – главный специалист Управления Совета МО ГО «Сыктывкар» </w:t>
            </w:r>
          </w:p>
        </w:tc>
      </w:tr>
      <w:tr w:rsidR="00F7494D" w:rsidRPr="00AA0AD7" w:rsidTr="0012734F">
        <w:tc>
          <w:tcPr>
            <w:tcW w:w="3708" w:type="dxa"/>
            <w:shd w:val="clear" w:color="auto" w:fill="auto"/>
          </w:tcPr>
          <w:p w:rsidR="00F7494D" w:rsidRPr="00AA0AD7" w:rsidRDefault="00F7494D" w:rsidP="001273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4D" w:rsidRPr="00AA0AD7" w:rsidRDefault="00F7494D" w:rsidP="001273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F7494D" w:rsidRPr="00AA0AD7" w:rsidRDefault="00F7494D" w:rsidP="001273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F7494D" w:rsidRPr="00AA0AD7" w:rsidRDefault="00F7494D" w:rsidP="0012734F">
            <w:pPr>
              <w:pStyle w:val="ConsNormal"/>
              <w:widowControl/>
              <w:ind w:right="0" w:firstLine="9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5C" w:rsidRDefault="00F7494D" w:rsidP="0012734F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>Лапшина Галина Анисимовна – заместитель председателя Совета  МО ГО «Сыктывкар»</w:t>
            </w:r>
          </w:p>
          <w:p w:rsidR="00CA2E5C" w:rsidRDefault="00CA2E5C" w:rsidP="0012734F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5C" w:rsidRPr="00AA0AD7" w:rsidRDefault="00CA2E5C" w:rsidP="00CA2E5C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Михальченков Иван Алексеевич</w:t>
            </w: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председателя Совета МО ГО «Сыктывкар»</w:t>
            </w:r>
          </w:p>
          <w:p w:rsidR="00F7494D" w:rsidRPr="00AA0AD7" w:rsidRDefault="00F7494D" w:rsidP="0012734F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494D" w:rsidRPr="00AA0AD7" w:rsidRDefault="00F7494D" w:rsidP="0012734F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>Панюков Алексей Федорович – председатель</w:t>
            </w:r>
            <w:r w:rsidRPr="00AA0AD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постоянной комиссии </w:t>
            </w: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 xml:space="preserve">по городскому хозяйству Совета  МО ГО «Сыктывкар» </w:t>
            </w:r>
          </w:p>
          <w:p w:rsidR="00F7494D" w:rsidRPr="00AA0AD7" w:rsidRDefault="00F7494D" w:rsidP="0012734F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494D" w:rsidRPr="00AA0AD7" w:rsidRDefault="00F7494D" w:rsidP="0012734F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-2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Литвина Светлана Евгеньевна –  </w:t>
            </w:r>
            <w:r w:rsidRPr="00AA0AD7">
              <w:rPr>
                <w:rFonts w:ascii="Times New Roman" w:hAnsi="Times New Roman" w:cs="Times New Roman"/>
                <w:snapToGrid w:val="0"/>
                <w:color w:val="000000"/>
                <w:spacing w:val="-2"/>
                <w:sz w:val="28"/>
                <w:szCs w:val="28"/>
              </w:rPr>
              <w:t xml:space="preserve">председатель постоянной комиссии по </w:t>
            </w:r>
            <w:r w:rsidRPr="00AA0AD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социальным вопросам </w:t>
            </w:r>
            <w:r w:rsidRPr="00AA0AD7">
              <w:rPr>
                <w:rFonts w:ascii="Times New Roman" w:hAnsi="Times New Roman" w:cs="Times New Roman"/>
                <w:snapToGrid w:val="0"/>
                <w:color w:val="000000"/>
                <w:spacing w:val="-2"/>
                <w:sz w:val="28"/>
                <w:szCs w:val="28"/>
              </w:rPr>
              <w:t>Совета МО ГО «Сыктывкар»</w:t>
            </w:r>
          </w:p>
          <w:p w:rsidR="00F7494D" w:rsidRPr="00AA0AD7" w:rsidRDefault="00F7494D" w:rsidP="0012734F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-2"/>
                <w:sz w:val="28"/>
                <w:szCs w:val="28"/>
              </w:rPr>
            </w:pPr>
          </w:p>
          <w:p w:rsidR="00F7494D" w:rsidRPr="00AA0AD7" w:rsidRDefault="00F7494D" w:rsidP="0012734F">
            <w:pPr>
              <w:pStyle w:val="ConsNormal"/>
              <w:widowControl/>
              <w:ind w:left="261"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AA0AD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Цветкова Надежда Федоровна – председатель постоянной комиссии по</w:t>
            </w:r>
            <w:r w:rsidRPr="00AA0AD7">
              <w:rPr>
                <w:rFonts w:ascii="Times New Roman" w:hAnsi="Times New Roman" w:cs="Times New Roman"/>
                <w:sz w:val="28"/>
                <w:szCs w:val="28"/>
              </w:rPr>
              <w:t xml:space="preserve"> бюджету, налогам и экономическому развитию</w:t>
            </w:r>
            <w:r w:rsidRPr="00AA0AD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Совета МО ГО «Сыктывкар»</w:t>
            </w:r>
          </w:p>
        </w:tc>
      </w:tr>
    </w:tbl>
    <w:p w:rsidR="004F7954" w:rsidRPr="00624B07" w:rsidRDefault="004F7954" w:rsidP="0029143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sectPr w:rsidR="004F7954" w:rsidRPr="00624B07" w:rsidSect="00FD14D5">
      <w:footerReference w:type="default" r:id="rId14"/>
      <w:pgSz w:w="11906" w:h="16838"/>
      <w:pgMar w:top="568" w:right="850" w:bottom="568" w:left="1701" w:header="708" w:footer="5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FB" w:rsidRDefault="001F6BFB" w:rsidP="00810E89">
      <w:r>
        <w:separator/>
      </w:r>
    </w:p>
  </w:endnote>
  <w:endnote w:type="continuationSeparator" w:id="0">
    <w:p w:rsidR="001F6BFB" w:rsidRDefault="001F6BFB" w:rsidP="0081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78526"/>
      <w:docPartObj>
        <w:docPartGallery w:val="Page Numbers (Bottom of Page)"/>
        <w:docPartUnique/>
      </w:docPartObj>
    </w:sdtPr>
    <w:sdtEndPr/>
    <w:sdtContent>
      <w:p w:rsidR="00367E5E" w:rsidRDefault="0094603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2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7E5E" w:rsidRDefault="00367E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FB" w:rsidRDefault="001F6BFB" w:rsidP="00810E89">
      <w:r>
        <w:separator/>
      </w:r>
    </w:p>
  </w:footnote>
  <w:footnote w:type="continuationSeparator" w:id="0">
    <w:p w:rsidR="001F6BFB" w:rsidRDefault="001F6BFB" w:rsidP="0081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852"/>
    <w:multiLevelType w:val="hybridMultilevel"/>
    <w:tmpl w:val="C1EC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75760"/>
    <w:multiLevelType w:val="hybridMultilevel"/>
    <w:tmpl w:val="2118DEF4"/>
    <w:lvl w:ilvl="0" w:tplc="2898B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5684F"/>
    <w:multiLevelType w:val="hybridMultilevel"/>
    <w:tmpl w:val="32426D98"/>
    <w:lvl w:ilvl="0" w:tplc="A956D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54B5B"/>
    <w:multiLevelType w:val="hybridMultilevel"/>
    <w:tmpl w:val="59B27FA0"/>
    <w:lvl w:ilvl="0" w:tplc="47D87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E24586"/>
    <w:multiLevelType w:val="hybridMultilevel"/>
    <w:tmpl w:val="098ED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A250E0"/>
    <w:multiLevelType w:val="hybridMultilevel"/>
    <w:tmpl w:val="A244A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1A321E"/>
    <w:multiLevelType w:val="hybridMultilevel"/>
    <w:tmpl w:val="95206E72"/>
    <w:lvl w:ilvl="0" w:tplc="3CAE6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F80ED0"/>
    <w:multiLevelType w:val="hybridMultilevel"/>
    <w:tmpl w:val="234EC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4F1E51"/>
    <w:multiLevelType w:val="hybridMultilevel"/>
    <w:tmpl w:val="B10A3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4B62B5"/>
    <w:multiLevelType w:val="hybridMultilevel"/>
    <w:tmpl w:val="05E46AE2"/>
    <w:lvl w:ilvl="0" w:tplc="FA1A5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820F2"/>
    <w:multiLevelType w:val="multilevel"/>
    <w:tmpl w:val="E5AE0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8092546"/>
    <w:multiLevelType w:val="multilevel"/>
    <w:tmpl w:val="6B365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3">
    <w:nsid w:val="5C5029F2"/>
    <w:multiLevelType w:val="hybridMultilevel"/>
    <w:tmpl w:val="25DCB0AC"/>
    <w:lvl w:ilvl="0" w:tplc="79E4869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85742"/>
    <w:multiLevelType w:val="hybridMultilevel"/>
    <w:tmpl w:val="0B9A6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355C31"/>
    <w:multiLevelType w:val="hybridMultilevel"/>
    <w:tmpl w:val="E578C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5D0656"/>
    <w:multiLevelType w:val="hybridMultilevel"/>
    <w:tmpl w:val="6DB2ACD8"/>
    <w:lvl w:ilvl="0" w:tplc="8CD69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E141AF"/>
    <w:multiLevelType w:val="hybridMultilevel"/>
    <w:tmpl w:val="AE4AD0AE"/>
    <w:lvl w:ilvl="0" w:tplc="EC3C807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618ED"/>
    <w:multiLevelType w:val="hybridMultilevel"/>
    <w:tmpl w:val="761A3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3752F4"/>
    <w:multiLevelType w:val="hybridMultilevel"/>
    <w:tmpl w:val="B10A3D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7"/>
  </w:num>
  <w:num w:numId="5">
    <w:abstractNumId w:val="10"/>
  </w:num>
  <w:num w:numId="6">
    <w:abstractNumId w:val="6"/>
  </w:num>
  <w:num w:numId="7">
    <w:abstractNumId w:val="16"/>
  </w:num>
  <w:num w:numId="8">
    <w:abstractNumId w:val="5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14"/>
  </w:num>
  <w:num w:numId="14">
    <w:abstractNumId w:val="19"/>
  </w:num>
  <w:num w:numId="15">
    <w:abstractNumId w:val="9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D"/>
    <w:rsid w:val="00010F4A"/>
    <w:rsid w:val="00032CF3"/>
    <w:rsid w:val="000623CA"/>
    <w:rsid w:val="0008390B"/>
    <w:rsid w:val="000A0106"/>
    <w:rsid w:val="000A6665"/>
    <w:rsid w:val="000A7AB2"/>
    <w:rsid w:val="000B3C52"/>
    <w:rsid w:val="000D1B37"/>
    <w:rsid w:val="000D2CAE"/>
    <w:rsid w:val="000D40A5"/>
    <w:rsid w:val="000E05C5"/>
    <w:rsid w:val="000F310D"/>
    <w:rsid w:val="000F4191"/>
    <w:rsid w:val="00124844"/>
    <w:rsid w:val="00126A22"/>
    <w:rsid w:val="0012734F"/>
    <w:rsid w:val="001334AD"/>
    <w:rsid w:val="00137F9F"/>
    <w:rsid w:val="00142576"/>
    <w:rsid w:val="001A3839"/>
    <w:rsid w:val="001B2D8D"/>
    <w:rsid w:val="001B5C39"/>
    <w:rsid w:val="001B6D7D"/>
    <w:rsid w:val="001D0BD6"/>
    <w:rsid w:val="001D5F49"/>
    <w:rsid w:val="001E21A8"/>
    <w:rsid w:val="001F65BF"/>
    <w:rsid w:val="001F6BFB"/>
    <w:rsid w:val="001F710C"/>
    <w:rsid w:val="0020639C"/>
    <w:rsid w:val="002152B7"/>
    <w:rsid w:val="00216588"/>
    <w:rsid w:val="00221216"/>
    <w:rsid w:val="00221BBA"/>
    <w:rsid w:val="0023785A"/>
    <w:rsid w:val="002423AE"/>
    <w:rsid w:val="0024326A"/>
    <w:rsid w:val="0025366A"/>
    <w:rsid w:val="00270467"/>
    <w:rsid w:val="002836EE"/>
    <w:rsid w:val="00291434"/>
    <w:rsid w:val="002C1207"/>
    <w:rsid w:val="002C32A5"/>
    <w:rsid w:val="002C633B"/>
    <w:rsid w:val="002D3062"/>
    <w:rsid w:val="0030105B"/>
    <w:rsid w:val="00304EA1"/>
    <w:rsid w:val="00340D40"/>
    <w:rsid w:val="0034612E"/>
    <w:rsid w:val="00350A26"/>
    <w:rsid w:val="00355824"/>
    <w:rsid w:val="00367E5E"/>
    <w:rsid w:val="003722D8"/>
    <w:rsid w:val="00376604"/>
    <w:rsid w:val="00376C8B"/>
    <w:rsid w:val="003A09DD"/>
    <w:rsid w:val="003B0B5E"/>
    <w:rsid w:val="003B6000"/>
    <w:rsid w:val="003B7831"/>
    <w:rsid w:val="003C43BE"/>
    <w:rsid w:val="003C5AFB"/>
    <w:rsid w:val="003C6E26"/>
    <w:rsid w:val="003E0DC9"/>
    <w:rsid w:val="003E3F86"/>
    <w:rsid w:val="003E5508"/>
    <w:rsid w:val="00415FBC"/>
    <w:rsid w:val="00420356"/>
    <w:rsid w:val="004208F6"/>
    <w:rsid w:val="004271F1"/>
    <w:rsid w:val="004277FA"/>
    <w:rsid w:val="00447D79"/>
    <w:rsid w:val="0045479E"/>
    <w:rsid w:val="00455F5F"/>
    <w:rsid w:val="00457DFE"/>
    <w:rsid w:val="00465AA4"/>
    <w:rsid w:val="004724E1"/>
    <w:rsid w:val="00487735"/>
    <w:rsid w:val="00497C8A"/>
    <w:rsid w:val="004A1668"/>
    <w:rsid w:val="004B03F7"/>
    <w:rsid w:val="004B4DE3"/>
    <w:rsid w:val="004B50C5"/>
    <w:rsid w:val="004D1B3B"/>
    <w:rsid w:val="004D3F24"/>
    <w:rsid w:val="004D4500"/>
    <w:rsid w:val="004D74E9"/>
    <w:rsid w:val="004F1A2F"/>
    <w:rsid w:val="004F7954"/>
    <w:rsid w:val="0050496F"/>
    <w:rsid w:val="00510174"/>
    <w:rsid w:val="00511849"/>
    <w:rsid w:val="005205AF"/>
    <w:rsid w:val="00523B47"/>
    <w:rsid w:val="005255A4"/>
    <w:rsid w:val="00552A1F"/>
    <w:rsid w:val="005A7B01"/>
    <w:rsid w:val="005F7088"/>
    <w:rsid w:val="00603271"/>
    <w:rsid w:val="00622DE6"/>
    <w:rsid w:val="00624B07"/>
    <w:rsid w:val="006352FE"/>
    <w:rsid w:val="00636B16"/>
    <w:rsid w:val="00636E3D"/>
    <w:rsid w:val="00640E20"/>
    <w:rsid w:val="006449E9"/>
    <w:rsid w:val="00651AA2"/>
    <w:rsid w:val="00673049"/>
    <w:rsid w:val="00687E51"/>
    <w:rsid w:val="00696468"/>
    <w:rsid w:val="0069720B"/>
    <w:rsid w:val="006B42A7"/>
    <w:rsid w:val="006E44D5"/>
    <w:rsid w:val="006F3D2C"/>
    <w:rsid w:val="006F6B59"/>
    <w:rsid w:val="007020FC"/>
    <w:rsid w:val="00706BA8"/>
    <w:rsid w:val="0071255C"/>
    <w:rsid w:val="007272DD"/>
    <w:rsid w:val="00736DC5"/>
    <w:rsid w:val="00760ACD"/>
    <w:rsid w:val="007643E3"/>
    <w:rsid w:val="00764E17"/>
    <w:rsid w:val="00767EB8"/>
    <w:rsid w:val="007770E5"/>
    <w:rsid w:val="007804FE"/>
    <w:rsid w:val="00780D9E"/>
    <w:rsid w:val="00783644"/>
    <w:rsid w:val="0079021E"/>
    <w:rsid w:val="0079766A"/>
    <w:rsid w:val="007C3812"/>
    <w:rsid w:val="007D4B21"/>
    <w:rsid w:val="007D62A0"/>
    <w:rsid w:val="007E459C"/>
    <w:rsid w:val="007E5004"/>
    <w:rsid w:val="007F408E"/>
    <w:rsid w:val="00807BC4"/>
    <w:rsid w:val="00810E89"/>
    <w:rsid w:val="0081775B"/>
    <w:rsid w:val="0083289E"/>
    <w:rsid w:val="0083299F"/>
    <w:rsid w:val="008334F0"/>
    <w:rsid w:val="00842DA2"/>
    <w:rsid w:val="00856030"/>
    <w:rsid w:val="00865FC0"/>
    <w:rsid w:val="0087438A"/>
    <w:rsid w:val="00891097"/>
    <w:rsid w:val="008B2045"/>
    <w:rsid w:val="008B66AE"/>
    <w:rsid w:val="008B691E"/>
    <w:rsid w:val="008E00D1"/>
    <w:rsid w:val="00903CE6"/>
    <w:rsid w:val="00931B49"/>
    <w:rsid w:val="0094078D"/>
    <w:rsid w:val="00946039"/>
    <w:rsid w:val="009472EE"/>
    <w:rsid w:val="0096038A"/>
    <w:rsid w:val="00974286"/>
    <w:rsid w:val="00980A8B"/>
    <w:rsid w:val="00997926"/>
    <w:rsid w:val="009A28EB"/>
    <w:rsid w:val="009B0B66"/>
    <w:rsid w:val="009B70CA"/>
    <w:rsid w:val="009C5B84"/>
    <w:rsid w:val="009D76A5"/>
    <w:rsid w:val="009F4F6C"/>
    <w:rsid w:val="00A026C5"/>
    <w:rsid w:val="00A16731"/>
    <w:rsid w:val="00A17A29"/>
    <w:rsid w:val="00A255A2"/>
    <w:rsid w:val="00A53501"/>
    <w:rsid w:val="00A85430"/>
    <w:rsid w:val="00AA6F78"/>
    <w:rsid w:val="00AB3906"/>
    <w:rsid w:val="00AC1A6C"/>
    <w:rsid w:val="00AC2EB9"/>
    <w:rsid w:val="00AC3D32"/>
    <w:rsid w:val="00AD0066"/>
    <w:rsid w:val="00AD4507"/>
    <w:rsid w:val="00AD4A6A"/>
    <w:rsid w:val="00AD5760"/>
    <w:rsid w:val="00AE0739"/>
    <w:rsid w:val="00AE1B2C"/>
    <w:rsid w:val="00AE47BE"/>
    <w:rsid w:val="00AF5BFC"/>
    <w:rsid w:val="00B04D55"/>
    <w:rsid w:val="00B13A50"/>
    <w:rsid w:val="00B4406D"/>
    <w:rsid w:val="00B74709"/>
    <w:rsid w:val="00B74882"/>
    <w:rsid w:val="00B92866"/>
    <w:rsid w:val="00BA119C"/>
    <w:rsid w:val="00BA6C54"/>
    <w:rsid w:val="00BB6BEA"/>
    <w:rsid w:val="00BC237B"/>
    <w:rsid w:val="00BC7897"/>
    <w:rsid w:val="00BD295A"/>
    <w:rsid w:val="00BE4D50"/>
    <w:rsid w:val="00BF0156"/>
    <w:rsid w:val="00C0611A"/>
    <w:rsid w:val="00C1330E"/>
    <w:rsid w:val="00C25182"/>
    <w:rsid w:val="00C3043F"/>
    <w:rsid w:val="00C32699"/>
    <w:rsid w:val="00C477A0"/>
    <w:rsid w:val="00C65D66"/>
    <w:rsid w:val="00C70CC4"/>
    <w:rsid w:val="00C777CA"/>
    <w:rsid w:val="00C84640"/>
    <w:rsid w:val="00C8715B"/>
    <w:rsid w:val="00C92878"/>
    <w:rsid w:val="00CA2E5C"/>
    <w:rsid w:val="00CB1565"/>
    <w:rsid w:val="00CB4AA7"/>
    <w:rsid w:val="00CB523B"/>
    <w:rsid w:val="00CB6F3B"/>
    <w:rsid w:val="00CE4079"/>
    <w:rsid w:val="00CF3130"/>
    <w:rsid w:val="00D13AC9"/>
    <w:rsid w:val="00D21B0F"/>
    <w:rsid w:val="00D27012"/>
    <w:rsid w:val="00D463A5"/>
    <w:rsid w:val="00D6089C"/>
    <w:rsid w:val="00D6180C"/>
    <w:rsid w:val="00D643B1"/>
    <w:rsid w:val="00D81E2D"/>
    <w:rsid w:val="00D84406"/>
    <w:rsid w:val="00D94486"/>
    <w:rsid w:val="00DA4667"/>
    <w:rsid w:val="00DA689C"/>
    <w:rsid w:val="00DD2E17"/>
    <w:rsid w:val="00DE3DA1"/>
    <w:rsid w:val="00DE3F52"/>
    <w:rsid w:val="00DF4EC1"/>
    <w:rsid w:val="00E01F1E"/>
    <w:rsid w:val="00E1032A"/>
    <w:rsid w:val="00E129AD"/>
    <w:rsid w:val="00E15A9C"/>
    <w:rsid w:val="00E2515C"/>
    <w:rsid w:val="00E41BF2"/>
    <w:rsid w:val="00E44AE5"/>
    <w:rsid w:val="00E625FC"/>
    <w:rsid w:val="00E646DF"/>
    <w:rsid w:val="00E817B8"/>
    <w:rsid w:val="00E82750"/>
    <w:rsid w:val="00E874A1"/>
    <w:rsid w:val="00E9385F"/>
    <w:rsid w:val="00ED13F0"/>
    <w:rsid w:val="00ED1CC3"/>
    <w:rsid w:val="00EE3CF3"/>
    <w:rsid w:val="00F01D94"/>
    <w:rsid w:val="00F0539F"/>
    <w:rsid w:val="00F33ACD"/>
    <w:rsid w:val="00F42832"/>
    <w:rsid w:val="00F42BF7"/>
    <w:rsid w:val="00F4360C"/>
    <w:rsid w:val="00F55F2F"/>
    <w:rsid w:val="00F67011"/>
    <w:rsid w:val="00F67E21"/>
    <w:rsid w:val="00F7494D"/>
    <w:rsid w:val="00F8355F"/>
    <w:rsid w:val="00F8628C"/>
    <w:rsid w:val="00F9483D"/>
    <w:rsid w:val="00FB079E"/>
    <w:rsid w:val="00FC3FC0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C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0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4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ED1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C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0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4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ED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0B003C405879901481251CE95AA4EED164033B53204D74B25E619ED0CA2690j2C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A733303707D17F8ED39C5ED66C9552F655A6BA7CF2F4D65D1B1CC6C08A0F7BrFn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A733303707D17F8ED39C5ED66C9552F655A6BA7DF2F4D45D1B1CC6C08A0F7BFD1F424B13C72759CEB6FAr3nC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7040D26E7A885C85813337AC96E37990D4F162E00956F7308E91CECBBF0X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E665-4144-451E-90DF-F9DBD4D7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matveev-vyu</dc:creator>
  <cp:lastModifiedBy>Антоновская Наталья Ивановна</cp:lastModifiedBy>
  <cp:revision>4</cp:revision>
  <cp:lastPrinted>2018-03-27T11:32:00Z</cp:lastPrinted>
  <dcterms:created xsi:type="dcterms:W3CDTF">2018-03-27T11:27:00Z</dcterms:created>
  <dcterms:modified xsi:type="dcterms:W3CDTF">2018-03-27T11:33:00Z</dcterms:modified>
</cp:coreProperties>
</file>