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>от 29 августа 2019 г. № 41/2019 – 5</w:t>
      </w:r>
      <w:r w:rsidR="001155C1">
        <w:rPr>
          <w:sz w:val="28"/>
          <w:szCs w:val="28"/>
        </w:rPr>
        <w:t>7</w:t>
      </w:r>
      <w:r w:rsidR="00F36B04">
        <w:rPr>
          <w:sz w:val="28"/>
          <w:szCs w:val="28"/>
        </w:rPr>
        <w:t>2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F66C26" w:rsidRPr="004279EB" w:rsidTr="00AF2D54">
        <w:trPr>
          <w:trHeight w:val="201"/>
        </w:trPr>
        <w:tc>
          <w:tcPr>
            <w:tcW w:w="5353" w:type="dxa"/>
          </w:tcPr>
          <w:p w:rsidR="00F66C26" w:rsidRPr="00487E56" w:rsidRDefault="00F36B04" w:rsidP="00AF2D54">
            <w:pPr>
              <w:jc w:val="both"/>
              <w:textAlignment w:val="baseline"/>
              <w:rPr>
                <w:sz w:val="28"/>
                <w:szCs w:val="28"/>
              </w:rPr>
            </w:pPr>
            <w:r w:rsidRPr="00F36B0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AF2D54">
              <w:rPr>
                <w:sz w:val="28"/>
                <w:szCs w:val="28"/>
              </w:rPr>
              <w:t>муниципального образования городского округа</w:t>
            </w:r>
            <w:r w:rsidRPr="00F36B04">
              <w:rPr>
                <w:sz w:val="28"/>
                <w:szCs w:val="28"/>
              </w:rPr>
              <w:t xml:space="preserve"> «Сыктывкар» от 03.03.2017 № 18/2017-214 «Об утверждении Положения о порядке проведения конкурса на замещение должности главы муниципального образования городского округа «Сыктывкар» - руководителя администрации»</w:t>
            </w:r>
          </w:p>
        </w:tc>
      </w:tr>
    </w:tbl>
    <w:p w:rsidR="00F66C26" w:rsidRPr="004279EB" w:rsidRDefault="00F66C26" w:rsidP="00F66C26">
      <w:pPr>
        <w:widowControl w:val="0"/>
        <w:rPr>
          <w:sz w:val="26"/>
          <w:szCs w:val="26"/>
        </w:rPr>
      </w:pPr>
    </w:p>
    <w:p w:rsidR="00F36B04" w:rsidRPr="00AF2D54" w:rsidRDefault="00F36B04" w:rsidP="00AF2D54">
      <w:pPr>
        <w:ind w:firstLine="459"/>
        <w:jc w:val="both"/>
        <w:rPr>
          <w:sz w:val="28"/>
          <w:szCs w:val="28"/>
        </w:rPr>
      </w:pPr>
      <w:proofErr w:type="gramStart"/>
      <w:r w:rsidRPr="00AF2D54">
        <w:rPr>
          <w:sz w:val="28"/>
          <w:szCs w:val="28"/>
        </w:rPr>
        <w:t>Руководствуясь статьей 36 Федерального закона от 06.10.2003 №</w:t>
      </w:r>
      <w:r w:rsidR="00AF2D54" w:rsidRPr="00AF2D54">
        <w:rPr>
          <w:sz w:val="28"/>
          <w:szCs w:val="28"/>
        </w:rPr>
        <w:t xml:space="preserve"> </w:t>
      </w:r>
      <w:r w:rsidRPr="00AF2D54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12.06.2002 №</w:t>
      </w:r>
      <w:r w:rsidR="00AF2D54" w:rsidRPr="00AF2D54">
        <w:rPr>
          <w:sz w:val="28"/>
          <w:szCs w:val="28"/>
        </w:rPr>
        <w:t xml:space="preserve"> </w:t>
      </w:r>
      <w:r w:rsidRPr="00AF2D54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Российской Федерации от 21.07.1993            № 5485-1 «О государственной тайне», Постановлением Правительства РФ от 06.02.2010 №</w:t>
      </w:r>
      <w:r w:rsidR="00AF2D54" w:rsidRPr="00AF2D54">
        <w:rPr>
          <w:sz w:val="28"/>
          <w:szCs w:val="28"/>
        </w:rPr>
        <w:t xml:space="preserve"> </w:t>
      </w:r>
      <w:r w:rsidRPr="00AF2D54">
        <w:rPr>
          <w:sz w:val="28"/>
          <w:szCs w:val="28"/>
        </w:rPr>
        <w:t>63 «Об утверждении Инструкции о порядке допуска должностных лиц и</w:t>
      </w:r>
      <w:proofErr w:type="gramEnd"/>
      <w:r w:rsidRPr="00AF2D54">
        <w:rPr>
          <w:sz w:val="28"/>
          <w:szCs w:val="28"/>
        </w:rPr>
        <w:t xml:space="preserve"> граждан Российской Федерации к государственной тайне», Законом Республики Коми от 29.09.2008 № 82-РЗ «О противодействии коррупции в Республике Коми», статьей 33 </w:t>
      </w:r>
      <w:hyperlink r:id="rId6" w:history="1">
        <w:proofErr w:type="gramStart"/>
        <w:r w:rsidRPr="00AF2D54">
          <w:rPr>
            <w:sz w:val="28"/>
            <w:szCs w:val="28"/>
          </w:rPr>
          <w:t>Устав</w:t>
        </w:r>
        <w:proofErr w:type="gramEnd"/>
      </w:hyperlink>
      <w:r w:rsidRPr="00AF2D54">
        <w:rPr>
          <w:sz w:val="28"/>
          <w:szCs w:val="28"/>
        </w:rPr>
        <w:t xml:space="preserve">а муниципального образования городского округа «Сыктывкар», </w:t>
      </w:r>
    </w:p>
    <w:p w:rsidR="007B3940" w:rsidRPr="00AF2D54" w:rsidRDefault="007B3940" w:rsidP="00AF2D54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AF2D54" w:rsidRDefault="00F66C26" w:rsidP="00AF2D54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F2D54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AF2D54" w:rsidRDefault="00F66C26" w:rsidP="00AF2D54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AF2D54">
        <w:rPr>
          <w:b/>
          <w:caps/>
          <w:color w:val="212121"/>
          <w:sz w:val="28"/>
          <w:szCs w:val="28"/>
        </w:rPr>
        <w:t>РЕШИЛ: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1. Внести в решение Совета муниципального образования городского округа «Сыктывкар» от 03.03.2017 №</w:t>
      </w:r>
      <w:r w:rsidR="00AF2D54" w:rsidRPr="00AF2D54">
        <w:rPr>
          <w:sz w:val="28"/>
          <w:szCs w:val="28"/>
        </w:rPr>
        <w:t xml:space="preserve"> </w:t>
      </w:r>
      <w:r w:rsidRPr="00AF2D54">
        <w:rPr>
          <w:sz w:val="28"/>
          <w:szCs w:val="28"/>
        </w:rPr>
        <w:t>18/2017-214 «Об утверждении Положения о порядке проведения конкурса на замещение должности главы муниципального образования городского округа «Сыктывкар» - руководителя администрации» следующие изменения:</w:t>
      </w:r>
    </w:p>
    <w:p w:rsidR="00F36B04" w:rsidRPr="00AF2D54" w:rsidRDefault="00AF2D5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в</w:t>
      </w:r>
      <w:r w:rsidR="00F36B04" w:rsidRPr="00AF2D54">
        <w:rPr>
          <w:sz w:val="28"/>
          <w:szCs w:val="28"/>
        </w:rPr>
        <w:t xml:space="preserve"> приложении к решению: 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1.1.</w:t>
      </w:r>
      <w:r w:rsidR="00AF2D54" w:rsidRPr="00AF2D54">
        <w:rPr>
          <w:sz w:val="28"/>
          <w:szCs w:val="28"/>
        </w:rPr>
        <w:t xml:space="preserve"> </w:t>
      </w:r>
      <w:r w:rsidRPr="00AF2D54">
        <w:rPr>
          <w:sz w:val="28"/>
          <w:szCs w:val="28"/>
        </w:rPr>
        <w:t>В пункте 6: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а) подпункт «а» изложить в редакции: 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«а) наличие гражданства Российской Федерации. 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Граждане иностранных государств могут быть кандидатами в порядке, установленном законом, в случае, если доступ граждан этих государств к </w:t>
      </w:r>
      <w:r w:rsidRPr="00AF2D54">
        <w:rPr>
          <w:sz w:val="28"/>
          <w:szCs w:val="28"/>
        </w:rPr>
        <w:lastRenderedPageBreak/>
        <w:t>замещению должности главы округа урегулирован международным договором Российской Федерации и указанные граждане постоянно проживают на территории МО ГО «Сыктывкар»</w:t>
      </w:r>
      <w:proofErr w:type="gramStart"/>
      <w:r w:rsidRPr="00AF2D54">
        <w:rPr>
          <w:sz w:val="28"/>
          <w:szCs w:val="28"/>
        </w:rPr>
        <w:t>;»</w:t>
      </w:r>
      <w:proofErr w:type="gramEnd"/>
      <w:r w:rsidRPr="00AF2D54">
        <w:rPr>
          <w:sz w:val="28"/>
          <w:szCs w:val="28"/>
        </w:rPr>
        <w:t>.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б) подпункт «г» изложить в редакции: 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«г) отсутствие на день проведения конкурса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proofErr w:type="gramStart"/>
      <w:r w:rsidRPr="00AF2D54">
        <w:rPr>
          <w:sz w:val="28"/>
          <w:szCs w:val="28"/>
        </w:rPr>
        <w:t>;»</w:t>
      </w:r>
      <w:proofErr w:type="gramEnd"/>
      <w:r w:rsidRPr="00AF2D54">
        <w:rPr>
          <w:sz w:val="28"/>
          <w:szCs w:val="28"/>
        </w:rPr>
        <w:t>.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в) в подпункте «е» знак «</w:t>
      </w:r>
      <w:proofErr w:type="gramStart"/>
      <w:r w:rsidRPr="00AF2D54">
        <w:rPr>
          <w:sz w:val="28"/>
          <w:szCs w:val="28"/>
        </w:rPr>
        <w:t>.»</w:t>
      </w:r>
      <w:proofErr w:type="gramEnd"/>
      <w:r w:rsidRPr="00AF2D54">
        <w:rPr>
          <w:sz w:val="28"/>
          <w:szCs w:val="28"/>
        </w:rPr>
        <w:t xml:space="preserve"> заменить знаком «;».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г) д</w:t>
      </w:r>
      <w:r w:rsidR="00AF2D54">
        <w:rPr>
          <w:sz w:val="28"/>
          <w:szCs w:val="28"/>
        </w:rPr>
        <w:t>ополнить подпунктами «ж» - «</w:t>
      </w:r>
      <w:proofErr w:type="spellStart"/>
      <w:r w:rsidR="00AF2D54">
        <w:rPr>
          <w:sz w:val="28"/>
          <w:szCs w:val="28"/>
        </w:rPr>
        <w:t>з</w:t>
      </w:r>
      <w:proofErr w:type="spellEnd"/>
      <w:r w:rsidR="00AF2D54">
        <w:rPr>
          <w:sz w:val="28"/>
          <w:szCs w:val="28"/>
        </w:rPr>
        <w:t xml:space="preserve">» </w:t>
      </w:r>
      <w:r w:rsidRPr="00AF2D54">
        <w:rPr>
          <w:sz w:val="28"/>
          <w:szCs w:val="28"/>
        </w:rPr>
        <w:t>следующе</w:t>
      </w:r>
      <w:r w:rsidR="00AF2D54">
        <w:rPr>
          <w:sz w:val="28"/>
          <w:szCs w:val="28"/>
        </w:rPr>
        <w:t>го содержания</w:t>
      </w:r>
      <w:r w:rsidRPr="00AF2D54">
        <w:rPr>
          <w:sz w:val="28"/>
          <w:szCs w:val="28"/>
        </w:rPr>
        <w:t>: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«ж) наличие знаний Конституции  Российской Федерации, федеральных законов и иных нормативных правовых актов Российской Федерации, Конституции Республики Коми, законов Республики Коми и иных нормативных правовых актов Республики Коми, Устава муниципального образования городского округа «Сыктывкар» и иных муниципальных правовых актов, действующих на территории муниципального образования городского округа «Сыктывкар»;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 </w:t>
      </w:r>
      <w:proofErr w:type="gramStart"/>
      <w:r w:rsidRPr="00AF2D54">
        <w:rPr>
          <w:sz w:val="28"/>
          <w:szCs w:val="28"/>
        </w:rPr>
        <w:t>з) наличие навыков: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органами государственной власти Республики Коми, государственными органами Республики Коми, органами местного самоуправления, эффективного планирования рабочего времени, владения компьютерной и другой оргтехникой, владения</w:t>
      </w:r>
      <w:proofErr w:type="gramEnd"/>
      <w:r w:rsidRPr="00AF2D54">
        <w:rPr>
          <w:sz w:val="28"/>
          <w:szCs w:val="28"/>
        </w:rPr>
        <w:t xml:space="preserve"> необходимым программным обеспечением,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</w:r>
      <w:proofErr w:type="gramStart"/>
      <w:r w:rsidRPr="00AF2D54">
        <w:rPr>
          <w:sz w:val="28"/>
          <w:szCs w:val="28"/>
        </w:rPr>
        <w:t>.».</w:t>
      </w:r>
      <w:proofErr w:type="gramEnd"/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AF2D54">
        <w:rPr>
          <w:sz w:val="28"/>
          <w:szCs w:val="28"/>
        </w:rPr>
        <w:t xml:space="preserve">1.2. В подпункте 4 пункта 8 </w:t>
      </w:r>
      <w:r w:rsidRPr="00AF2D54">
        <w:rPr>
          <w:color w:val="000000"/>
          <w:sz w:val="28"/>
          <w:szCs w:val="28"/>
        </w:rPr>
        <w:t>слова «в соответствии с пунктом 10» заменить словами «в соответствии с пунктами 10 и 10.1».</w:t>
      </w:r>
      <w:r w:rsidRPr="00AF2D54">
        <w:rPr>
          <w:color w:val="FF0000"/>
          <w:sz w:val="28"/>
          <w:szCs w:val="28"/>
        </w:rPr>
        <w:t xml:space="preserve"> 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 xml:space="preserve">1.3. В пункте 10: 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>а) в подпункте 11 знак «</w:t>
      </w:r>
      <w:proofErr w:type="gramStart"/>
      <w:r w:rsidRPr="00AF2D54">
        <w:rPr>
          <w:color w:val="000000"/>
          <w:sz w:val="28"/>
          <w:szCs w:val="28"/>
        </w:rPr>
        <w:t>.»</w:t>
      </w:r>
      <w:proofErr w:type="gramEnd"/>
      <w:r w:rsidRPr="00AF2D54">
        <w:rPr>
          <w:color w:val="000000"/>
          <w:sz w:val="28"/>
          <w:szCs w:val="28"/>
        </w:rPr>
        <w:t xml:space="preserve"> заменить знаком «;»;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 xml:space="preserve">б) дополнить подпунктами 12 </w:t>
      </w:r>
      <w:r w:rsidR="00AF2D54">
        <w:rPr>
          <w:color w:val="000000"/>
          <w:sz w:val="28"/>
          <w:szCs w:val="28"/>
        </w:rPr>
        <w:t>–</w:t>
      </w:r>
      <w:r w:rsidRPr="00AF2D54">
        <w:rPr>
          <w:color w:val="000000"/>
          <w:sz w:val="28"/>
          <w:szCs w:val="28"/>
        </w:rPr>
        <w:t xml:space="preserve"> 15 следующего содержания: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«12) собственноручно заполненная и подписанная анкета по форме, установленной Постановлением Правительства Российской Федерации от 06.02.2010 № 63, в 2 экземплярах, с приложением фотографий;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13) подлинник и копия свидетельства о рождении, свидетельства о заключении (расторжении) брака и другие документы, удостоверяющие личность и подтверждающие сведения, указанные в анкете на оформление допуска к государственной тайне;</w:t>
      </w:r>
    </w:p>
    <w:p w:rsidR="00F36B04" w:rsidRPr="00AF2D54" w:rsidRDefault="00F36B04" w:rsidP="00AF2D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14)  справка об отсутствии медицинских противопоказаний для работы со сведениями, составляющими государственную тайну, по форме, </w:t>
      </w:r>
      <w:r w:rsidRPr="00AF2D54">
        <w:rPr>
          <w:sz w:val="28"/>
          <w:szCs w:val="28"/>
        </w:rPr>
        <w:lastRenderedPageBreak/>
        <w:t>утвержденной Приказом Министерства здравоохранения и социального развития Российской Федерации от 26.08.2011 № 989н;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15) письменное согласие на проведение в отношении кандидата уполномоченными органами проверочных мероприятий в соответствии со статьей 21 Закона Российской Федерации от 21.07.1993 № 5485-1 «О государственной тайне»</w:t>
      </w:r>
      <w:proofErr w:type="gramStart"/>
      <w:r w:rsidRPr="00AF2D54">
        <w:rPr>
          <w:sz w:val="28"/>
          <w:szCs w:val="28"/>
        </w:rPr>
        <w:t>.»</w:t>
      </w:r>
      <w:proofErr w:type="gramEnd"/>
      <w:r w:rsidRPr="00AF2D54">
        <w:rPr>
          <w:sz w:val="28"/>
          <w:szCs w:val="28"/>
        </w:rPr>
        <w:t>;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в) после </w:t>
      </w:r>
      <w:r w:rsidR="00AF2D54">
        <w:rPr>
          <w:sz w:val="28"/>
          <w:szCs w:val="28"/>
        </w:rPr>
        <w:t>под</w:t>
      </w:r>
      <w:r w:rsidRPr="00AF2D54">
        <w:rPr>
          <w:sz w:val="28"/>
          <w:szCs w:val="28"/>
        </w:rPr>
        <w:t xml:space="preserve">пункта 15 дополнить абзацами следующего содержания: 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«Подлинники документов возвращаются кандидату в день их представления, а копии указанных документов формируются в дело. Лицу, подавшему заявление, выдается расписка в получении документов с указанием перечня и даты их получения.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Копии представляемых документов должны быть заверены нотариально или кадровой службой по месту работы кандидата. 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Кандидат вправе представить незаверенные копии документов.  В этом случае подлинность копии документа заверяется секретарем конкурсной комиссии путем проставления на предъявленной копии документа отметки «Копия верна» и личной подписи</w:t>
      </w:r>
      <w:proofErr w:type="gramStart"/>
      <w:r w:rsidRPr="00AF2D54">
        <w:rPr>
          <w:sz w:val="28"/>
          <w:szCs w:val="28"/>
        </w:rPr>
        <w:t>.».</w:t>
      </w:r>
      <w:proofErr w:type="gramEnd"/>
    </w:p>
    <w:p w:rsidR="00F36B04" w:rsidRPr="00AF2D54" w:rsidRDefault="00F36B04" w:rsidP="00AF2D54">
      <w:pPr>
        <w:ind w:firstLine="540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 xml:space="preserve">1.4. Пункт 10.1 дополнить абзацем вторым следующего содержания: </w:t>
      </w:r>
    </w:p>
    <w:p w:rsidR="00F36B04" w:rsidRPr="00AF2D54" w:rsidRDefault="00F36B04" w:rsidP="00AF2D5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>«К указанным сведениям прилагается письменное согласие кандидата на их передачу в конкурсную комиссию</w:t>
      </w:r>
      <w:proofErr w:type="gramStart"/>
      <w:r w:rsidRPr="00AF2D54">
        <w:rPr>
          <w:color w:val="000000"/>
          <w:sz w:val="28"/>
          <w:szCs w:val="28"/>
        </w:rPr>
        <w:t xml:space="preserve">.». </w:t>
      </w:r>
      <w:proofErr w:type="gramEnd"/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1.5. Пункт 11 изложить в редакции: 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«11. Проверка представляемых документов осуществляется секретарем конкурсной комиссии на основе анализа (мониторинга) документов, представленных кандидатом, и сведений, указанных в них.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По итогам анализа в срок не позднее дня, предшествующего дню проведения конкурса, секретарь готовит заключение по представленным документам (в разрезе каждого кандидата), в котором указывается: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F2D54">
        <w:rPr>
          <w:sz w:val="28"/>
          <w:szCs w:val="28"/>
          <w:lang w:eastAsia="ar-SA"/>
        </w:rPr>
        <w:t>1) о представлении документов, предусмотренных пунктом 10, и сведений, указанных в них, в полном (не в полном) объеме;</w:t>
      </w:r>
      <w:proofErr w:type="gramEnd"/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2) о представлении (непредставлении) кандидатом сведений о доходах;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3) о представлении кандидатом сведений о доходах заведомо недостоверных или неполных (при выявлении данного факта);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4) о своевременности (несвоевременности) представления документов;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5) о выявлении (невыявлении):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а)  в документах, предусмотренных пунктом 10, недостоверных или неполных сведений, подложных документов или ложных сведений,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б) наличия (отсутствия) ограничений, установленных избирательным законодательством Российской Федерации для избрания на муниципальную должность;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AF2D54">
        <w:rPr>
          <w:sz w:val="28"/>
          <w:szCs w:val="28"/>
          <w:lang w:eastAsia="ar-SA"/>
        </w:rPr>
        <w:t>6) о соответствии (несоответствии) кандидата требованиям, установленными пунктом 6 настоящего Положения;</w:t>
      </w:r>
      <w:proofErr w:type="gramEnd"/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>7) наличие (отсутствие) обстоятельств, являющихся в соответствии с законодательством о государственной тайне, основанием для отказа кандидату в допуске к государственной тайне.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Подготовленное заключение рассматривается конкурсной комиссией при проведении конкурса</w:t>
      </w:r>
      <w:proofErr w:type="gramStart"/>
      <w:r w:rsidRPr="00AF2D54">
        <w:rPr>
          <w:sz w:val="28"/>
          <w:szCs w:val="28"/>
        </w:rPr>
        <w:t>.».</w:t>
      </w:r>
      <w:proofErr w:type="gramEnd"/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1.6. Дополнить пунктом 11.1 </w:t>
      </w:r>
      <w:r w:rsidR="00AF2D54">
        <w:rPr>
          <w:sz w:val="28"/>
          <w:szCs w:val="28"/>
        </w:rPr>
        <w:t>следующего содержания</w:t>
      </w:r>
      <w:r w:rsidRPr="00AF2D54">
        <w:rPr>
          <w:sz w:val="28"/>
          <w:szCs w:val="28"/>
        </w:rPr>
        <w:t xml:space="preserve">: </w:t>
      </w:r>
    </w:p>
    <w:p w:rsidR="00F36B04" w:rsidRPr="00AF2D54" w:rsidRDefault="00F36B04" w:rsidP="00AF2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«11.1. </w:t>
      </w:r>
      <w:proofErr w:type="gramStart"/>
      <w:r w:rsidRPr="00AF2D54">
        <w:rPr>
          <w:sz w:val="28"/>
          <w:szCs w:val="28"/>
        </w:rPr>
        <w:t xml:space="preserve">В соответствии с пунктом 17 </w:t>
      </w:r>
      <w:r w:rsidRPr="00AF2D54">
        <w:rPr>
          <w:spacing w:val="2"/>
          <w:sz w:val="28"/>
          <w:szCs w:val="28"/>
        </w:rPr>
        <w:t>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руководителей (глав) администраций муниципальных образований по контракту, и лицами, замещающими указанные должности, являющегося приложением 2 к Закону Республики Коми от 29.09.2008 № 82-РЗ «О противодействии коррупции в</w:t>
      </w:r>
      <w:proofErr w:type="gramEnd"/>
      <w:r w:rsidRPr="00AF2D54">
        <w:rPr>
          <w:spacing w:val="2"/>
          <w:sz w:val="28"/>
          <w:szCs w:val="28"/>
        </w:rPr>
        <w:t xml:space="preserve"> Республике Коми» (далее – Приложение 2 к Закону), </w:t>
      </w:r>
      <w:r w:rsidRPr="00AF2D54">
        <w:rPr>
          <w:sz w:val="28"/>
          <w:szCs w:val="28"/>
        </w:rPr>
        <w:t>конкурсная комиссия вправе самостоятельно осуществить проверку сведений о доходах, об имуществе и обязательствах имущественного характера, представленных кандидатом.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spacing w:val="2"/>
          <w:sz w:val="28"/>
          <w:szCs w:val="28"/>
          <w:lang w:eastAsia="ar-SA"/>
        </w:rPr>
      </w:pPr>
      <w:r w:rsidRPr="00AF2D54">
        <w:rPr>
          <w:sz w:val="28"/>
          <w:szCs w:val="28"/>
          <w:lang w:eastAsia="ar-SA"/>
        </w:rPr>
        <w:t xml:space="preserve">Проверка осуществляется </w:t>
      </w:r>
      <w:r w:rsidRPr="00AF2D54">
        <w:rPr>
          <w:spacing w:val="2"/>
          <w:sz w:val="28"/>
          <w:szCs w:val="28"/>
          <w:lang w:eastAsia="ar-SA"/>
        </w:rPr>
        <w:t>в случае наличия</w:t>
      </w:r>
      <w:r w:rsidRPr="00AF2D54">
        <w:rPr>
          <w:b/>
          <w:spacing w:val="2"/>
          <w:sz w:val="28"/>
          <w:szCs w:val="28"/>
          <w:lang w:eastAsia="ar-SA"/>
        </w:rPr>
        <w:t xml:space="preserve"> </w:t>
      </w:r>
      <w:r w:rsidRPr="00AF2D54">
        <w:rPr>
          <w:spacing w:val="2"/>
          <w:sz w:val="28"/>
          <w:szCs w:val="28"/>
          <w:lang w:eastAsia="ar-SA"/>
        </w:rPr>
        <w:t>информации, предусмотренной пунктом 3 Приложения 2 к Закону.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Проверка осуществляется в срок, не превышающий срока проведения конкурса.</w:t>
      </w:r>
    </w:p>
    <w:p w:rsidR="00F36B04" w:rsidRPr="00AF2D54" w:rsidRDefault="00F36B04" w:rsidP="00AF2D54">
      <w:pPr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        При осуществлении проверки секретарь конкурсной комиссии вправе: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1) изучать представленные кандидатом сведения о доходах и дополнительные материалы, которые приобщаются к материалам проверки;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2) получать от кандидата пояснения по представленным им материалам, беседовать с кандидатом;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bookmarkStart w:id="0" w:name="P5"/>
      <w:bookmarkEnd w:id="0"/>
      <w:r w:rsidRPr="00AF2D54">
        <w:rPr>
          <w:sz w:val="28"/>
          <w:szCs w:val="28"/>
        </w:rPr>
        <w:t>3) осуществлять анализ сведений о доходах, представленных кандидатом в соответствии с законодательством Российской Федерации о противодействии коррупции;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4)  готовить проекты запросов:</w:t>
      </w:r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proofErr w:type="gramStart"/>
      <w:r w:rsidRPr="00AF2D54">
        <w:rPr>
          <w:sz w:val="28"/>
          <w:szCs w:val="28"/>
        </w:rPr>
        <w:t xml:space="preserve">а) в органы прокуратуры Республики Коми, территориальные органы федеральных государственных органов на территории Республики Коми, государственные органы Республики Коми, органы местного самоуправления, на предприятия, в учреждения, организации и общественные объединения (далее - организации) об имеющихся у них сведениях: о доходах, расходах, об имуществе и обязательствах имущественного характера кандидата, его супруги (супруга) и несовершеннолетних детей; </w:t>
      </w:r>
      <w:proofErr w:type="gramEnd"/>
    </w:p>
    <w:p w:rsidR="00F36B04" w:rsidRPr="00AF2D54" w:rsidRDefault="00F36B04" w:rsidP="00AF2D54">
      <w:pPr>
        <w:ind w:firstLine="540"/>
        <w:jc w:val="both"/>
        <w:rPr>
          <w:sz w:val="28"/>
          <w:szCs w:val="28"/>
        </w:rPr>
      </w:pPr>
      <w:proofErr w:type="gramStart"/>
      <w:r w:rsidRPr="00AF2D54">
        <w:rPr>
          <w:sz w:val="28"/>
          <w:szCs w:val="28"/>
        </w:rPr>
        <w:t>б) в случае, когда в соответствии с законодательством сведения представляются по запросам Главы Республики Коми, секретарь готовит проекты запросов Главы Республики Коми в органы, осуществляющие оперативно-розыскную деятельность,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иные федеральные государственные органы, в государственные органы иных субъектов Российской Федерации.</w:t>
      </w:r>
      <w:proofErr w:type="gramEnd"/>
    </w:p>
    <w:p w:rsidR="00F36B04" w:rsidRPr="00AF2D54" w:rsidRDefault="00F36B04" w:rsidP="00AF2D54">
      <w:pPr>
        <w:ind w:firstLine="540"/>
        <w:jc w:val="both"/>
        <w:rPr>
          <w:color w:val="000000"/>
          <w:sz w:val="28"/>
          <w:szCs w:val="28"/>
        </w:rPr>
      </w:pPr>
      <w:r w:rsidRPr="00AF2D54">
        <w:rPr>
          <w:sz w:val="28"/>
          <w:szCs w:val="28"/>
        </w:rPr>
        <w:t xml:space="preserve">Проекты запросов </w:t>
      </w:r>
      <w:r w:rsidRPr="00AF2D54">
        <w:rPr>
          <w:color w:val="000000"/>
          <w:sz w:val="28"/>
          <w:szCs w:val="28"/>
        </w:rPr>
        <w:t xml:space="preserve">подписываются председателем Совета городского округа. </w:t>
      </w:r>
    </w:p>
    <w:p w:rsidR="00F36B04" w:rsidRPr="00AF2D54" w:rsidRDefault="00F36B04" w:rsidP="00AF2D54">
      <w:pPr>
        <w:ind w:firstLine="540"/>
        <w:jc w:val="both"/>
        <w:rPr>
          <w:color w:val="000000"/>
          <w:sz w:val="28"/>
          <w:szCs w:val="28"/>
        </w:rPr>
      </w:pPr>
      <w:r w:rsidRPr="00AF2D54">
        <w:rPr>
          <w:sz w:val="28"/>
          <w:szCs w:val="28"/>
        </w:rPr>
        <w:t>В проектах запросов указываются: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lastRenderedPageBreak/>
        <w:t>1) фамилия, имя, отчество руководителя организации, в которую направляется запрос;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proofErr w:type="gramStart"/>
      <w:r w:rsidRPr="00AF2D54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кандидата, претендующего на замещение должности главы округа,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4) содержание и объем сведений, подлежащих проверке;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5) срок представления запрашиваемых сведений;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6) фамилия, инициалы и номер телефона секретаря конкурсной комиссии, подготовившего запрос;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8) другие необходимые сведения.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По результатам проверки секретарь в течение 5 рабочих дней, но не позднее дня, предшествующего дню проведения конкурса, представляет в конкурсную комиссию заключение о результатах проверки. 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bookmarkStart w:id="1" w:name="P28"/>
      <w:bookmarkEnd w:id="1"/>
      <w:r w:rsidRPr="00AF2D54">
        <w:rPr>
          <w:sz w:val="28"/>
          <w:szCs w:val="28"/>
        </w:rPr>
        <w:t>Сведения о результатах проверки предоставляются конкурсной комиссией: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1) в течение 5 рабочих дней после окончания проверки кандидату с соблюдением законодательства Российской Федерации о персональных данных и государственной тайне; 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2) в течение 10 рабочих дней после окончания проверки органам, организациям и должностным лицам, указанным в подпунктах 1-6 пункта 3 Приложения № 2 к Закону,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</w:t>
      </w:r>
      <w:proofErr w:type="gramStart"/>
      <w:r w:rsidRPr="00AF2D54">
        <w:rPr>
          <w:sz w:val="28"/>
          <w:szCs w:val="28"/>
        </w:rPr>
        <w:t xml:space="preserve">.». </w:t>
      </w:r>
      <w:proofErr w:type="gramEnd"/>
    </w:p>
    <w:p w:rsidR="00F36B04" w:rsidRPr="00AF2D54" w:rsidRDefault="00F36B04" w:rsidP="00AF2D54">
      <w:pPr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 xml:space="preserve">1.7. Дополнить пунктом 11.2. следующего содержания: </w:t>
      </w:r>
    </w:p>
    <w:p w:rsidR="00F36B04" w:rsidRPr="00AF2D54" w:rsidRDefault="00F36B04" w:rsidP="00AF2D54">
      <w:pPr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>«11.2. Документы, указанные в  подпунктах 12-15 пункта 10 настоящего Положения, направляются в соответствии с законодательством о государственной тайне в соответствующий территориальный орган государственной власти для проведения проверочных мероприятий. Проект запроса, подготовленный секретарем конкурсной комиссии,  в соответствии с законодательством о государственной тайне и настоящим подпунктом,  подписывается уполномоченным должностным лицом администрации городского округа (на бланке администрации городского округа)</w:t>
      </w:r>
      <w:proofErr w:type="gramStart"/>
      <w:r w:rsidRPr="00AF2D54">
        <w:rPr>
          <w:color w:val="000000"/>
          <w:sz w:val="28"/>
          <w:szCs w:val="28"/>
        </w:rPr>
        <w:t>.»</w:t>
      </w:r>
      <w:proofErr w:type="gramEnd"/>
      <w:r w:rsidRPr="00AF2D54">
        <w:rPr>
          <w:color w:val="000000"/>
          <w:sz w:val="28"/>
          <w:szCs w:val="28"/>
        </w:rPr>
        <w:t>.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1.8. В пункте 12 слова «каб.206» заменить словами «кабинет 201». </w:t>
      </w:r>
    </w:p>
    <w:p w:rsidR="00F36B04" w:rsidRPr="00AF2D54" w:rsidRDefault="00F36B04" w:rsidP="00AF2D54">
      <w:pPr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>1.9. В пункте 14:</w:t>
      </w:r>
    </w:p>
    <w:p w:rsidR="00F36B04" w:rsidRPr="00AF2D54" w:rsidRDefault="00F36B04" w:rsidP="00AF2D54">
      <w:pPr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>а) слова «в пункте 10» заменить словами «в пунктах 10, 10.1»;</w:t>
      </w:r>
    </w:p>
    <w:p w:rsidR="00F36B04" w:rsidRPr="00AF2D54" w:rsidRDefault="00F36B04" w:rsidP="00AF2D54">
      <w:pPr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lastRenderedPageBreak/>
        <w:t>б) после слова «сведений» знак «</w:t>
      </w:r>
      <w:proofErr w:type="gramStart"/>
      <w:r w:rsidRPr="00AF2D54">
        <w:rPr>
          <w:color w:val="000000"/>
          <w:sz w:val="28"/>
          <w:szCs w:val="28"/>
        </w:rPr>
        <w:t>.»</w:t>
      </w:r>
      <w:proofErr w:type="gramEnd"/>
      <w:r w:rsidRPr="00AF2D54">
        <w:rPr>
          <w:color w:val="000000"/>
          <w:sz w:val="28"/>
          <w:szCs w:val="28"/>
        </w:rPr>
        <w:t xml:space="preserve"> заменить знаком «;»;</w:t>
      </w:r>
    </w:p>
    <w:p w:rsidR="00F36B04" w:rsidRPr="00AF2D54" w:rsidRDefault="00F36B04" w:rsidP="00AF2D54">
      <w:pPr>
        <w:ind w:firstLine="567"/>
        <w:jc w:val="both"/>
        <w:rPr>
          <w:color w:val="000000"/>
          <w:sz w:val="28"/>
          <w:szCs w:val="28"/>
        </w:rPr>
      </w:pPr>
      <w:r w:rsidRPr="00AF2D54">
        <w:rPr>
          <w:color w:val="000000"/>
          <w:sz w:val="28"/>
          <w:szCs w:val="28"/>
        </w:rPr>
        <w:t>в) дополнить абзацем пятым следующего содержания:</w:t>
      </w:r>
    </w:p>
    <w:p w:rsidR="00F36B04" w:rsidRPr="00AF2D54" w:rsidRDefault="00F36B04" w:rsidP="00AF2D54">
      <w:pPr>
        <w:widowControl w:val="0"/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AF2D54">
        <w:rPr>
          <w:color w:val="000000"/>
          <w:sz w:val="28"/>
          <w:szCs w:val="28"/>
          <w:lang w:eastAsia="ar-SA"/>
        </w:rPr>
        <w:t>«- наличия  обстоятельств, являющихся в соответствии с законодательством о государственной тайне, основанием для отказа кандидату в допуске к государственной тайне</w:t>
      </w:r>
      <w:proofErr w:type="gramStart"/>
      <w:r w:rsidRPr="00AF2D54">
        <w:rPr>
          <w:color w:val="000000"/>
          <w:sz w:val="28"/>
          <w:szCs w:val="28"/>
          <w:lang w:eastAsia="ar-SA"/>
        </w:rPr>
        <w:t>.».</w:t>
      </w:r>
      <w:proofErr w:type="gramEnd"/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1.10. Пункт 15 изложить в следующей редакции: </w:t>
      </w:r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r w:rsidRPr="00AF2D54">
        <w:rPr>
          <w:sz w:val="28"/>
          <w:szCs w:val="28"/>
        </w:rPr>
        <w:t xml:space="preserve">«15. </w:t>
      </w:r>
      <w:proofErr w:type="gramStart"/>
      <w:r w:rsidRPr="00AF2D54">
        <w:rPr>
          <w:sz w:val="28"/>
          <w:szCs w:val="28"/>
        </w:rPr>
        <w:t xml:space="preserve">Документы, указанные в пункте 10 настоящего Положения, представляются в конкурсную комиссию </w:t>
      </w:r>
      <w:r w:rsidRPr="00AF2D54">
        <w:rPr>
          <w:color w:val="000000"/>
          <w:sz w:val="28"/>
          <w:szCs w:val="28"/>
        </w:rPr>
        <w:t>в течение 25 рабочих  дней</w:t>
      </w:r>
      <w:r w:rsidRPr="00AF2D54">
        <w:rPr>
          <w:b/>
          <w:color w:val="FF0000"/>
          <w:sz w:val="28"/>
          <w:szCs w:val="28"/>
        </w:rPr>
        <w:t xml:space="preserve"> </w:t>
      </w:r>
      <w:r w:rsidRPr="00AF2D54">
        <w:rPr>
          <w:sz w:val="28"/>
          <w:szCs w:val="28"/>
        </w:rPr>
        <w:t xml:space="preserve"> со дня начала приема документов конкурсной комиссией, опубликованном в объявлении о проведении конкурса, за исключением документов, указанных в подпунктах 1-3, 8, 10, 12-15 пункта 10, которые подлежат представлению в течение 10 рабочих дней со дня начала приема документов конкурсной комиссией.</w:t>
      </w:r>
      <w:proofErr w:type="gramEnd"/>
    </w:p>
    <w:p w:rsidR="00F36B04" w:rsidRPr="00AF2D54" w:rsidRDefault="00F36B04" w:rsidP="00AF2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2D54"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 Российской Федерации от 24 июня 2014 г. № 460 (далее – Указ Президента РФ № 460), направляются кандидатами в уполномоченный  Главой Республики Коми орган исполнительной власти Республики Коми в течение</w:t>
      </w:r>
      <w:proofErr w:type="gramEnd"/>
      <w:r w:rsidRPr="00AF2D54">
        <w:rPr>
          <w:sz w:val="28"/>
          <w:szCs w:val="28"/>
        </w:rPr>
        <w:t xml:space="preserve"> 5 рабочих дней со дня начала приема документов конкурсной комиссией</w:t>
      </w:r>
      <w:proofErr w:type="gramStart"/>
      <w:r w:rsidRPr="00AF2D54">
        <w:rPr>
          <w:sz w:val="28"/>
          <w:szCs w:val="28"/>
        </w:rPr>
        <w:t xml:space="preserve">.». </w:t>
      </w:r>
      <w:proofErr w:type="gramEnd"/>
    </w:p>
    <w:p w:rsidR="00F36B04" w:rsidRPr="00AF2D54" w:rsidRDefault="00F36B04" w:rsidP="00AF2D54">
      <w:pPr>
        <w:ind w:firstLine="567"/>
        <w:jc w:val="both"/>
        <w:rPr>
          <w:sz w:val="28"/>
          <w:szCs w:val="28"/>
        </w:rPr>
      </w:pPr>
      <w:bookmarkStart w:id="2" w:name="_GoBack"/>
      <w:bookmarkEnd w:id="2"/>
      <w:r w:rsidRPr="00AF2D5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155C1" w:rsidRDefault="001155C1" w:rsidP="001155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52DDE" w:rsidRPr="00487E56" w:rsidRDefault="00852DDE" w:rsidP="001155C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1053" w:rsidRPr="00487E56" w:rsidRDefault="00BD1053" w:rsidP="00BD1053">
      <w:pPr>
        <w:tabs>
          <w:tab w:val="left" w:pos="1134"/>
        </w:tabs>
        <w:spacing w:line="18" w:lineRule="atLeast"/>
        <w:contextualSpacing/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И.о. главы МО ГО «Сыктывкар» - </w:t>
      </w:r>
    </w:p>
    <w:p w:rsidR="00BD1053" w:rsidRPr="00487E56" w:rsidRDefault="00BD1053" w:rsidP="00BD1053">
      <w:pPr>
        <w:autoSpaceDE w:val="0"/>
        <w:autoSpaceDN w:val="0"/>
        <w:adjustRightInd w:val="0"/>
        <w:spacing w:line="18" w:lineRule="atLeast"/>
        <w:jc w:val="both"/>
        <w:rPr>
          <w:sz w:val="28"/>
          <w:szCs w:val="28"/>
        </w:rPr>
      </w:pPr>
      <w:r w:rsidRPr="00487E56">
        <w:rPr>
          <w:sz w:val="28"/>
          <w:szCs w:val="28"/>
        </w:rPr>
        <w:t>руководителя администрации                                                      Н.С. Хозяинова</w:t>
      </w:r>
    </w:p>
    <w:p w:rsidR="00F66C26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AF2D54" w:rsidRPr="00487E56" w:rsidRDefault="00AF2D54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487E56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Председатель Совета </w:t>
      </w:r>
    </w:p>
    <w:p w:rsidR="00C46840" w:rsidRDefault="00F66C26" w:rsidP="00D15784">
      <w:pPr>
        <w:shd w:val="clear" w:color="auto" w:fill="FFFFFF"/>
        <w:rPr>
          <w:color w:val="000000"/>
          <w:sz w:val="28"/>
          <w:szCs w:val="28"/>
        </w:rPr>
      </w:pPr>
      <w:r w:rsidRPr="00487E56">
        <w:rPr>
          <w:color w:val="000000"/>
          <w:sz w:val="28"/>
          <w:szCs w:val="28"/>
        </w:rPr>
        <w:t xml:space="preserve">МО ГО «Сыктывкар»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</w:r>
      <w:r w:rsidR="0066297E" w:rsidRPr="00487E56">
        <w:rPr>
          <w:color w:val="000000"/>
          <w:sz w:val="28"/>
          <w:szCs w:val="28"/>
        </w:rPr>
        <w:t xml:space="preserve">                 </w:t>
      </w:r>
      <w:r w:rsidRPr="00487E56">
        <w:rPr>
          <w:color w:val="000000"/>
          <w:sz w:val="28"/>
          <w:szCs w:val="28"/>
        </w:rPr>
        <w:tab/>
      </w:r>
      <w:r w:rsidRPr="00487E56">
        <w:rPr>
          <w:color w:val="000000"/>
          <w:sz w:val="28"/>
          <w:szCs w:val="28"/>
        </w:rPr>
        <w:tab/>
        <w:t xml:space="preserve">                А.Ф. Дю</w:t>
      </w: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p w:rsidR="00487E56" w:rsidRDefault="00487E56" w:rsidP="00D15784">
      <w:pPr>
        <w:shd w:val="clear" w:color="auto" w:fill="FFFFFF"/>
        <w:rPr>
          <w:color w:val="000000"/>
          <w:sz w:val="28"/>
          <w:szCs w:val="28"/>
        </w:rPr>
      </w:pPr>
    </w:p>
    <w:sectPr w:rsidR="00487E5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034E6E"/>
    <w:rsid w:val="00105354"/>
    <w:rsid w:val="001155C1"/>
    <w:rsid w:val="0018462A"/>
    <w:rsid w:val="002B25D8"/>
    <w:rsid w:val="00393068"/>
    <w:rsid w:val="004279EB"/>
    <w:rsid w:val="00487E56"/>
    <w:rsid w:val="005C6D69"/>
    <w:rsid w:val="0066297E"/>
    <w:rsid w:val="007149E8"/>
    <w:rsid w:val="007B3940"/>
    <w:rsid w:val="00852DDE"/>
    <w:rsid w:val="00907C07"/>
    <w:rsid w:val="009C5CF0"/>
    <w:rsid w:val="00A10E1F"/>
    <w:rsid w:val="00A8533B"/>
    <w:rsid w:val="00AE2FFB"/>
    <w:rsid w:val="00AF2D54"/>
    <w:rsid w:val="00B37CB2"/>
    <w:rsid w:val="00B93D3F"/>
    <w:rsid w:val="00BB3403"/>
    <w:rsid w:val="00BD1053"/>
    <w:rsid w:val="00C46840"/>
    <w:rsid w:val="00D15784"/>
    <w:rsid w:val="00DA62E7"/>
    <w:rsid w:val="00EA66AA"/>
    <w:rsid w:val="00ED769F"/>
    <w:rsid w:val="00F36B04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C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B7D26B04A3A8C98748A812C5E4BCA1B341BE1928BC4787961ACAFD4CFD927F35EBL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36</cp:revision>
  <cp:lastPrinted>2019-08-29T11:42:00Z</cp:lastPrinted>
  <dcterms:created xsi:type="dcterms:W3CDTF">2019-08-23T06:55:00Z</dcterms:created>
  <dcterms:modified xsi:type="dcterms:W3CDTF">2019-08-29T11:42:00Z</dcterms:modified>
</cp:coreProperties>
</file>