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A" w:rsidRDefault="00E461AA" w:rsidP="00517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 w:rsidR="008A0C17">
        <w:rPr>
          <w:b/>
          <w:sz w:val="28"/>
          <w:szCs w:val="28"/>
        </w:rPr>
        <w:t>дения экспертизы</w:t>
      </w:r>
      <w:r w:rsidR="008A0C17" w:rsidRPr="00795D98">
        <w:rPr>
          <w:b/>
          <w:sz w:val="28"/>
          <w:szCs w:val="28"/>
        </w:rPr>
        <w:t xml:space="preserve"> проект</w:t>
      </w:r>
      <w:r w:rsidR="00517B4A">
        <w:rPr>
          <w:b/>
          <w:sz w:val="28"/>
          <w:szCs w:val="28"/>
        </w:rPr>
        <w:t xml:space="preserve">ов </w:t>
      </w:r>
      <w:r w:rsidR="008A0C17" w:rsidRPr="00795D98">
        <w:rPr>
          <w:b/>
          <w:sz w:val="28"/>
          <w:szCs w:val="28"/>
        </w:rPr>
        <w:t>решени</w:t>
      </w:r>
      <w:r w:rsidR="00517B4A">
        <w:rPr>
          <w:b/>
          <w:sz w:val="28"/>
          <w:szCs w:val="28"/>
        </w:rPr>
        <w:t>й</w:t>
      </w:r>
    </w:p>
    <w:p w:rsidR="00517B4A" w:rsidRDefault="008A0C17" w:rsidP="00517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517B4A" w:rsidRDefault="00E461AA" w:rsidP="00EE37D6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городского округа "Сыктывкар" провела </w:t>
      </w:r>
      <w:r w:rsidR="00CA1DEF">
        <w:rPr>
          <w:sz w:val="28"/>
          <w:szCs w:val="28"/>
        </w:rPr>
        <w:t>экспертизу проект</w:t>
      </w:r>
      <w:r w:rsidR="00517B4A">
        <w:rPr>
          <w:sz w:val="28"/>
          <w:szCs w:val="28"/>
        </w:rPr>
        <w:t>ов</w:t>
      </w:r>
      <w:r w:rsidR="00CA1DEF">
        <w:rPr>
          <w:sz w:val="28"/>
          <w:szCs w:val="28"/>
        </w:rPr>
        <w:t xml:space="preserve"> решени</w:t>
      </w:r>
      <w:r w:rsidR="00517B4A">
        <w:rPr>
          <w:sz w:val="28"/>
          <w:szCs w:val="28"/>
        </w:rPr>
        <w:t>й</w:t>
      </w:r>
      <w:r w:rsidR="007A4D8B">
        <w:rPr>
          <w:sz w:val="28"/>
          <w:szCs w:val="28"/>
        </w:rPr>
        <w:t>,</w:t>
      </w:r>
      <w:r w:rsidR="007A4D8B" w:rsidRPr="007A4D8B">
        <w:rPr>
          <w:sz w:val="28"/>
          <w:szCs w:val="28"/>
        </w:rPr>
        <w:t xml:space="preserve"> </w:t>
      </w:r>
      <w:r w:rsidR="007A4D8B">
        <w:rPr>
          <w:sz w:val="28"/>
          <w:szCs w:val="28"/>
        </w:rPr>
        <w:t>включенн</w:t>
      </w:r>
      <w:r w:rsidR="00517B4A">
        <w:rPr>
          <w:sz w:val="28"/>
          <w:szCs w:val="28"/>
        </w:rPr>
        <w:t>ых</w:t>
      </w:r>
      <w:r w:rsidR="007A4D8B">
        <w:rPr>
          <w:sz w:val="28"/>
          <w:szCs w:val="28"/>
        </w:rPr>
        <w:t xml:space="preserve"> в повестку заседания Совета МО ГО "Сыктывкар" в </w:t>
      </w:r>
      <w:r w:rsidR="00DE099E">
        <w:rPr>
          <w:sz w:val="28"/>
          <w:szCs w:val="28"/>
        </w:rPr>
        <w:t>дека</w:t>
      </w:r>
      <w:r w:rsidR="00D8299A">
        <w:rPr>
          <w:sz w:val="28"/>
          <w:szCs w:val="28"/>
        </w:rPr>
        <w:t>бре</w:t>
      </w:r>
      <w:r w:rsidR="007A4D8B">
        <w:rPr>
          <w:sz w:val="28"/>
          <w:szCs w:val="28"/>
        </w:rPr>
        <w:t xml:space="preserve"> 2017 года</w:t>
      </w:r>
      <w:r w:rsidR="00CA1DEF">
        <w:rPr>
          <w:sz w:val="28"/>
          <w:szCs w:val="28"/>
        </w:rPr>
        <w:t>.</w:t>
      </w:r>
      <w:r w:rsidR="00517B4A" w:rsidRPr="00517B4A">
        <w:rPr>
          <w:b/>
          <w:sz w:val="28"/>
          <w:szCs w:val="28"/>
        </w:rPr>
        <w:t xml:space="preserve"> </w:t>
      </w:r>
    </w:p>
    <w:p w:rsidR="00517B4A" w:rsidRPr="00517B4A" w:rsidRDefault="00517B4A" w:rsidP="002B1F41">
      <w:pPr>
        <w:pStyle w:val="a6"/>
        <w:autoSpaceDE w:val="0"/>
        <w:autoSpaceDN w:val="0"/>
        <w:adjustRightInd w:val="0"/>
        <w:spacing w:before="120" w:after="120"/>
        <w:ind w:left="0"/>
        <w:jc w:val="both"/>
        <w:rPr>
          <w:b/>
          <w:sz w:val="28"/>
          <w:szCs w:val="28"/>
        </w:rPr>
      </w:pPr>
      <w:r w:rsidRPr="00517B4A">
        <w:rPr>
          <w:b/>
          <w:sz w:val="28"/>
          <w:szCs w:val="28"/>
        </w:rPr>
        <w:t>"О внесении изменений в решение Совета МО ГО "Сыктывкар" от 15.12.2016 № 14/2016-172 "О бюджете МО ГО "Сыктывкар" на 2017 год и на плановый период 2018 и 2019 годов"</w:t>
      </w:r>
    </w:p>
    <w:p w:rsidR="008F50BC" w:rsidRPr="000D7048" w:rsidRDefault="001C70EC" w:rsidP="00A0279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0279D">
        <w:rPr>
          <w:sz w:val="28"/>
          <w:szCs w:val="28"/>
        </w:rPr>
        <w:t xml:space="preserve">Проектом решения в связи с изменением объемов безвозмездных поступлений </w:t>
      </w:r>
      <w:r w:rsidRPr="000D7048">
        <w:rPr>
          <w:sz w:val="28"/>
          <w:szCs w:val="28"/>
        </w:rPr>
        <w:t>предусматривается</w:t>
      </w:r>
      <w:r w:rsidR="00E85E71" w:rsidRPr="000D7048">
        <w:rPr>
          <w:sz w:val="28"/>
          <w:szCs w:val="28"/>
        </w:rPr>
        <w:t xml:space="preserve"> изменение основных характеристик муниципального бюджета на 2017 год</w:t>
      </w:r>
      <w:r w:rsidR="008F50BC" w:rsidRPr="000D7048">
        <w:rPr>
          <w:sz w:val="28"/>
          <w:szCs w:val="28"/>
        </w:rPr>
        <w:t>:</w:t>
      </w:r>
    </w:p>
    <w:p w:rsidR="001C70EC" w:rsidRPr="000D7048" w:rsidRDefault="008F50BC" w:rsidP="00A02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048">
        <w:rPr>
          <w:sz w:val="28"/>
          <w:szCs w:val="28"/>
        </w:rPr>
        <w:t>-</w:t>
      </w:r>
      <w:r w:rsidR="001C70EC" w:rsidRPr="000D7048">
        <w:rPr>
          <w:sz w:val="28"/>
          <w:szCs w:val="28"/>
        </w:rPr>
        <w:t xml:space="preserve"> </w:t>
      </w:r>
      <w:r w:rsidR="00707F58" w:rsidRPr="000D7048">
        <w:rPr>
          <w:sz w:val="28"/>
          <w:szCs w:val="28"/>
        </w:rPr>
        <w:t>увеличение</w:t>
      </w:r>
      <w:r w:rsidR="006C5413" w:rsidRPr="000D7048">
        <w:rPr>
          <w:sz w:val="28"/>
          <w:szCs w:val="28"/>
        </w:rPr>
        <w:t xml:space="preserve"> доходной части бюджета на </w:t>
      </w:r>
      <w:r w:rsidR="00DE099E">
        <w:rPr>
          <w:sz w:val="28"/>
          <w:szCs w:val="28"/>
        </w:rPr>
        <w:t>324 530,1</w:t>
      </w:r>
      <w:r w:rsidR="006C5413" w:rsidRPr="000D7048">
        <w:rPr>
          <w:sz w:val="28"/>
          <w:szCs w:val="28"/>
        </w:rPr>
        <w:t xml:space="preserve"> тыс. рублей </w:t>
      </w:r>
      <w:r w:rsidR="00241030">
        <w:rPr>
          <w:sz w:val="28"/>
          <w:szCs w:val="28"/>
        </w:rPr>
        <w:br/>
      </w:r>
      <w:r w:rsidR="006C5413" w:rsidRPr="000D7048">
        <w:rPr>
          <w:sz w:val="28"/>
          <w:szCs w:val="28"/>
        </w:rPr>
        <w:t xml:space="preserve">с </w:t>
      </w:r>
      <w:r w:rsidR="00707F58" w:rsidRPr="000D7048">
        <w:rPr>
          <w:sz w:val="28"/>
          <w:szCs w:val="28"/>
        </w:rPr>
        <w:t xml:space="preserve">6 </w:t>
      </w:r>
      <w:r w:rsidR="00241030">
        <w:rPr>
          <w:sz w:val="28"/>
          <w:szCs w:val="28"/>
        </w:rPr>
        <w:t xml:space="preserve">482 667,6 </w:t>
      </w:r>
      <w:r w:rsidR="00DE099E">
        <w:rPr>
          <w:sz w:val="28"/>
          <w:szCs w:val="28"/>
        </w:rPr>
        <w:t xml:space="preserve">до 6 807 197,7 </w:t>
      </w:r>
      <w:r w:rsidR="006C5413" w:rsidRPr="000D7048">
        <w:rPr>
          <w:sz w:val="28"/>
          <w:szCs w:val="28"/>
        </w:rPr>
        <w:t>тыс. рублей</w:t>
      </w:r>
      <w:r w:rsidR="00E85E71" w:rsidRPr="000D7048">
        <w:rPr>
          <w:sz w:val="28"/>
          <w:szCs w:val="28"/>
        </w:rPr>
        <w:t>,</w:t>
      </w:r>
    </w:p>
    <w:p w:rsidR="00E85E71" w:rsidRPr="000D7048" w:rsidRDefault="00E85E71" w:rsidP="00A02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048">
        <w:rPr>
          <w:sz w:val="28"/>
          <w:szCs w:val="28"/>
        </w:rPr>
        <w:t xml:space="preserve">- </w:t>
      </w:r>
      <w:r w:rsidR="00707F58" w:rsidRPr="000D7048">
        <w:rPr>
          <w:sz w:val="28"/>
          <w:szCs w:val="28"/>
        </w:rPr>
        <w:t>увеличение</w:t>
      </w:r>
      <w:r w:rsidRPr="000D7048">
        <w:rPr>
          <w:sz w:val="28"/>
          <w:szCs w:val="28"/>
        </w:rPr>
        <w:t xml:space="preserve"> общего объема расходов на </w:t>
      </w:r>
      <w:r w:rsidR="00241030">
        <w:rPr>
          <w:sz w:val="28"/>
          <w:szCs w:val="28"/>
        </w:rPr>
        <w:t>1</w:t>
      </w:r>
      <w:r w:rsidR="00DE099E">
        <w:rPr>
          <w:sz w:val="28"/>
          <w:szCs w:val="28"/>
        </w:rPr>
        <w:t>07 582,6</w:t>
      </w:r>
      <w:r w:rsidRPr="000D7048">
        <w:rPr>
          <w:sz w:val="28"/>
          <w:szCs w:val="28"/>
        </w:rPr>
        <w:t xml:space="preserve"> тыс. рублей </w:t>
      </w:r>
      <w:r w:rsidR="00241030">
        <w:rPr>
          <w:sz w:val="28"/>
          <w:szCs w:val="28"/>
        </w:rPr>
        <w:br/>
      </w:r>
      <w:r w:rsidRPr="000D7048">
        <w:rPr>
          <w:sz w:val="28"/>
          <w:szCs w:val="28"/>
        </w:rPr>
        <w:t xml:space="preserve">с </w:t>
      </w:r>
      <w:r w:rsidR="00707F58" w:rsidRPr="000D7048">
        <w:rPr>
          <w:sz w:val="28"/>
          <w:szCs w:val="28"/>
        </w:rPr>
        <w:t xml:space="preserve">6 </w:t>
      </w:r>
      <w:r w:rsidR="00241030">
        <w:rPr>
          <w:sz w:val="28"/>
          <w:szCs w:val="28"/>
        </w:rPr>
        <w:t xml:space="preserve">851 982,9 </w:t>
      </w:r>
      <w:r w:rsidR="00DE099E">
        <w:rPr>
          <w:sz w:val="28"/>
          <w:szCs w:val="28"/>
        </w:rPr>
        <w:t xml:space="preserve">до 6 959 565,5 </w:t>
      </w:r>
      <w:r w:rsidRPr="000D7048">
        <w:rPr>
          <w:sz w:val="28"/>
          <w:szCs w:val="28"/>
        </w:rPr>
        <w:t>тыс. рублей,</w:t>
      </w:r>
    </w:p>
    <w:p w:rsidR="00E85E71" w:rsidRPr="000D7048" w:rsidRDefault="00E85E71" w:rsidP="00A02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048">
        <w:rPr>
          <w:sz w:val="28"/>
          <w:szCs w:val="28"/>
        </w:rPr>
        <w:t>- прогнозируем</w:t>
      </w:r>
      <w:r w:rsidR="00241030">
        <w:rPr>
          <w:sz w:val="28"/>
          <w:szCs w:val="28"/>
        </w:rPr>
        <w:t xml:space="preserve">ый </w:t>
      </w:r>
      <w:r w:rsidRPr="000D7048">
        <w:rPr>
          <w:sz w:val="28"/>
          <w:szCs w:val="28"/>
        </w:rPr>
        <w:t xml:space="preserve">размер дефицита бюджета </w:t>
      </w:r>
      <w:r w:rsidR="00DE099E">
        <w:rPr>
          <w:sz w:val="28"/>
          <w:szCs w:val="28"/>
        </w:rPr>
        <w:t>сокращается на 216 947,5 тыс. рублей с</w:t>
      </w:r>
      <w:r w:rsidR="00241030">
        <w:rPr>
          <w:sz w:val="28"/>
          <w:szCs w:val="28"/>
        </w:rPr>
        <w:t xml:space="preserve"> </w:t>
      </w:r>
      <w:r w:rsidR="00707F58" w:rsidRPr="000D7048">
        <w:rPr>
          <w:sz w:val="28"/>
          <w:szCs w:val="28"/>
        </w:rPr>
        <w:t xml:space="preserve">369 315,3 </w:t>
      </w:r>
      <w:r w:rsidR="00DE099E">
        <w:rPr>
          <w:sz w:val="28"/>
          <w:szCs w:val="28"/>
        </w:rPr>
        <w:t xml:space="preserve">до 152 367,8 </w:t>
      </w:r>
      <w:r w:rsidRPr="000D7048">
        <w:rPr>
          <w:sz w:val="28"/>
          <w:szCs w:val="28"/>
        </w:rPr>
        <w:t>тыс. рублей</w:t>
      </w:r>
      <w:r w:rsidR="00A0279D" w:rsidRPr="000D7048">
        <w:rPr>
          <w:sz w:val="28"/>
          <w:szCs w:val="28"/>
        </w:rPr>
        <w:t>.</w:t>
      </w:r>
    </w:p>
    <w:p w:rsidR="006C5413" w:rsidRPr="000D7048" w:rsidRDefault="006C5413" w:rsidP="00A0279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D7048">
        <w:rPr>
          <w:sz w:val="28"/>
          <w:szCs w:val="28"/>
        </w:rPr>
        <w:t>Основные характеристики бюджета (доходы, расходы, дефицит) на плановый период 2018 и 2019 годов не меняются.</w:t>
      </w:r>
    </w:p>
    <w:p w:rsidR="00C46850" w:rsidRPr="00B15E07" w:rsidRDefault="00C46850" w:rsidP="00C4685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0D7048">
        <w:rPr>
          <w:sz w:val="28"/>
          <w:szCs w:val="28"/>
        </w:rPr>
        <w:t>Основные причины изменений, вносимых</w:t>
      </w:r>
      <w:r w:rsidRPr="00B15E07">
        <w:rPr>
          <w:sz w:val="28"/>
          <w:szCs w:val="28"/>
        </w:rPr>
        <w:t xml:space="preserve"> в расходную часть бюджета:</w:t>
      </w:r>
    </w:p>
    <w:p w:rsidR="00DE099E" w:rsidRDefault="00DE099E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плана по налоговым и неналоговым доходам;</w:t>
      </w:r>
    </w:p>
    <w:p w:rsidR="00C46850" w:rsidRDefault="00C46850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5E07">
        <w:rPr>
          <w:sz w:val="28"/>
          <w:szCs w:val="28"/>
        </w:rPr>
        <w:t xml:space="preserve">- </w:t>
      </w:r>
      <w:r w:rsidR="00F57A45">
        <w:rPr>
          <w:sz w:val="28"/>
          <w:szCs w:val="28"/>
        </w:rPr>
        <w:t>увеличение</w:t>
      </w:r>
      <w:r w:rsidRPr="00B15E07">
        <w:rPr>
          <w:sz w:val="28"/>
          <w:szCs w:val="28"/>
        </w:rPr>
        <w:t xml:space="preserve"> объемов безвозмездных поступлений;</w:t>
      </w:r>
    </w:p>
    <w:p w:rsidR="00C46850" w:rsidRPr="00B15E07" w:rsidRDefault="00C46850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5E07">
        <w:rPr>
          <w:sz w:val="28"/>
          <w:szCs w:val="28"/>
        </w:rPr>
        <w:t>- перераспределение средств муниципального бюджета между главными распорядителями бюджетных средств.</w:t>
      </w:r>
    </w:p>
    <w:p w:rsidR="000D4EB6" w:rsidRPr="00B15E07" w:rsidRDefault="000D4EB6" w:rsidP="00A0279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15E07">
        <w:rPr>
          <w:sz w:val="28"/>
          <w:szCs w:val="28"/>
        </w:rPr>
        <w:t xml:space="preserve">Планируемый размер дефицита бюджета не противоречит требованиям пункта 3 статьи 92.1 Бюджетного кодекса Российской Федерации, и в </w:t>
      </w:r>
      <w:bookmarkStart w:id="0" w:name="_GoBack"/>
      <w:bookmarkEnd w:id="0"/>
      <w:r w:rsidRPr="00B15E07">
        <w:rPr>
          <w:sz w:val="28"/>
          <w:szCs w:val="28"/>
        </w:rPr>
        <w:t>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DE099E" w:rsidRDefault="00DE099E" w:rsidP="00DE099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сокращением дефицита бюджета </w:t>
      </w:r>
      <w:r w:rsidRPr="00906385">
        <w:rPr>
          <w:sz w:val="28"/>
          <w:szCs w:val="28"/>
        </w:rPr>
        <w:t>сокращ</w:t>
      </w:r>
      <w:r>
        <w:rPr>
          <w:sz w:val="28"/>
          <w:szCs w:val="28"/>
        </w:rPr>
        <w:t>ается</w:t>
      </w:r>
      <w:r w:rsidRPr="00906385">
        <w:rPr>
          <w:sz w:val="28"/>
          <w:szCs w:val="28"/>
        </w:rPr>
        <w:t xml:space="preserve"> объем получения коммерческих кредитов в 2017 году в каче</w:t>
      </w:r>
      <w:r>
        <w:rPr>
          <w:sz w:val="28"/>
          <w:szCs w:val="28"/>
        </w:rPr>
        <w:t>стве источников его финансирования.</w:t>
      </w:r>
      <w:r w:rsidRPr="001B4BDF">
        <w:rPr>
          <w:sz w:val="28"/>
          <w:szCs w:val="28"/>
        </w:rPr>
        <w:t xml:space="preserve"> </w:t>
      </w:r>
    </w:p>
    <w:p w:rsidR="00DE099E" w:rsidRDefault="00DE099E" w:rsidP="00DE0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</w:t>
      </w:r>
      <w:r w:rsidRPr="001B4BDF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1B4BDF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1B4BDF">
        <w:rPr>
          <w:sz w:val="28"/>
          <w:szCs w:val="28"/>
        </w:rPr>
        <w:t xml:space="preserve"> </w:t>
      </w:r>
      <w:r w:rsidRPr="00506361">
        <w:rPr>
          <w:i/>
          <w:sz w:val="28"/>
          <w:szCs w:val="28"/>
        </w:rPr>
        <w:t xml:space="preserve">верхнего предела муниципального </w:t>
      </w:r>
      <w:r w:rsidRPr="006F0CFA">
        <w:rPr>
          <w:i/>
          <w:sz w:val="28"/>
          <w:szCs w:val="28"/>
        </w:rPr>
        <w:t>долга</w:t>
      </w:r>
      <w:r w:rsidRPr="006F0CFA">
        <w:rPr>
          <w:sz w:val="28"/>
          <w:szCs w:val="28"/>
        </w:rPr>
        <w:t xml:space="preserve"> в 2017-2019 годах</w:t>
      </w:r>
      <w:r w:rsidRPr="001B4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уменьшаются </w:t>
      </w:r>
      <w:r w:rsidRPr="001B4BDF">
        <w:rPr>
          <w:sz w:val="28"/>
          <w:szCs w:val="28"/>
        </w:rPr>
        <w:t xml:space="preserve">на </w:t>
      </w:r>
      <w:r>
        <w:rPr>
          <w:sz w:val="28"/>
          <w:szCs w:val="28"/>
        </w:rPr>
        <w:t>216 947,5</w:t>
      </w:r>
      <w:r w:rsidRPr="001B4BD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 и составляют:</w:t>
      </w:r>
    </w:p>
    <w:p w:rsidR="00DE099E" w:rsidRDefault="00DE099E" w:rsidP="00DE0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860 042,7 тыс. рублей;</w:t>
      </w:r>
    </w:p>
    <w:p w:rsidR="00DE099E" w:rsidRDefault="00DE099E" w:rsidP="00DE0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2019 года 1 109 002,2 тыс. рублей;</w:t>
      </w:r>
    </w:p>
    <w:p w:rsidR="00DE099E" w:rsidRPr="001B4BDF" w:rsidRDefault="00DE099E" w:rsidP="00DE0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 года 1 365 167,2 тыс. рублей</w:t>
      </w:r>
      <w:r w:rsidRPr="001B4BDF">
        <w:rPr>
          <w:sz w:val="28"/>
          <w:szCs w:val="28"/>
        </w:rPr>
        <w:t xml:space="preserve">. </w:t>
      </w:r>
    </w:p>
    <w:p w:rsidR="000C3611" w:rsidRDefault="000C3611" w:rsidP="00EE37D6">
      <w:pPr>
        <w:spacing w:before="120"/>
        <w:ind w:firstLine="720"/>
        <w:jc w:val="both"/>
        <w:rPr>
          <w:sz w:val="28"/>
          <w:szCs w:val="28"/>
        </w:rPr>
      </w:pPr>
      <w:r w:rsidRPr="00B15E07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2B1F41" w:rsidRDefault="002B1F41" w:rsidP="00EE37D6">
      <w:pPr>
        <w:spacing w:before="120"/>
        <w:ind w:firstLine="720"/>
        <w:jc w:val="both"/>
        <w:rPr>
          <w:sz w:val="28"/>
          <w:szCs w:val="28"/>
        </w:rPr>
      </w:pPr>
    </w:p>
    <w:sectPr w:rsidR="002B1F41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134"/>
    <w:multiLevelType w:val="hybridMultilevel"/>
    <w:tmpl w:val="4CEC6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33ECB"/>
    <w:rsid w:val="00042425"/>
    <w:rsid w:val="00051685"/>
    <w:rsid w:val="00061D9E"/>
    <w:rsid w:val="0006544A"/>
    <w:rsid w:val="0007277B"/>
    <w:rsid w:val="000914EF"/>
    <w:rsid w:val="000A0C9A"/>
    <w:rsid w:val="000A55E9"/>
    <w:rsid w:val="000A6C0F"/>
    <w:rsid w:val="000B707E"/>
    <w:rsid w:val="000C12CD"/>
    <w:rsid w:val="000C3611"/>
    <w:rsid w:val="000D4DA0"/>
    <w:rsid w:val="000D4EB6"/>
    <w:rsid w:val="000D7048"/>
    <w:rsid w:val="00102255"/>
    <w:rsid w:val="00105362"/>
    <w:rsid w:val="0012284C"/>
    <w:rsid w:val="0012445A"/>
    <w:rsid w:val="00150AC1"/>
    <w:rsid w:val="00150CD6"/>
    <w:rsid w:val="00167C10"/>
    <w:rsid w:val="00170825"/>
    <w:rsid w:val="00175CCC"/>
    <w:rsid w:val="00186860"/>
    <w:rsid w:val="00190855"/>
    <w:rsid w:val="001C70EC"/>
    <w:rsid w:val="001E5392"/>
    <w:rsid w:val="00241030"/>
    <w:rsid w:val="002548A2"/>
    <w:rsid w:val="00281BD3"/>
    <w:rsid w:val="00296106"/>
    <w:rsid w:val="002A448F"/>
    <w:rsid w:val="002A4CB7"/>
    <w:rsid w:val="002B1F41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A2B"/>
    <w:rsid w:val="00366E88"/>
    <w:rsid w:val="003A1CC0"/>
    <w:rsid w:val="003C2ED2"/>
    <w:rsid w:val="003C3299"/>
    <w:rsid w:val="003D434D"/>
    <w:rsid w:val="004311AE"/>
    <w:rsid w:val="00442155"/>
    <w:rsid w:val="00442A0F"/>
    <w:rsid w:val="00484592"/>
    <w:rsid w:val="00490AC7"/>
    <w:rsid w:val="004B126C"/>
    <w:rsid w:val="004B78A7"/>
    <w:rsid w:val="004D3D01"/>
    <w:rsid w:val="005006E8"/>
    <w:rsid w:val="005058EB"/>
    <w:rsid w:val="00517B4A"/>
    <w:rsid w:val="00536F13"/>
    <w:rsid w:val="00547C2E"/>
    <w:rsid w:val="0055454F"/>
    <w:rsid w:val="00555D47"/>
    <w:rsid w:val="00562239"/>
    <w:rsid w:val="00565FD1"/>
    <w:rsid w:val="00566FBE"/>
    <w:rsid w:val="00580DEC"/>
    <w:rsid w:val="00592EE1"/>
    <w:rsid w:val="005B7019"/>
    <w:rsid w:val="005B7492"/>
    <w:rsid w:val="005D0DF5"/>
    <w:rsid w:val="005E3B15"/>
    <w:rsid w:val="005E506B"/>
    <w:rsid w:val="005F27BF"/>
    <w:rsid w:val="005F667D"/>
    <w:rsid w:val="00602439"/>
    <w:rsid w:val="00603661"/>
    <w:rsid w:val="0062291E"/>
    <w:rsid w:val="0063514B"/>
    <w:rsid w:val="006369DE"/>
    <w:rsid w:val="00641E13"/>
    <w:rsid w:val="00643106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5413"/>
    <w:rsid w:val="006C614D"/>
    <w:rsid w:val="006F0CFA"/>
    <w:rsid w:val="006F5F05"/>
    <w:rsid w:val="006F7FE4"/>
    <w:rsid w:val="00700DFA"/>
    <w:rsid w:val="00707F58"/>
    <w:rsid w:val="00722964"/>
    <w:rsid w:val="00723238"/>
    <w:rsid w:val="00733299"/>
    <w:rsid w:val="007449BC"/>
    <w:rsid w:val="007A4D8B"/>
    <w:rsid w:val="007C397E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C1903"/>
    <w:rsid w:val="008C7254"/>
    <w:rsid w:val="008D0B8A"/>
    <w:rsid w:val="008E3FB1"/>
    <w:rsid w:val="008F50BC"/>
    <w:rsid w:val="00913B98"/>
    <w:rsid w:val="00914060"/>
    <w:rsid w:val="00916F41"/>
    <w:rsid w:val="009242C3"/>
    <w:rsid w:val="009314E8"/>
    <w:rsid w:val="009357BC"/>
    <w:rsid w:val="0093641E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0279D"/>
    <w:rsid w:val="00A456BB"/>
    <w:rsid w:val="00A46D96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15E07"/>
    <w:rsid w:val="00B30907"/>
    <w:rsid w:val="00B56774"/>
    <w:rsid w:val="00B62A8C"/>
    <w:rsid w:val="00B64FAC"/>
    <w:rsid w:val="00BB7071"/>
    <w:rsid w:val="00BC1472"/>
    <w:rsid w:val="00BC533F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33E16"/>
    <w:rsid w:val="00D46D53"/>
    <w:rsid w:val="00D550F5"/>
    <w:rsid w:val="00D55FB0"/>
    <w:rsid w:val="00D65360"/>
    <w:rsid w:val="00D67C6B"/>
    <w:rsid w:val="00D703F7"/>
    <w:rsid w:val="00D8299A"/>
    <w:rsid w:val="00D914D2"/>
    <w:rsid w:val="00D966E0"/>
    <w:rsid w:val="00DA6FAA"/>
    <w:rsid w:val="00DB0009"/>
    <w:rsid w:val="00DC37FE"/>
    <w:rsid w:val="00DD38A2"/>
    <w:rsid w:val="00DE099E"/>
    <w:rsid w:val="00DF4E2B"/>
    <w:rsid w:val="00E0063D"/>
    <w:rsid w:val="00E10246"/>
    <w:rsid w:val="00E20939"/>
    <w:rsid w:val="00E27D7B"/>
    <w:rsid w:val="00E461AA"/>
    <w:rsid w:val="00E75D0F"/>
    <w:rsid w:val="00E772FC"/>
    <w:rsid w:val="00E85E71"/>
    <w:rsid w:val="00E90296"/>
    <w:rsid w:val="00EA44FC"/>
    <w:rsid w:val="00EC1C6C"/>
    <w:rsid w:val="00EE37D6"/>
    <w:rsid w:val="00F071BD"/>
    <w:rsid w:val="00F15343"/>
    <w:rsid w:val="00F16D4C"/>
    <w:rsid w:val="00F173CC"/>
    <w:rsid w:val="00F212FA"/>
    <w:rsid w:val="00F32C2B"/>
    <w:rsid w:val="00F5373F"/>
    <w:rsid w:val="00F55249"/>
    <w:rsid w:val="00F57A45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3">
    <w:name w:val="Знак Знак2"/>
    <w:basedOn w:val="a"/>
    <w:rsid w:val="006C54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517B4A"/>
    <w:pPr>
      <w:ind w:left="720"/>
      <w:contextualSpacing/>
    </w:pPr>
  </w:style>
  <w:style w:type="paragraph" w:customStyle="1" w:styleId="24">
    <w:name w:val=" Знак Знак2"/>
    <w:basedOn w:val="a"/>
    <w:rsid w:val="00DE099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3">
    <w:name w:val="Знак Знак2"/>
    <w:basedOn w:val="a"/>
    <w:rsid w:val="006C54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517B4A"/>
    <w:pPr>
      <w:ind w:left="720"/>
      <w:contextualSpacing/>
    </w:pPr>
  </w:style>
  <w:style w:type="paragraph" w:customStyle="1" w:styleId="24">
    <w:name w:val=" Знак Знак2"/>
    <w:basedOn w:val="a"/>
    <w:rsid w:val="00DE099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</cp:revision>
  <cp:lastPrinted>2017-12-22T11:10:00Z</cp:lastPrinted>
  <dcterms:created xsi:type="dcterms:W3CDTF">2017-12-22T11:27:00Z</dcterms:created>
  <dcterms:modified xsi:type="dcterms:W3CDTF">2017-12-22T11:27:00Z</dcterms:modified>
</cp:coreProperties>
</file>