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205373" w:rsidRDefault="004E33F1" w:rsidP="00C43FF7">
      <w:pPr>
        <w:jc w:val="center"/>
        <w:rPr>
          <w:b/>
          <w:sz w:val="26"/>
          <w:szCs w:val="26"/>
        </w:rPr>
      </w:pPr>
      <w:r w:rsidRPr="00205373">
        <w:rPr>
          <w:b/>
          <w:sz w:val="26"/>
          <w:szCs w:val="26"/>
        </w:rPr>
        <w:t xml:space="preserve">О результатах </w:t>
      </w:r>
      <w:proofErr w:type="gramStart"/>
      <w:r w:rsidR="00C43FF7" w:rsidRPr="00C43FF7">
        <w:rPr>
          <w:b/>
          <w:sz w:val="26"/>
          <w:szCs w:val="26"/>
        </w:rPr>
        <w:t xml:space="preserve">проверки </w:t>
      </w:r>
      <w:r w:rsidR="00547608" w:rsidRPr="00547608">
        <w:rPr>
          <w:b/>
          <w:sz w:val="26"/>
          <w:szCs w:val="26"/>
        </w:rPr>
        <w:t>обоснованности выделения средств бюджета МО</w:t>
      </w:r>
      <w:proofErr w:type="gramEnd"/>
      <w:r w:rsidR="00547608" w:rsidRPr="00547608">
        <w:rPr>
          <w:b/>
          <w:sz w:val="26"/>
          <w:szCs w:val="26"/>
        </w:rPr>
        <w:t xml:space="preserve"> ГО "Сыктывкар" на обеспечение предоставления услуг по помывке населения в муниципальных банях</w:t>
      </w:r>
      <w:r w:rsidR="005B32D1" w:rsidRPr="00205373">
        <w:rPr>
          <w:b/>
          <w:sz w:val="26"/>
          <w:szCs w:val="26"/>
        </w:rPr>
        <w:t>.</w:t>
      </w:r>
    </w:p>
    <w:p w:rsidR="00B02523" w:rsidRDefault="00B02523" w:rsidP="00B0252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05373">
        <w:rPr>
          <w:sz w:val="26"/>
          <w:szCs w:val="26"/>
        </w:rPr>
        <w:t xml:space="preserve">В соответствии с </w:t>
      </w:r>
      <w:r w:rsidR="00C43FF7">
        <w:rPr>
          <w:sz w:val="26"/>
          <w:szCs w:val="26"/>
        </w:rPr>
        <w:t>планом работы на 201</w:t>
      </w:r>
      <w:r w:rsidR="00547608">
        <w:rPr>
          <w:sz w:val="26"/>
          <w:szCs w:val="26"/>
        </w:rPr>
        <w:t>5</w:t>
      </w:r>
      <w:r w:rsidR="00C43FF7">
        <w:rPr>
          <w:sz w:val="26"/>
          <w:szCs w:val="26"/>
        </w:rPr>
        <w:t xml:space="preserve"> год Контрольно-счетной палатой пр</w:t>
      </w:r>
      <w:r w:rsidR="00C43FF7">
        <w:rPr>
          <w:sz w:val="26"/>
          <w:szCs w:val="26"/>
        </w:rPr>
        <w:t>о</w:t>
      </w:r>
      <w:r w:rsidR="009433C4">
        <w:rPr>
          <w:sz w:val="26"/>
          <w:szCs w:val="26"/>
        </w:rPr>
        <w:t>в</w:t>
      </w:r>
      <w:r w:rsidR="00C43FF7">
        <w:rPr>
          <w:sz w:val="26"/>
          <w:szCs w:val="26"/>
        </w:rPr>
        <w:t xml:space="preserve">едена </w:t>
      </w:r>
      <w:r w:rsidR="00C43FF7" w:rsidRPr="00547608">
        <w:rPr>
          <w:sz w:val="26"/>
          <w:szCs w:val="26"/>
        </w:rPr>
        <w:t xml:space="preserve">проверка </w:t>
      </w:r>
      <w:r w:rsidR="00547608" w:rsidRPr="00547608">
        <w:rPr>
          <w:sz w:val="26"/>
          <w:szCs w:val="26"/>
        </w:rPr>
        <w:t>обоснованности выделения средств бюджета МО ГО "Сыктывкар"</w:t>
      </w:r>
      <w:r w:rsidR="00C23E99">
        <w:rPr>
          <w:sz w:val="26"/>
          <w:szCs w:val="26"/>
        </w:rPr>
        <w:t xml:space="preserve"> в форме субсидии</w:t>
      </w:r>
      <w:bookmarkStart w:id="0" w:name="_GoBack"/>
      <w:bookmarkEnd w:id="0"/>
      <w:r w:rsidR="00547608" w:rsidRPr="00547608">
        <w:rPr>
          <w:sz w:val="26"/>
          <w:szCs w:val="26"/>
        </w:rPr>
        <w:t xml:space="preserve"> на обеспечение предоставления услуг по помывке населения в мун</w:t>
      </w:r>
      <w:r w:rsidR="00547608" w:rsidRPr="00547608">
        <w:rPr>
          <w:sz w:val="26"/>
          <w:szCs w:val="26"/>
        </w:rPr>
        <w:t>и</w:t>
      </w:r>
      <w:r w:rsidR="00547608" w:rsidRPr="00547608">
        <w:rPr>
          <w:sz w:val="26"/>
          <w:szCs w:val="26"/>
        </w:rPr>
        <w:t>ципальных банях</w:t>
      </w:r>
      <w:r w:rsidR="00C43FF7" w:rsidRPr="00547608">
        <w:rPr>
          <w:sz w:val="26"/>
          <w:szCs w:val="26"/>
        </w:rPr>
        <w:t>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60995">
        <w:rPr>
          <w:sz w:val="26"/>
          <w:szCs w:val="26"/>
        </w:rPr>
        <w:t>роверкой охвачена деятельность МУП "Сыктывкарский банно-прачечный центр" (далее – Предприятие) в части оказания услуг по помывке населения.</w:t>
      </w:r>
    </w:p>
    <w:p w:rsidR="00660995" w:rsidRDefault="00660995" w:rsidP="006609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Проведенной проверкой установлено: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>В нарушение установленного Порядка</w:t>
      </w:r>
      <w:r w:rsidR="009B0AFF">
        <w:rPr>
          <w:sz w:val="26"/>
          <w:szCs w:val="26"/>
        </w:rPr>
        <w:t xml:space="preserve"> </w:t>
      </w:r>
      <w:r w:rsidR="009B0AFF" w:rsidRPr="009B0AFF">
        <w:rPr>
          <w:sz w:val="26"/>
          <w:szCs w:val="26"/>
        </w:rPr>
        <w:t>принятия решений об установлении т</w:t>
      </w:r>
      <w:r w:rsidR="009B0AFF" w:rsidRPr="009B0AFF">
        <w:rPr>
          <w:sz w:val="26"/>
          <w:szCs w:val="26"/>
        </w:rPr>
        <w:t>а</w:t>
      </w:r>
      <w:r w:rsidR="009B0AFF" w:rsidRPr="009B0AFF">
        <w:rPr>
          <w:sz w:val="26"/>
          <w:szCs w:val="26"/>
        </w:rPr>
        <w:t>рифов на услуги (работы) муниципальных предприятий и учреждений</w:t>
      </w:r>
      <w:r w:rsidRPr="00660995">
        <w:rPr>
          <w:sz w:val="26"/>
          <w:szCs w:val="26"/>
        </w:rPr>
        <w:t xml:space="preserve">, часть тарифов на услуги муниципального предприятия утверждалась </w:t>
      </w:r>
      <w:r w:rsidR="008010E9">
        <w:rPr>
          <w:sz w:val="26"/>
          <w:szCs w:val="26"/>
        </w:rPr>
        <w:t xml:space="preserve">не решениями Совета МО ГО "Сыктывкар", а </w:t>
      </w:r>
      <w:r w:rsidRPr="00660995">
        <w:rPr>
          <w:sz w:val="26"/>
          <w:szCs w:val="26"/>
        </w:rPr>
        <w:t>постановлениями Администрации МО ГО "Сыктывкар".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>Коллективными договорами МУП "Банно-прачечный трест" устанавливались льготы к тарифам на услуги Предприятия для отдельных категорий граждан, что пр</w:t>
      </w:r>
      <w:r w:rsidRPr="00660995">
        <w:rPr>
          <w:sz w:val="26"/>
          <w:szCs w:val="26"/>
        </w:rPr>
        <w:t>о</w:t>
      </w:r>
      <w:r w:rsidRPr="00660995">
        <w:rPr>
          <w:sz w:val="26"/>
          <w:szCs w:val="26"/>
        </w:rPr>
        <w:t>тиворечит нормативным правовым актам МО ГО "Сыктывкар".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 xml:space="preserve">Стоимость услуг общего отделения установлена значительно </w:t>
      </w:r>
      <w:proofErr w:type="gramStart"/>
      <w:r w:rsidRPr="00660995">
        <w:rPr>
          <w:sz w:val="26"/>
          <w:szCs w:val="26"/>
        </w:rPr>
        <w:t>ниже</w:t>
      </w:r>
      <w:proofErr w:type="gramEnd"/>
      <w:r w:rsidRPr="00660995">
        <w:rPr>
          <w:sz w:val="26"/>
          <w:szCs w:val="26"/>
        </w:rPr>
        <w:t xml:space="preserve"> чем на ва</w:t>
      </w:r>
      <w:r w:rsidRPr="00660995">
        <w:rPr>
          <w:sz w:val="26"/>
          <w:szCs w:val="26"/>
        </w:rPr>
        <w:t>н</w:t>
      </w:r>
      <w:r w:rsidRPr="00660995">
        <w:rPr>
          <w:sz w:val="26"/>
          <w:szCs w:val="26"/>
        </w:rPr>
        <w:t>но-душевое отделение, что не соотносится с их функциональным и экономическим обоснованием.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>На</w:t>
      </w:r>
      <w:r w:rsidR="00133D4C">
        <w:rPr>
          <w:sz w:val="26"/>
          <w:szCs w:val="26"/>
        </w:rPr>
        <w:t xml:space="preserve"> необязательные</w:t>
      </w:r>
      <w:r w:rsidRPr="00660995">
        <w:rPr>
          <w:sz w:val="26"/>
          <w:szCs w:val="26"/>
        </w:rPr>
        <w:t xml:space="preserve"> услуги по калькуляции годовых затрат</w:t>
      </w:r>
      <w:r w:rsidR="00133D4C">
        <w:rPr>
          <w:sz w:val="26"/>
          <w:szCs w:val="26"/>
        </w:rPr>
        <w:t xml:space="preserve">, без дальнейшего их использования, </w:t>
      </w:r>
      <w:r w:rsidRPr="00660995">
        <w:rPr>
          <w:sz w:val="26"/>
          <w:szCs w:val="26"/>
        </w:rPr>
        <w:t>Предприятием направлено 63 тыс. рублей, что является не эффекти</w:t>
      </w:r>
      <w:r w:rsidRPr="00660995">
        <w:rPr>
          <w:sz w:val="26"/>
          <w:szCs w:val="26"/>
        </w:rPr>
        <w:t>в</w:t>
      </w:r>
      <w:r w:rsidRPr="00660995">
        <w:rPr>
          <w:sz w:val="26"/>
          <w:szCs w:val="26"/>
        </w:rPr>
        <w:t>ными расходами.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>В состав затрат Предприятия включены расходы, не относящиеся к обязател</w:t>
      </w:r>
      <w:r w:rsidRPr="00660995">
        <w:rPr>
          <w:sz w:val="26"/>
          <w:szCs w:val="26"/>
        </w:rPr>
        <w:t>ь</w:t>
      </w:r>
      <w:r w:rsidRPr="00660995">
        <w:rPr>
          <w:sz w:val="26"/>
          <w:szCs w:val="26"/>
        </w:rPr>
        <w:t>ным выплатам в соответствии с уставом Предприятия и коллективными договорами, что повлекло у</w:t>
      </w:r>
      <w:r w:rsidR="00C707F9">
        <w:rPr>
          <w:sz w:val="26"/>
          <w:szCs w:val="26"/>
        </w:rPr>
        <w:t>величение объема субсидирования в 2013-2015 годах на 3 019,6 тыс. рублей.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>Утвержденными порядками субсидирования в 2013 – 2015 годах, предусмотр</w:t>
      </w:r>
      <w:r w:rsidRPr="00660995">
        <w:rPr>
          <w:sz w:val="26"/>
          <w:szCs w:val="26"/>
        </w:rPr>
        <w:t>е</w:t>
      </w:r>
      <w:r w:rsidRPr="00660995">
        <w:rPr>
          <w:sz w:val="26"/>
          <w:szCs w:val="26"/>
        </w:rPr>
        <w:t>но субсидирование по фактически сложившимся доходам/расходам, что влечет отсу</w:t>
      </w:r>
      <w:r w:rsidRPr="00660995">
        <w:rPr>
          <w:sz w:val="26"/>
          <w:szCs w:val="26"/>
        </w:rPr>
        <w:t>т</w:t>
      </w:r>
      <w:r w:rsidRPr="00660995">
        <w:rPr>
          <w:sz w:val="26"/>
          <w:szCs w:val="26"/>
        </w:rPr>
        <w:t>ствие экономической заинтересованности Предприятия в увеличении доходов от услуг бань.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>Информация, представленная Предприятием в Управление ЖКХ в 2013 и 2014 годах для получения субсидии</w:t>
      </w:r>
      <w:r w:rsidR="00183A09">
        <w:rPr>
          <w:sz w:val="26"/>
          <w:szCs w:val="26"/>
        </w:rPr>
        <w:t>, в части сведений о посещении гражданами муниц</w:t>
      </w:r>
      <w:r w:rsidR="00183A09">
        <w:rPr>
          <w:sz w:val="26"/>
          <w:szCs w:val="26"/>
        </w:rPr>
        <w:t>и</w:t>
      </w:r>
      <w:r w:rsidR="00183A09">
        <w:rPr>
          <w:sz w:val="26"/>
          <w:szCs w:val="26"/>
        </w:rPr>
        <w:t>пальных бань</w:t>
      </w:r>
      <w:r w:rsidRPr="00660995">
        <w:rPr>
          <w:sz w:val="26"/>
          <w:szCs w:val="26"/>
        </w:rPr>
        <w:t>, содержит сведения, вызывающие сомнение в</w:t>
      </w:r>
      <w:r w:rsidR="00183A09">
        <w:rPr>
          <w:sz w:val="26"/>
          <w:szCs w:val="26"/>
        </w:rPr>
        <w:t xml:space="preserve"> их</w:t>
      </w:r>
      <w:r w:rsidRPr="00660995">
        <w:rPr>
          <w:sz w:val="26"/>
          <w:szCs w:val="26"/>
        </w:rPr>
        <w:t xml:space="preserve"> достоверности.</w:t>
      </w:r>
    </w:p>
    <w:p w:rsidR="008010E9" w:rsidRPr="00183A09" w:rsidRDefault="008010E9" w:rsidP="008010E9">
      <w:pPr>
        <w:ind w:firstLine="720"/>
        <w:jc w:val="both"/>
        <w:rPr>
          <w:sz w:val="26"/>
          <w:szCs w:val="26"/>
        </w:rPr>
      </w:pPr>
      <w:r w:rsidRPr="00CE1FCE">
        <w:rPr>
          <w:sz w:val="26"/>
          <w:szCs w:val="26"/>
        </w:rPr>
        <w:t xml:space="preserve">По итогам проведенной проверки </w:t>
      </w:r>
      <w:r w:rsidRPr="00183A09">
        <w:rPr>
          <w:sz w:val="26"/>
          <w:szCs w:val="26"/>
        </w:rPr>
        <w:t>подготовлен отчет, в котором отражены в</w:t>
      </w:r>
      <w:r w:rsidRPr="00183A09">
        <w:rPr>
          <w:sz w:val="26"/>
          <w:szCs w:val="26"/>
        </w:rPr>
        <w:t>ы</w:t>
      </w:r>
      <w:r w:rsidRPr="00183A09">
        <w:rPr>
          <w:sz w:val="26"/>
          <w:szCs w:val="26"/>
        </w:rPr>
        <w:t xml:space="preserve">явленные нарушения, а также даны предложения по повышению </w:t>
      </w:r>
      <w:r w:rsidR="00183A09" w:rsidRPr="00183A09">
        <w:rPr>
          <w:sz w:val="26"/>
          <w:szCs w:val="26"/>
        </w:rPr>
        <w:t>эффективности и</w:t>
      </w:r>
      <w:r w:rsidR="00183A09" w:rsidRPr="00183A09">
        <w:rPr>
          <w:sz w:val="26"/>
          <w:szCs w:val="26"/>
        </w:rPr>
        <w:t>с</w:t>
      </w:r>
      <w:r w:rsidR="00183A09" w:rsidRPr="00183A09">
        <w:rPr>
          <w:sz w:val="26"/>
          <w:szCs w:val="26"/>
        </w:rPr>
        <w:t>пользования бюджетных средств</w:t>
      </w:r>
      <w:r w:rsidRPr="00183A09">
        <w:rPr>
          <w:sz w:val="26"/>
          <w:szCs w:val="26"/>
        </w:rPr>
        <w:t>, в том числе: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183A09">
        <w:rPr>
          <w:sz w:val="26"/>
          <w:szCs w:val="26"/>
        </w:rPr>
        <w:t xml:space="preserve">Внести изменения в Порядок принятия решений </w:t>
      </w:r>
      <w:r w:rsidRPr="00660995">
        <w:rPr>
          <w:sz w:val="26"/>
          <w:szCs w:val="26"/>
        </w:rPr>
        <w:t>об установлении тарифов, в части передачи полномочий Администрации МО ГО "Сыктывкар" по установлению тарифов, субсидирование которых не осуществляется.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>Установить стоимость услуг на общее отделение не ниже утвержденного тар</w:t>
      </w:r>
      <w:r w:rsidRPr="00660995">
        <w:rPr>
          <w:sz w:val="26"/>
          <w:szCs w:val="26"/>
        </w:rPr>
        <w:t>и</w:t>
      </w:r>
      <w:r w:rsidRPr="00660995">
        <w:rPr>
          <w:sz w:val="26"/>
          <w:szCs w:val="26"/>
        </w:rPr>
        <w:t>фа на ванно-душевое отделение при единых единицах измерения (1 час).</w:t>
      </w:r>
    </w:p>
    <w:p w:rsidR="00660995" w:rsidRP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>Предусмотреть пониженный тариф для отдельных категорий граждан, прож</w:t>
      </w:r>
      <w:r w:rsidRPr="00660995">
        <w:rPr>
          <w:sz w:val="26"/>
          <w:szCs w:val="26"/>
        </w:rPr>
        <w:t>и</w:t>
      </w:r>
      <w:r w:rsidRPr="00660995">
        <w:rPr>
          <w:sz w:val="26"/>
          <w:szCs w:val="26"/>
        </w:rPr>
        <w:t>вающих в домах с частичным благоустройством и печным отоплением, только в ва</w:t>
      </w:r>
      <w:r w:rsidRPr="00660995">
        <w:rPr>
          <w:sz w:val="26"/>
          <w:szCs w:val="26"/>
        </w:rPr>
        <w:t>н</w:t>
      </w:r>
      <w:r w:rsidRPr="00660995">
        <w:rPr>
          <w:sz w:val="26"/>
          <w:szCs w:val="26"/>
        </w:rPr>
        <w:t>но-душевом отделении (кроме бань № 5, 10, 11), что функционально соответствует условиям благоустроенных жилых помещений.</w:t>
      </w:r>
    </w:p>
    <w:p w:rsidR="00660995" w:rsidRDefault="00660995" w:rsidP="00660995">
      <w:pPr>
        <w:ind w:firstLine="720"/>
        <w:jc w:val="both"/>
        <w:rPr>
          <w:sz w:val="26"/>
          <w:szCs w:val="26"/>
        </w:rPr>
      </w:pPr>
      <w:r w:rsidRPr="00660995">
        <w:rPr>
          <w:sz w:val="26"/>
          <w:szCs w:val="26"/>
        </w:rPr>
        <w:t xml:space="preserve">Провести анализ положений </w:t>
      </w:r>
      <w:r w:rsidR="002A4EF1">
        <w:rPr>
          <w:sz w:val="26"/>
          <w:szCs w:val="26"/>
        </w:rPr>
        <w:t>к</w:t>
      </w:r>
      <w:r w:rsidRPr="00660995">
        <w:rPr>
          <w:sz w:val="26"/>
          <w:szCs w:val="26"/>
        </w:rPr>
        <w:t>оллективного договора Предприятия на 2015 – 2017 годы на предмет соответствия требованиям муниципальных нормативных пр</w:t>
      </w:r>
      <w:r w:rsidRPr="00660995">
        <w:rPr>
          <w:sz w:val="26"/>
          <w:szCs w:val="26"/>
        </w:rPr>
        <w:t>а</w:t>
      </w:r>
      <w:r w:rsidRPr="00660995">
        <w:rPr>
          <w:sz w:val="26"/>
          <w:szCs w:val="26"/>
        </w:rPr>
        <w:lastRenderedPageBreak/>
        <w:t>вовых актов, а также экономической обоснованности установления значительного к</w:t>
      </w:r>
      <w:r w:rsidRPr="00660995">
        <w:rPr>
          <w:sz w:val="26"/>
          <w:szCs w:val="26"/>
        </w:rPr>
        <w:t>о</w:t>
      </w:r>
      <w:r w:rsidRPr="00660995">
        <w:rPr>
          <w:sz w:val="26"/>
          <w:szCs w:val="26"/>
        </w:rPr>
        <w:t>личества социальных гарантий работникам, членам их семей, и бывшим работникам Предприятия.</w:t>
      </w:r>
    </w:p>
    <w:p w:rsidR="002A4EF1" w:rsidRDefault="002A4EF1" w:rsidP="006609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момент подготовки публикации предложения Контрольно-счетной палаты реализованы частично – в части внесения изменений в коллективный договор </w:t>
      </w:r>
      <w:r w:rsidR="006010FE">
        <w:rPr>
          <w:sz w:val="26"/>
          <w:szCs w:val="26"/>
        </w:rPr>
        <w:t>П</w:t>
      </w:r>
      <w:r>
        <w:rPr>
          <w:sz w:val="26"/>
          <w:szCs w:val="26"/>
        </w:rPr>
        <w:t>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приятия.</w:t>
      </w:r>
      <w:r w:rsidR="0074135D">
        <w:rPr>
          <w:sz w:val="26"/>
          <w:szCs w:val="26"/>
        </w:rPr>
        <w:t xml:space="preserve"> Остальные вопросы находятся на контроле Контрольно-счетной палаты.</w:t>
      </w:r>
    </w:p>
    <w:sectPr w:rsidR="002A4EF1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2374"/>
    <w:rsid w:val="00084BE6"/>
    <w:rsid w:val="00086C47"/>
    <w:rsid w:val="0009174E"/>
    <w:rsid w:val="000E56CF"/>
    <w:rsid w:val="001124B0"/>
    <w:rsid w:val="00117B1E"/>
    <w:rsid w:val="00122764"/>
    <w:rsid w:val="00133D4C"/>
    <w:rsid w:val="00134001"/>
    <w:rsid w:val="001646AF"/>
    <w:rsid w:val="001807C9"/>
    <w:rsid w:val="00183A09"/>
    <w:rsid w:val="001B5829"/>
    <w:rsid w:val="001C22CD"/>
    <w:rsid w:val="001D212B"/>
    <w:rsid w:val="001D7B34"/>
    <w:rsid w:val="001E4491"/>
    <w:rsid w:val="001E621F"/>
    <w:rsid w:val="001F6822"/>
    <w:rsid w:val="00205373"/>
    <w:rsid w:val="00217BDF"/>
    <w:rsid w:val="002541B6"/>
    <w:rsid w:val="002649AB"/>
    <w:rsid w:val="002A4EF1"/>
    <w:rsid w:val="002B13E9"/>
    <w:rsid w:val="002B2458"/>
    <w:rsid w:val="002D6962"/>
    <w:rsid w:val="002F26AD"/>
    <w:rsid w:val="00300137"/>
    <w:rsid w:val="003019E0"/>
    <w:rsid w:val="0034353E"/>
    <w:rsid w:val="00351073"/>
    <w:rsid w:val="003526EF"/>
    <w:rsid w:val="003A594A"/>
    <w:rsid w:val="003A79D9"/>
    <w:rsid w:val="003C31D6"/>
    <w:rsid w:val="004206FF"/>
    <w:rsid w:val="00430139"/>
    <w:rsid w:val="004312DD"/>
    <w:rsid w:val="00436281"/>
    <w:rsid w:val="004378A4"/>
    <w:rsid w:val="004969F5"/>
    <w:rsid w:val="004A1929"/>
    <w:rsid w:val="004C2B34"/>
    <w:rsid w:val="004E33F1"/>
    <w:rsid w:val="004E54AB"/>
    <w:rsid w:val="005049E4"/>
    <w:rsid w:val="00515D2C"/>
    <w:rsid w:val="0052102C"/>
    <w:rsid w:val="00531AB9"/>
    <w:rsid w:val="0053245A"/>
    <w:rsid w:val="0053488B"/>
    <w:rsid w:val="00541B96"/>
    <w:rsid w:val="00547608"/>
    <w:rsid w:val="00570428"/>
    <w:rsid w:val="005704E1"/>
    <w:rsid w:val="005A5ACE"/>
    <w:rsid w:val="005B03E6"/>
    <w:rsid w:val="005B32D1"/>
    <w:rsid w:val="005B5E02"/>
    <w:rsid w:val="005D11F8"/>
    <w:rsid w:val="006010FE"/>
    <w:rsid w:val="0061133D"/>
    <w:rsid w:val="00660995"/>
    <w:rsid w:val="006711C7"/>
    <w:rsid w:val="00694C10"/>
    <w:rsid w:val="006B6740"/>
    <w:rsid w:val="006C7821"/>
    <w:rsid w:val="006D04F6"/>
    <w:rsid w:val="0074135D"/>
    <w:rsid w:val="007516A0"/>
    <w:rsid w:val="00760923"/>
    <w:rsid w:val="007C3F26"/>
    <w:rsid w:val="007C69CE"/>
    <w:rsid w:val="007F41B2"/>
    <w:rsid w:val="008010E9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2D1D"/>
    <w:rsid w:val="009145F7"/>
    <w:rsid w:val="00926A04"/>
    <w:rsid w:val="00940038"/>
    <w:rsid w:val="009433C4"/>
    <w:rsid w:val="00970E51"/>
    <w:rsid w:val="009B0AFF"/>
    <w:rsid w:val="009B535B"/>
    <w:rsid w:val="009C26BC"/>
    <w:rsid w:val="00A06C79"/>
    <w:rsid w:val="00A140C3"/>
    <w:rsid w:val="00A163C5"/>
    <w:rsid w:val="00A26429"/>
    <w:rsid w:val="00A62571"/>
    <w:rsid w:val="00A6735B"/>
    <w:rsid w:val="00A71328"/>
    <w:rsid w:val="00A72383"/>
    <w:rsid w:val="00A76E75"/>
    <w:rsid w:val="00A7755C"/>
    <w:rsid w:val="00AA1938"/>
    <w:rsid w:val="00AB3737"/>
    <w:rsid w:val="00AC09C9"/>
    <w:rsid w:val="00AD05CC"/>
    <w:rsid w:val="00B001A3"/>
    <w:rsid w:val="00B00891"/>
    <w:rsid w:val="00B01488"/>
    <w:rsid w:val="00B01C96"/>
    <w:rsid w:val="00B02523"/>
    <w:rsid w:val="00B03812"/>
    <w:rsid w:val="00B05E69"/>
    <w:rsid w:val="00B2206D"/>
    <w:rsid w:val="00B32F4A"/>
    <w:rsid w:val="00B33DB3"/>
    <w:rsid w:val="00B50463"/>
    <w:rsid w:val="00B523B9"/>
    <w:rsid w:val="00B523F1"/>
    <w:rsid w:val="00B64F96"/>
    <w:rsid w:val="00B6784E"/>
    <w:rsid w:val="00B72BF2"/>
    <w:rsid w:val="00B851C1"/>
    <w:rsid w:val="00BA5B10"/>
    <w:rsid w:val="00BB261E"/>
    <w:rsid w:val="00BC5B73"/>
    <w:rsid w:val="00BC6BD0"/>
    <w:rsid w:val="00BD5BCD"/>
    <w:rsid w:val="00C23E99"/>
    <w:rsid w:val="00C43FF7"/>
    <w:rsid w:val="00C707F9"/>
    <w:rsid w:val="00C7207F"/>
    <w:rsid w:val="00C8791C"/>
    <w:rsid w:val="00C94029"/>
    <w:rsid w:val="00CA777C"/>
    <w:rsid w:val="00CC2600"/>
    <w:rsid w:val="00CE1FCE"/>
    <w:rsid w:val="00CF20E1"/>
    <w:rsid w:val="00D23729"/>
    <w:rsid w:val="00D3639B"/>
    <w:rsid w:val="00D43725"/>
    <w:rsid w:val="00D44F3A"/>
    <w:rsid w:val="00D503FD"/>
    <w:rsid w:val="00D53CDA"/>
    <w:rsid w:val="00D60245"/>
    <w:rsid w:val="00DB559E"/>
    <w:rsid w:val="00DB60BA"/>
    <w:rsid w:val="00DF0851"/>
    <w:rsid w:val="00E15F2C"/>
    <w:rsid w:val="00E379BD"/>
    <w:rsid w:val="00E42D80"/>
    <w:rsid w:val="00E80570"/>
    <w:rsid w:val="00E8396A"/>
    <w:rsid w:val="00E84533"/>
    <w:rsid w:val="00EB0FE8"/>
    <w:rsid w:val="00EF14C1"/>
    <w:rsid w:val="00F011DB"/>
    <w:rsid w:val="00F14BE1"/>
    <w:rsid w:val="00F14CC6"/>
    <w:rsid w:val="00F237FB"/>
    <w:rsid w:val="00F43D2B"/>
    <w:rsid w:val="00F52982"/>
    <w:rsid w:val="00F770E1"/>
    <w:rsid w:val="00F814D0"/>
    <w:rsid w:val="00F92EDA"/>
    <w:rsid w:val="00FE3F5B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БВВ</cp:lastModifiedBy>
  <cp:revision>9</cp:revision>
  <cp:lastPrinted>2014-04-03T05:53:00Z</cp:lastPrinted>
  <dcterms:created xsi:type="dcterms:W3CDTF">2015-10-22T11:24:00Z</dcterms:created>
  <dcterms:modified xsi:type="dcterms:W3CDTF">2015-10-29T12:58:00Z</dcterms:modified>
</cp:coreProperties>
</file>