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F739A2" w:rsidRPr="00F739A2" w:rsidTr="00EC2884">
        <w:trPr>
          <w:trHeight w:val="1138"/>
        </w:trPr>
        <w:tc>
          <w:tcPr>
            <w:tcW w:w="4210" w:type="dxa"/>
          </w:tcPr>
          <w:p w:rsidR="00F739A2" w:rsidRPr="00F739A2" w:rsidRDefault="00F739A2" w:rsidP="00F739A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</w:p>
          <w:p w:rsidR="00F739A2" w:rsidRPr="00F739A2" w:rsidRDefault="00F739A2" w:rsidP="00F739A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F739A2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СОВЕТ</w:t>
            </w:r>
          </w:p>
          <w:p w:rsidR="00F739A2" w:rsidRPr="00F739A2" w:rsidRDefault="00F739A2" w:rsidP="00F739A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F739A2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МУНИЦИПАЛЬНОГО ОБРАЗОВАНИЯ</w:t>
            </w:r>
          </w:p>
          <w:p w:rsidR="00F739A2" w:rsidRPr="00F739A2" w:rsidRDefault="00F739A2" w:rsidP="00F739A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F739A2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739A2" w:rsidRPr="00F739A2" w:rsidRDefault="00F739A2" w:rsidP="00F739A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F739A2">
              <w:rPr>
                <w:rFonts w:ascii="Times New Roman" w:eastAsia="Times New Roman" w:hAnsi="Times New Roman"/>
                <w:b/>
                <w:noProof/>
                <w:kern w:val="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D4AC1E9" wp14:editId="07FDC7D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F739A2" w:rsidRPr="00F739A2" w:rsidRDefault="00F739A2" w:rsidP="00F739A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</w:p>
          <w:p w:rsidR="00F739A2" w:rsidRPr="00F739A2" w:rsidRDefault="00F739A2" w:rsidP="00F739A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F739A2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 xml:space="preserve">«СЫКТЫВКАР» КАР КЫТШЛÖН МУНИЦИПАЛЬНÖЙ ЮКÖНСА </w:t>
            </w:r>
            <w:proofErr w:type="gramStart"/>
            <w:r w:rsidRPr="00F739A2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СÖВЕТ</w:t>
            </w:r>
            <w:proofErr w:type="gramEnd"/>
            <w:r w:rsidRPr="00F739A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F739A2" w:rsidRPr="00F739A2" w:rsidRDefault="00F739A2" w:rsidP="00F739A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</w:p>
        </w:tc>
      </w:tr>
    </w:tbl>
    <w:p w:rsidR="00F739A2" w:rsidRPr="00F739A2" w:rsidRDefault="00F739A2" w:rsidP="00F739A2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7"/>
          <w:szCs w:val="20"/>
          <w:lang w:eastAsia="ru-RU"/>
        </w:rPr>
      </w:pPr>
    </w:p>
    <w:p w:rsidR="00F739A2" w:rsidRPr="00F739A2" w:rsidRDefault="00F739A2" w:rsidP="00F739A2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kern w:val="0"/>
          <w:sz w:val="27"/>
          <w:szCs w:val="20"/>
          <w:lang w:eastAsia="ru-RU"/>
        </w:rPr>
      </w:pPr>
    </w:p>
    <w:p w:rsidR="00F739A2" w:rsidRPr="00F739A2" w:rsidRDefault="00F739A2" w:rsidP="00F739A2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kern w:val="0"/>
          <w:sz w:val="27"/>
          <w:szCs w:val="20"/>
          <w:lang w:eastAsia="ru-RU"/>
        </w:rPr>
      </w:pPr>
      <w:r w:rsidRPr="00F739A2">
        <w:rPr>
          <w:rFonts w:ascii="Times New Roman" w:eastAsia="Times New Roman" w:hAnsi="Times New Roman"/>
          <w:b/>
          <w:kern w:val="0"/>
          <w:sz w:val="27"/>
          <w:szCs w:val="20"/>
          <w:lang w:eastAsia="ru-RU"/>
        </w:rPr>
        <w:t>РЕШЕНИЕ</w:t>
      </w:r>
    </w:p>
    <w:p w:rsidR="00F739A2" w:rsidRPr="00F739A2" w:rsidRDefault="00F739A2" w:rsidP="00F739A2">
      <w:pPr>
        <w:widowControl/>
        <w:suppressAutoHyphens w:val="0"/>
        <w:spacing w:before="120"/>
        <w:jc w:val="center"/>
        <w:rPr>
          <w:rFonts w:ascii="Times New Roman" w:eastAsia="Times New Roman" w:hAnsi="Times New Roman"/>
          <w:b/>
          <w:kern w:val="0"/>
          <w:sz w:val="27"/>
          <w:szCs w:val="20"/>
          <w:lang w:eastAsia="ru-RU"/>
        </w:rPr>
      </w:pPr>
      <w:r w:rsidRPr="00F739A2">
        <w:rPr>
          <w:rFonts w:ascii="Times New Roman" w:eastAsia="Times New Roman" w:hAnsi="Times New Roman"/>
          <w:b/>
          <w:kern w:val="0"/>
          <w:sz w:val="27"/>
          <w:szCs w:val="20"/>
          <w:lang w:eastAsia="ru-RU"/>
        </w:rPr>
        <w:t>ПОМШУ</w:t>
      </w:r>
      <w:r w:rsidRPr="00F739A2">
        <w:rPr>
          <w:rFonts w:ascii="Times New Roman" w:eastAsia="Times New Roman" w:hAnsi="Times New Roman"/>
          <w:b/>
          <w:kern w:val="0"/>
          <w:sz w:val="27"/>
          <w:szCs w:val="20"/>
          <w:lang w:val="de-DE" w:eastAsia="ru-RU"/>
        </w:rPr>
        <w:t>Ö</w:t>
      </w:r>
      <w:r w:rsidRPr="00F739A2">
        <w:rPr>
          <w:rFonts w:ascii="Times New Roman" w:eastAsia="Times New Roman" w:hAnsi="Times New Roman"/>
          <w:b/>
          <w:kern w:val="0"/>
          <w:sz w:val="27"/>
          <w:szCs w:val="20"/>
          <w:lang w:eastAsia="ru-RU"/>
        </w:rPr>
        <w:t>М</w:t>
      </w:r>
    </w:p>
    <w:p w:rsidR="00F739A2" w:rsidRPr="00F739A2" w:rsidRDefault="00F739A2" w:rsidP="00F739A2">
      <w:pPr>
        <w:widowControl/>
        <w:suppressAutoHyphens w:val="0"/>
        <w:rPr>
          <w:rFonts w:ascii="Times New Roman" w:eastAsia="Times New Roman" w:hAnsi="Times New Roman"/>
          <w:kern w:val="0"/>
          <w:szCs w:val="20"/>
          <w:lang w:eastAsia="ru-RU"/>
        </w:rPr>
      </w:pPr>
    </w:p>
    <w:p w:rsidR="00F739A2" w:rsidRPr="00F739A2" w:rsidRDefault="00F739A2" w:rsidP="00F739A2">
      <w:pPr>
        <w:suppressAutoHyphens w:val="0"/>
        <w:rPr>
          <w:rFonts w:ascii="Times New Roman" w:eastAsia="Times New Roman" w:hAnsi="Times New Roman"/>
          <w:i/>
          <w:kern w:val="0"/>
          <w:sz w:val="26"/>
          <w:szCs w:val="26"/>
          <w:lang w:eastAsia="ru-RU"/>
        </w:rPr>
      </w:pPr>
    </w:p>
    <w:p w:rsidR="00F739A2" w:rsidRPr="00F739A2" w:rsidRDefault="00F739A2" w:rsidP="00F739A2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F739A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от  30 августа 2018 г. № 32/2018 –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44</w:t>
      </w:r>
      <w:r w:rsidR="00050BB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</w:p>
    <w:p w:rsidR="00F739A2" w:rsidRDefault="00F739A2" w:rsidP="0012199E">
      <w:pPr>
        <w:tabs>
          <w:tab w:val="left" w:pos="5812"/>
        </w:tabs>
        <w:suppressAutoHyphens w:val="0"/>
        <w:autoSpaceDE w:val="0"/>
        <w:autoSpaceDN w:val="0"/>
        <w:adjustRightInd w:val="0"/>
        <w:ind w:right="4110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12199E" w:rsidRPr="00911C16" w:rsidRDefault="0012199E" w:rsidP="00F739A2">
      <w:pPr>
        <w:tabs>
          <w:tab w:val="left" w:pos="5387"/>
          <w:tab w:val="left" w:pos="5812"/>
        </w:tabs>
        <w:suppressAutoHyphens w:val="0"/>
        <w:autoSpaceDE w:val="0"/>
        <w:autoSpaceDN w:val="0"/>
        <w:adjustRightInd w:val="0"/>
        <w:ind w:right="3826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911C16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О признании </w:t>
      </w:r>
      <w:proofErr w:type="gramStart"/>
      <w:r w:rsidRPr="00911C16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утратившим</w:t>
      </w:r>
      <w:proofErr w:type="gramEnd"/>
      <w:r w:rsidRPr="00911C16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силу </w:t>
      </w:r>
      <w:r w:rsidR="00F739A2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р</w:t>
      </w:r>
      <w:r w:rsidRPr="00911C16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ешения Совета муниципального образования «Город Сыктывкар» от 24.04.2002 № 31/04-338 </w:t>
      </w:r>
    </w:p>
    <w:p w:rsidR="0012199E" w:rsidRPr="00911C16" w:rsidRDefault="0012199E" w:rsidP="0012199E">
      <w:pPr>
        <w:widowControl/>
        <w:autoSpaceDE w:val="0"/>
        <w:ind w:firstLine="540"/>
        <w:jc w:val="both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</w:p>
    <w:p w:rsidR="00F739A2" w:rsidRDefault="00F739A2" w:rsidP="0012199E">
      <w:pPr>
        <w:widowControl/>
        <w:autoSpaceDE w:val="0"/>
        <w:ind w:firstLine="540"/>
        <w:jc w:val="both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</w:p>
    <w:p w:rsidR="0012199E" w:rsidRPr="00911C16" w:rsidRDefault="0012199E" w:rsidP="0012199E">
      <w:pPr>
        <w:widowControl/>
        <w:autoSpaceDE w:val="0"/>
        <w:ind w:firstLine="540"/>
        <w:jc w:val="both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  <w:r w:rsidRPr="00911C16">
        <w:rPr>
          <w:rFonts w:ascii="Times New Roman" w:eastAsia="Calibri" w:hAnsi="Times New Roman"/>
          <w:kern w:val="0"/>
          <w:sz w:val="28"/>
          <w:szCs w:val="28"/>
          <w:lang w:eastAsia="zh-CN"/>
        </w:rPr>
        <w:t>Руководствуясь статьями 23, 33 Устава муниципального образования городского округа «Сыктывкар»</w:t>
      </w:r>
      <w:r w:rsidR="00BA718C">
        <w:rPr>
          <w:rFonts w:ascii="Times New Roman" w:eastAsia="Calibri" w:hAnsi="Times New Roman"/>
          <w:kern w:val="0"/>
          <w:sz w:val="28"/>
          <w:szCs w:val="28"/>
          <w:lang w:eastAsia="zh-CN"/>
        </w:rPr>
        <w:t>,</w:t>
      </w:r>
      <w:bookmarkStart w:id="0" w:name="_GoBack"/>
      <w:bookmarkEnd w:id="0"/>
    </w:p>
    <w:p w:rsidR="0012199E" w:rsidRPr="00911C16" w:rsidRDefault="0012199E" w:rsidP="0012199E">
      <w:pPr>
        <w:widowControl/>
        <w:suppressAutoHyphens w:val="0"/>
        <w:autoSpaceDE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12199E" w:rsidRPr="00911C16" w:rsidRDefault="0012199E" w:rsidP="00F739A2">
      <w:pPr>
        <w:widowControl/>
        <w:suppressAutoHyphens w:val="0"/>
        <w:autoSpaceDE w:val="0"/>
        <w:spacing w:line="36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911C16">
        <w:rPr>
          <w:rFonts w:ascii="Times New Roman" w:eastAsia="Calibri" w:hAnsi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12199E" w:rsidRPr="00911C16" w:rsidRDefault="0012199E" w:rsidP="00F739A2">
      <w:pPr>
        <w:widowControl/>
        <w:suppressAutoHyphens w:val="0"/>
        <w:autoSpaceDE w:val="0"/>
        <w:spacing w:line="360" w:lineRule="auto"/>
        <w:ind w:firstLine="54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911C16"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12199E" w:rsidRPr="00911C16" w:rsidRDefault="0012199E" w:rsidP="0012199E">
      <w:pPr>
        <w:widowControl/>
        <w:suppressAutoHyphens w:val="0"/>
        <w:autoSpaceDE w:val="0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2199E" w:rsidRPr="00911C16" w:rsidRDefault="0012199E" w:rsidP="0012199E">
      <w:pPr>
        <w:widowControl/>
        <w:autoSpaceDE w:val="0"/>
        <w:ind w:firstLine="540"/>
        <w:jc w:val="both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  <w:r w:rsidRPr="00911C16">
        <w:rPr>
          <w:rFonts w:ascii="Times New Roman" w:eastAsia="Calibri" w:hAnsi="Times New Roman"/>
          <w:kern w:val="0"/>
          <w:sz w:val="28"/>
          <w:szCs w:val="28"/>
          <w:lang w:eastAsia="zh-CN"/>
        </w:rPr>
        <w:t xml:space="preserve">1. Признать утратившим силу </w:t>
      </w:r>
      <w:r w:rsidR="00F739A2">
        <w:rPr>
          <w:rFonts w:ascii="Times New Roman" w:eastAsia="Calibri" w:hAnsi="Times New Roman"/>
          <w:kern w:val="0"/>
          <w:sz w:val="28"/>
          <w:szCs w:val="28"/>
          <w:lang w:eastAsia="zh-CN"/>
        </w:rPr>
        <w:t>р</w:t>
      </w:r>
      <w:r w:rsidRPr="00911C16">
        <w:rPr>
          <w:rFonts w:ascii="Times New Roman" w:eastAsia="Calibri" w:hAnsi="Times New Roman"/>
          <w:kern w:val="0"/>
          <w:sz w:val="28"/>
          <w:szCs w:val="28"/>
          <w:lang w:eastAsia="zh-CN"/>
        </w:rPr>
        <w:t>ешение Совета муниципального образования «Город Сыктывкар» от 24.04.2002 № 31/04-338 «Об утверждении Порядка учета и регистрации наименований составных частей территории МО «Город Сыктывкар».</w:t>
      </w:r>
    </w:p>
    <w:p w:rsidR="0012199E" w:rsidRPr="00911C16" w:rsidRDefault="0012199E" w:rsidP="0012199E">
      <w:pPr>
        <w:widowControl/>
        <w:autoSpaceDE w:val="0"/>
        <w:ind w:firstLine="540"/>
        <w:jc w:val="both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  <w:r w:rsidRPr="00911C16">
        <w:rPr>
          <w:rFonts w:ascii="Times New Roman" w:eastAsia="Calibri" w:hAnsi="Times New Roman"/>
          <w:kern w:val="0"/>
          <w:sz w:val="28"/>
          <w:szCs w:val="28"/>
          <w:lang w:eastAsia="zh-CN"/>
        </w:rPr>
        <w:t>2. Настоящее решение вступает в силу со дня его официального опубликования.</w:t>
      </w:r>
    </w:p>
    <w:p w:rsidR="0012199E" w:rsidRPr="00911C16" w:rsidRDefault="0012199E" w:rsidP="0012199E">
      <w:pPr>
        <w:widowControl/>
        <w:autoSpaceDE w:val="0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</w:p>
    <w:p w:rsidR="0012199E" w:rsidRPr="00911C16" w:rsidRDefault="0012199E" w:rsidP="0012199E">
      <w:pPr>
        <w:widowControl/>
        <w:autoSpaceDE w:val="0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</w:p>
    <w:p w:rsidR="0046023C" w:rsidRDefault="0046023C" w:rsidP="0046023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МО ГО «Сыктывкар» -</w:t>
      </w:r>
    </w:p>
    <w:p w:rsidR="0046023C" w:rsidRDefault="0046023C" w:rsidP="004602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  администрации                                                           А.И. Ручка</w:t>
      </w:r>
    </w:p>
    <w:p w:rsidR="0012199E" w:rsidRPr="00911C16" w:rsidRDefault="0012199E" w:rsidP="0012199E">
      <w:pPr>
        <w:ind w:left="14"/>
        <w:rPr>
          <w:rFonts w:ascii="Times New Roman" w:hAnsi="Times New Roman"/>
          <w:sz w:val="28"/>
          <w:szCs w:val="28"/>
          <w:lang w:eastAsia="zh-CN"/>
        </w:rPr>
      </w:pPr>
    </w:p>
    <w:p w:rsidR="0012199E" w:rsidRPr="00911C16" w:rsidRDefault="0012199E" w:rsidP="0012199E">
      <w:pPr>
        <w:ind w:left="14"/>
        <w:rPr>
          <w:rFonts w:ascii="Times New Roman" w:hAnsi="Times New Roman"/>
          <w:sz w:val="28"/>
          <w:szCs w:val="28"/>
          <w:lang w:eastAsia="zh-CN"/>
        </w:rPr>
      </w:pPr>
      <w:r w:rsidRPr="00911C16">
        <w:rPr>
          <w:rFonts w:ascii="Times New Roman" w:hAnsi="Times New Roman"/>
          <w:sz w:val="28"/>
          <w:szCs w:val="28"/>
          <w:lang w:eastAsia="zh-CN"/>
        </w:rPr>
        <w:t>Председатель Совета</w:t>
      </w:r>
    </w:p>
    <w:p w:rsidR="0012199E" w:rsidRPr="00911C16" w:rsidRDefault="0012199E" w:rsidP="0012199E">
      <w:pPr>
        <w:ind w:left="14"/>
        <w:rPr>
          <w:rFonts w:ascii="Times New Roman" w:hAnsi="Times New Roman"/>
          <w:sz w:val="28"/>
          <w:szCs w:val="28"/>
          <w:lang w:eastAsia="zh-CN"/>
        </w:rPr>
      </w:pPr>
      <w:r w:rsidRPr="00911C16">
        <w:rPr>
          <w:rFonts w:ascii="Times New Roman" w:hAnsi="Times New Roman"/>
          <w:sz w:val="28"/>
          <w:szCs w:val="28"/>
          <w:lang w:eastAsia="zh-CN"/>
        </w:rPr>
        <w:t xml:space="preserve">МО ГО «Сыктывкар»                                                                            А.Ф. </w:t>
      </w:r>
      <w:proofErr w:type="spellStart"/>
      <w:r w:rsidRPr="00911C16">
        <w:rPr>
          <w:rFonts w:ascii="Times New Roman" w:hAnsi="Times New Roman"/>
          <w:sz w:val="28"/>
          <w:szCs w:val="28"/>
          <w:lang w:eastAsia="zh-CN"/>
        </w:rPr>
        <w:t>Дю</w:t>
      </w:r>
      <w:proofErr w:type="spellEnd"/>
      <w:r w:rsidRPr="00911C16">
        <w:rPr>
          <w:rFonts w:ascii="Times New Roman" w:hAnsi="Times New Roman"/>
          <w:sz w:val="28"/>
          <w:szCs w:val="28"/>
          <w:lang w:eastAsia="zh-CN"/>
        </w:rPr>
        <w:t xml:space="preserve">       </w:t>
      </w:r>
    </w:p>
    <w:p w:rsidR="0012199E" w:rsidRPr="00911C16" w:rsidRDefault="0012199E" w:rsidP="0012199E">
      <w:pPr>
        <w:ind w:left="14"/>
        <w:rPr>
          <w:rFonts w:ascii="Times New Roman" w:hAnsi="Times New Roman"/>
          <w:sz w:val="28"/>
          <w:szCs w:val="28"/>
          <w:lang w:eastAsia="zh-CN"/>
        </w:rPr>
      </w:pPr>
    </w:p>
    <w:sectPr w:rsidR="0012199E" w:rsidRPr="0091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9E"/>
    <w:rsid w:val="00050BB2"/>
    <w:rsid w:val="000B21A7"/>
    <w:rsid w:val="0012199E"/>
    <w:rsid w:val="001D235A"/>
    <w:rsid w:val="0046023C"/>
    <w:rsid w:val="00A86AEF"/>
    <w:rsid w:val="00BA718C"/>
    <w:rsid w:val="00D0273D"/>
    <w:rsid w:val="00F7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9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9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Елена Валерьевна</dc:creator>
  <cp:lastModifiedBy>Антоновская Наталья Ивановна</cp:lastModifiedBy>
  <cp:revision>6</cp:revision>
  <cp:lastPrinted>2018-08-30T06:37:00Z</cp:lastPrinted>
  <dcterms:created xsi:type="dcterms:W3CDTF">2018-08-29T08:03:00Z</dcterms:created>
  <dcterms:modified xsi:type="dcterms:W3CDTF">2018-08-30T06:37:00Z</dcterms:modified>
</cp:coreProperties>
</file>