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4231BA" w:rsidRPr="004231BA" w:rsidTr="00807C3D">
        <w:trPr>
          <w:trHeight w:val="1138"/>
        </w:trPr>
        <w:tc>
          <w:tcPr>
            <w:tcW w:w="4210" w:type="dxa"/>
          </w:tcPr>
          <w:p w:rsidR="004231BA" w:rsidRPr="004231BA" w:rsidRDefault="004231BA" w:rsidP="004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31BA" w:rsidRPr="004231BA" w:rsidRDefault="004231BA" w:rsidP="004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4231BA" w:rsidRPr="004231BA" w:rsidRDefault="004231BA" w:rsidP="004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4231BA" w:rsidRPr="004231BA" w:rsidRDefault="004231BA" w:rsidP="004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ГОРОДСКОГО ОКРУГА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423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СЫКТЫВКАР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0" w:type="dxa"/>
          </w:tcPr>
          <w:p w:rsidR="004231BA" w:rsidRPr="004231BA" w:rsidRDefault="004231BA" w:rsidP="004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0A0D390" wp14:editId="64E131C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4231BA" w:rsidRPr="004231BA" w:rsidRDefault="004231BA" w:rsidP="004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31BA" w:rsidRPr="004231BA" w:rsidRDefault="004231BA" w:rsidP="004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423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СЫКТЫВКАР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423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КАР КЫТШЛÖН МУНИЦИПАЛЬНÖЙ ЮКÖНСА </w:t>
            </w:r>
            <w:proofErr w:type="gramStart"/>
            <w:r w:rsidRPr="00423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4231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231BA" w:rsidRPr="004231BA" w:rsidRDefault="004231BA" w:rsidP="004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31BA" w:rsidRPr="004231BA" w:rsidRDefault="004231BA" w:rsidP="00423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4231BA" w:rsidRPr="004231BA" w:rsidRDefault="004231BA" w:rsidP="004231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4231BA" w:rsidRPr="004231BA" w:rsidRDefault="004231BA" w:rsidP="004231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4231BA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4231BA" w:rsidRPr="004231BA" w:rsidRDefault="004231BA" w:rsidP="004231B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4231BA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4231BA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4231BA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4231BA" w:rsidRPr="004231BA" w:rsidRDefault="004231BA" w:rsidP="004231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31BA" w:rsidRPr="004231BA" w:rsidRDefault="004231BA" w:rsidP="0042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BA">
        <w:rPr>
          <w:rFonts w:ascii="Times New Roman" w:eastAsia="Times New Roman" w:hAnsi="Times New Roman" w:cs="Times New Roman"/>
          <w:sz w:val="28"/>
          <w:szCs w:val="28"/>
        </w:rPr>
        <w:t>от  14 декабря 2018 г. № 35/2018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1BA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62455C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D19" w:rsidRDefault="00945D19" w:rsidP="001D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C6C" w:rsidRDefault="00945D19" w:rsidP="004231B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2C3C6C">
        <w:rPr>
          <w:rFonts w:ascii="Times New Roman" w:hAnsi="Times New Roman" w:cs="Times New Roman"/>
          <w:color w:val="000000"/>
          <w:sz w:val="28"/>
          <w:szCs w:val="28"/>
        </w:rPr>
        <w:t xml:space="preserve">внесении изменений в решение Совета муниципального образования городского округа </w:t>
      </w:r>
      <w:r w:rsidR="004231BA">
        <w:rPr>
          <w:rFonts w:ascii="Times New Roman" w:hAnsi="Times New Roman" w:cs="Times New Roman"/>
          <w:sz w:val="28"/>
          <w:szCs w:val="28"/>
        </w:rPr>
        <w:t>«</w:t>
      </w:r>
      <w:r w:rsidR="002C3C6C">
        <w:rPr>
          <w:rFonts w:ascii="Times New Roman" w:hAnsi="Times New Roman" w:cs="Times New Roman"/>
          <w:color w:val="000000"/>
          <w:sz w:val="28"/>
          <w:szCs w:val="28"/>
        </w:rPr>
        <w:t>Сыктывкар</w:t>
      </w:r>
      <w:r w:rsidR="004231BA">
        <w:rPr>
          <w:rFonts w:ascii="Times New Roman" w:hAnsi="Times New Roman" w:cs="Times New Roman"/>
          <w:sz w:val="28"/>
          <w:szCs w:val="28"/>
        </w:rPr>
        <w:t>»</w:t>
      </w:r>
      <w:r w:rsidR="002C3C6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C3C6C">
        <w:rPr>
          <w:rFonts w:ascii="Times New Roman" w:hAnsi="Times New Roman" w:cs="Times New Roman"/>
          <w:sz w:val="28"/>
          <w:szCs w:val="28"/>
        </w:rPr>
        <w:t xml:space="preserve">30.09.2013 №18/2013-280 </w:t>
      </w:r>
      <w:r w:rsidR="004231BA">
        <w:rPr>
          <w:rFonts w:ascii="Times New Roman" w:hAnsi="Times New Roman" w:cs="Times New Roman"/>
          <w:sz w:val="28"/>
          <w:szCs w:val="28"/>
        </w:rPr>
        <w:t>«</w:t>
      </w:r>
      <w:r w:rsidR="002C3C6C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Управлении дошкольного образования администрации муниципального образования городского округа </w:t>
      </w:r>
      <w:r w:rsidR="004231BA">
        <w:rPr>
          <w:rFonts w:ascii="Times New Roman" w:hAnsi="Times New Roman" w:cs="Times New Roman"/>
          <w:sz w:val="28"/>
          <w:szCs w:val="28"/>
        </w:rPr>
        <w:t>«</w:t>
      </w:r>
      <w:r w:rsidR="002C3C6C">
        <w:rPr>
          <w:rFonts w:ascii="Times New Roman" w:hAnsi="Times New Roman" w:cs="Times New Roman"/>
          <w:sz w:val="28"/>
          <w:szCs w:val="28"/>
        </w:rPr>
        <w:t>Сыктывкар</w:t>
      </w:r>
      <w:r w:rsidR="004231BA">
        <w:rPr>
          <w:rFonts w:ascii="Times New Roman" w:hAnsi="Times New Roman" w:cs="Times New Roman"/>
          <w:sz w:val="28"/>
          <w:szCs w:val="28"/>
        </w:rPr>
        <w:t>»</w:t>
      </w:r>
    </w:p>
    <w:p w:rsidR="002C3C6C" w:rsidRDefault="002C3C6C" w:rsidP="001F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58D" w:rsidRPr="00442C69" w:rsidRDefault="00945D19" w:rsidP="001F1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/>
        </w:rPr>
        <w:tab/>
      </w:r>
      <w:r w:rsidR="002C3C6C" w:rsidRPr="00442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</w:t>
      </w:r>
      <w:hyperlink r:id="rId8" w:history="1">
        <w:r w:rsidR="002C3C6C" w:rsidRPr="00442C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C3C6C" w:rsidRPr="00442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</w:t>
      </w:r>
      <w:r w:rsidR="004231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C3C6C" w:rsidRPr="00442C6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231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C3C6C" w:rsidRPr="00442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2C3C6C" w:rsidRPr="00442C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33</w:t>
        </w:r>
      </w:hyperlink>
      <w:r w:rsidR="002C3C6C" w:rsidRPr="00442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городского округа </w:t>
      </w:r>
      <w:r w:rsidR="004231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C3C6C" w:rsidRPr="00442C69">
        <w:rPr>
          <w:rFonts w:ascii="Times New Roman" w:hAnsi="Times New Roman" w:cs="Times New Roman"/>
          <w:color w:val="000000" w:themeColor="text1"/>
          <w:sz w:val="28"/>
          <w:szCs w:val="28"/>
        </w:rPr>
        <w:t>Сыктывкар</w:t>
      </w:r>
      <w:r w:rsidR="004231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C3C6C" w:rsidRPr="00442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F358D" w:rsidRPr="00442C69" w:rsidRDefault="003F358D" w:rsidP="001F1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C6C" w:rsidRPr="00442C69" w:rsidRDefault="002C3C6C" w:rsidP="004231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2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муниципального образования городского округа </w:t>
      </w:r>
      <w:r w:rsidR="00423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442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Сыктывкар</w:t>
      </w:r>
      <w:r w:rsidR="00423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C3C6C" w:rsidRPr="00442C69" w:rsidRDefault="002C3C6C" w:rsidP="004231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2C3C6C" w:rsidRPr="00442C69" w:rsidRDefault="002C3C6C" w:rsidP="001F1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C6C" w:rsidRDefault="002C3C6C" w:rsidP="001F1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r w:rsidR="00DB1F0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C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</w:t>
      </w:r>
      <w:r w:rsidRPr="00442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муниципального образования городского округа </w:t>
      </w:r>
      <w:r w:rsidR="004231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42C69">
        <w:rPr>
          <w:rFonts w:ascii="Times New Roman" w:hAnsi="Times New Roman" w:cs="Times New Roman"/>
          <w:color w:val="000000" w:themeColor="text1"/>
          <w:sz w:val="28"/>
          <w:szCs w:val="28"/>
        </w:rPr>
        <w:t>Сыктывкар</w:t>
      </w:r>
      <w:r w:rsidR="004231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42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30.09.2013 № 18/2013-280</w:t>
      </w:r>
      <w:r w:rsidR="0042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B1F0F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Управлении дошкольного образования администрации муниципального образования городского округа </w:t>
      </w:r>
      <w:r w:rsidR="004231BA">
        <w:rPr>
          <w:rFonts w:ascii="Times New Roman" w:hAnsi="Times New Roman" w:cs="Times New Roman"/>
          <w:sz w:val="28"/>
          <w:szCs w:val="28"/>
        </w:rPr>
        <w:t>«</w:t>
      </w:r>
      <w:r w:rsidR="00DB1F0F">
        <w:rPr>
          <w:rFonts w:ascii="Times New Roman" w:hAnsi="Times New Roman" w:cs="Times New Roman"/>
          <w:sz w:val="28"/>
          <w:szCs w:val="28"/>
        </w:rPr>
        <w:t>Сыктывкар</w:t>
      </w:r>
      <w:r w:rsidR="004231BA">
        <w:rPr>
          <w:rFonts w:ascii="Times New Roman" w:hAnsi="Times New Roman" w:cs="Times New Roman"/>
          <w:sz w:val="28"/>
          <w:szCs w:val="28"/>
        </w:rPr>
        <w:t>»</w:t>
      </w:r>
      <w:r w:rsidRPr="00442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236597" w:rsidRDefault="00E65DD7" w:rsidP="00C9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527FF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решению </w:t>
      </w:r>
      <w:r w:rsidR="00527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C94E3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527FF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E34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527FF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FF1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</w:t>
      </w:r>
      <w:r w:rsidR="00C94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65DD7" w:rsidRPr="00E65DD7" w:rsidRDefault="004231BA" w:rsidP="00C9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94E34" w:rsidRPr="00527FF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94E34" w:rsidRPr="00527FF1">
        <w:rPr>
          <w:rFonts w:ascii="Times New Roman" w:hAnsi="Times New Roman" w:cs="Times New Roman"/>
          <w:sz w:val="28"/>
          <w:szCs w:val="28"/>
        </w:rPr>
        <w:t>13.</w:t>
      </w:r>
      <w:r w:rsidR="00527FF1" w:rsidRPr="00527FF1">
        <w:rPr>
          <w:rFonts w:ascii="Times New Roman" w:hAnsi="Times New Roman" w:cs="Times New Roman"/>
          <w:sz w:val="28"/>
          <w:szCs w:val="28"/>
        </w:rPr>
        <w:t>1.</w:t>
      </w:r>
      <w:r w:rsidR="00C94E34" w:rsidRPr="00527FF1">
        <w:rPr>
          <w:rFonts w:ascii="Times New Roman" w:hAnsi="Times New Roman" w:cs="Times New Roman"/>
          <w:sz w:val="28"/>
          <w:szCs w:val="28"/>
        </w:rPr>
        <w:t xml:space="preserve"> </w:t>
      </w:r>
      <w:r w:rsidR="00527FF1" w:rsidRPr="00527FF1">
        <w:rPr>
          <w:rFonts w:ascii="Times New Roman" w:hAnsi="Times New Roman" w:cs="Times New Roman"/>
          <w:sz w:val="28"/>
          <w:szCs w:val="28"/>
        </w:rP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учреждениях в установленном законодательством Республики Коми порядке</w:t>
      </w:r>
      <w:proofErr w:type="gramStart"/>
      <w:r w:rsidR="00E65DD7" w:rsidRPr="00527FF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65DD7" w:rsidRPr="00527FF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C3C6C" w:rsidRDefault="002C3C6C" w:rsidP="00C9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58D">
        <w:rPr>
          <w:rFonts w:ascii="Times New Roman" w:hAnsi="Times New Roman" w:cs="Times New Roman"/>
          <w:sz w:val="28"/>
          <w:szCs w:val="28"/>
        </w:rPr>
        <w:t xml:space="preserve">2. </w:t>
      </w:r>
      <w:r w:rsidR="00C94E34" w:rsidRPr="00C94E3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4231BA">
        <w:rPr>
          <w:rFonts w:ascii="Times New Roman" w:eastAsia="Times New Roman" w:hAnsi="Times New Roman" w:cs="Times New Roman"/>
          <w:sz w:val="28"/>
          <w:szCs w:val="28"/>
        </w:rPr>
        <w:t xml:space="preserve">принятия </w:t>
      </w:r>
      <w:r w:rsidR="00C94E34" w:rsidRPr="00C94E34">
        <w:rPr>
          <w:rFonts w:ascii="Times New Roman" w:eastAsia="Times New Roman" w:hAnsi="Times New Roman" w:cs="Times New Roman"/>
          <w:sz w:val="28"/>
          <w:szCs w:val="28"/>
        </w:rPr>
        <w:t>и распространяет свое действие на правоотношения, возникшие с 13 ноября 2018 года.</w:t>
      </w:r>
    </w:p>
    <w:p w:rsidR="00697E5E" w:rsidRPr="003F358D" w:rsidRDefault="00697E5E" w:rsidP="001F18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C34DB" w:rsidRDefault="003F17A1" w:rsidP="001F1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34DB" w:rsidRPr="003F358D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C34DB" w:rsidRPr="003F358D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</w:p>
    <w:p w:rsidR="003F358D" w:rsidRPr="003F358D" w:rsidRDefault="003F358D" w:rsidP="00423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58D">
        <w:rPr>
          <w:rFonts w:ascii="Times New Roman" w:hAnsi="Times New Roman" w:cs="Times New Roman"/>
          <w:color w:val="000000"/>
          <w:sz w:val="28"/>
          <w:szCs w:val="28"/>
        </w:rPr>
        <w:t xml:space="preserve">МО ГО </w:t>
      </w:r>
      <w:r w:rsidR="004231BA">
        <w:rPr>
          <w:rFonts w:ascii="Times New Roman" w:hAnsi="Times New Roman" w:cs="Times New Roman"/>
          <w:sz w:val="28"/>
          <w:szCs w:val="28"/>
        </w:rPr>
        <w:t>«</w:t>
      </w:r>
      <w:r w:rsidRPr="003F358D">
        <w:rPr>
          <w:rFonts w:ascii="Times New Roman" w:hAnsi="Times New Roman" w:cs="Times New Roman"/>
          <w:color w:val="000000"/>
          <w:sz w:val="28"/>
          <w:szCs w:val="28"/>
        </w:rPr>
        <w:t>Сыктывкар</w:t>
      </w:r>
      <w:r w:rsidR="004231BA">
        <w:rPr>
          <w:rFonts w:ascii="Times New Roman" w:hAnsi="Times New Roman" w:cs="Times New Roman"/>
          <w:sz w:val="28"/>
          <w:szCs w:val="28"/>
        </w:rPr>
        <w:t>»</w:t>
      </w:r>
      <w:r w:rsidRPr="003F358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3F35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35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35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358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39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39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A1DE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34DB">
        <w:rPr>
          <w:rFonts w:ascii="Times New Roman" w:hAnsi="Times New Roman" w:cs="Times New Roman"/>
          <w:color w:val="000000"/>
          <w:sz w:val="28"/>
          <w:szCs w:val="28"/>
        </w:rPr>
        <w:t xml:space="preserve">А.Ф. </w:t>
      </w:r>
      <w:proofErr w:type="spellStart"/>
      <w:r w:rsidR="00EC34DB">
        <w:rPr>
          <w:rFonts w:ascii="Times New Roman" w:hAnsi="Times New Roman" w:cs="Times New Roman"/>
          <w:color w:val="000000"/>
          <w:sz w:val="28"/>
          <w:szCs w:val="28"/>
        </w:rPr>
        <w:t>Дю</w:t>
      </w:r>
      <w:proofErr w:type="spellEnd"/>
    </w:p>
    <w:sectPr w:rsidR="003F358D" w:rsidRPr="003F358D" w:rsidSect="00697E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0D28"/>
    <w:multiLevelType w:val="hybridMultilevel"/>
    <w:tmpl w:val="172420EC"/>
    <w:lvl w:ilvl="0" w:tplc="F4562D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B00927"/>
    <w:multiLevelType w:val="multilevel"/>
    <w:tmpl w:val="A052D8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19"/>
    <w:rsid w:val="0001734C"/>
    <w:rsid w:val="000972DB"/>
    <w:rsid w:val="000A1DE0"/>
    <w:rsid w:val="000B2334"/>
    <w:rsid w:val="000C7C15"/>
    <w:rsid w:val="000D304B"/>
    <w:rsid w:val="001122E9"/>
    <w:rsid w:val="00114597"/>
    <w:rsid w:val="00122350"/>
    <w:rsid w:val="00123A9D"/>
    <w:rsid w:val="001302B6"/>
    <w:rsid w:val="00150B29"/>
    <w:rsid w:val="0016717B"/>
    <w:rsid w:val="001726C5"/>
    <w:rsid w:val="00172B3B"/>
    <w:rsid w:val="001D3AAB"/>
    <w:rsid w:val="001E0D4D"/>
    <w:rsid w:val="001E3D5C"/>
    <w:rsid w:val="001F1806"/>
    <w:rsid w:val="0022234C"/>
    <w:rsid w:val="00236597"/>
    <w:rsid w:val="00254097"/>
    <w:rsid w:val="0027449D"/>
    <w:rsid w:val="00276BF5"/>
    <w:rsid w:val="002B3A9A"/>
    <w:rsid w:val="002B7135"/>
    <w:rsid w:val="002C3C6C"/>
    <w:rsid w:val="002E42F2"/>
    <w:rsid w:val="00340466"/>
    <w:rsid w:val="00341551"/>
    <w:rsid w:val="003665CA"/>
    <w:rsid w:val="003713B2"/>
    <w:rsid w:val="003859D6"/>
    <w:rsid w:val="00394C11"/>
    <w:rsid w:val="003B4948"/>
    <w:rsid w:val="003F17A1"/>
    <w:rsid w:val="003F358D"/>
    <w:rsid w:val="004206C2"/>
    <w:rsid w:val="004231BA"/>
    <w:rsid w:val="00442C69"/>
    <w:rsid w:val="0046574E"/>
    <w:rsid w:val="004745F1"/>
    <w:rsid w:val="004B7396"/>
    <w:rsid w:val="00506047"/>
    <w:rsid w:val="00527FF1"/>
    <w:rsid w:val="00534914"/>
    <w:rsid w:val="00567274"/>
    <w:rsid w:val="00570C23"/>
    <w:rsid w:val="00587DBE"/>
    <w:rsid w:val="00600216"/>
    <w:rsid w:val="0062455C"/>
    <w:rsid w:val="0066746D"/>
    <w:rsid w:val="006701FB"/>
    <w:rsid w:val="0067642C"/>
    <w:rsid w:val="00697E5E"/>
    <w:rsid w:val="006B1E0F"/>
    <w:rsid w:val="006B22BB"/>
    <w:rsid w:val="006B4F3B"/>
    <w:rsid w:val="00707DC9"/>
    <w:rsid w:val="00711E44"/>
    <w:rsid w:val="0073684E"/>
    <w:rsid w:val="0074627B"/>
    <w:rsid w:val="00764FCD"/>
    <w:rsid w:val="007807B8"/>
    <w:rsid w:val="007B5F15"/>
    <w:rsid w:val="007E6F34"/>
    <w:rsid w:val="00811B85"/>
    <w:rsid w:val="0083093A"/>
    <w:rsid w:val="008527FC"/>
    <w:rsid w:val="00856285"/>
    <w:rsid w:val="0086401A"/>
    <w:rsid w:val="00870800"/>
    <w:rsid w:val="00896078"/>
    <w:rsid w:val="008E4ED7"/>
    <w:rsid w:val="00910041"/>
    <w:rsid w:val="00924EFC"/>
    <w:rsid w:val="00937538"/>
    <w:rsid w:val="00945D19"/>
    <w:rsid w:val="0095232C"/>
    <w:rsid w:val="009E0657"/>
    <w:rsid w:val="009E4282"/>
    <w:rsid w:val="00A33E0A"/>
    <w:rsid w:val="00A555CA"/>
    <w:rsid w:val="00A75000"/>
    <w:rsid w:val="00AA6B88"/>
    <w:rsid w:val="00AC447A"/>
    <w:rsid w:val="00AD1342"/>
    <w:rsid w:val="00B26063"/>
    <w:rsid w:val="00B53ED8"/>
    <w:rsid w:val="00B575A2"/>
    <w:rsid w:val="00B96688"/>
    <w:rsid w:val="00C05814"/>
    <w:rsid w:val="00C62CA3"/>
    <w:rsid w:val="00C94E34"/>
    <w:rsid w:val="00CA08CF"/>
    <w:rsid w:val="00CC7FDA"/>
    <w:rsid w:val="00CE6EDA"/>
    <w:rsid w:val="00D311C3"/>
    <w:rsid w:val="00D46D67"/>
    <w:rsid w:val="00D664D8"/>
    <w:rsid w:val="00D817D1"/>
    <w:rsid w:val="00D97489"/>
    <w:rsid w:val="00DA3BE3"/>
    <w:rsid w:val="00DA513A"/>
    <w:rsid w:val="00DB1F0F"/>
    <w:rsid w:val="00DB36EC"/>
    <w:rsid w:val="00DB54EA"/>
    <w:rsid w:val="00DC0DEF"/>
    <w:rsid w:val="00DC7024"/>
    <w:rsid w:val="00DE07E9"/>
    <w:rsid w:val="00DE5C3A"/>
    <w:rsid w:val="00E639E1"/>
    <w:rsid w:val="00E65DD7"/>
    <w:rsid w:val="00E77760"/>
    <w:rsid w:val="00E8146C"/>
    <w:rsid w:val="00E86058"/>
    <w:rsid w:val="00E931A2"/>
    <w:rsid w:val="00EC34DB"/>
    <w:rsid w:val="00EC3BEE"/>
    <w:rsid w:val="00EF3A28"/>
    <w:rsid w:val="00F20AC6"/>
    <w:rsid w:val="00F223A1"/>
    <w:rsid w:val="00F26E37"/>
    <w:rsid w:val="00F44FB7"/>
    <w:rsid w:val="00F51186"/>
    <w:rsid w:val="00F55398"/>
    <w:rsid w:val="00F72B60"/>
    <w:rsid w:val="00FD5A9A"/>
    <w:rsid w:val="00FE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D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4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45F1"/>
    <w:pPr>
      <w:ind w:left="720"/>
      <w:contextualSpacing/>
    </w:pPr>
  </w:style>
  <w:style w:type="paragraph" w:customStyle="1" w:styleId="Default">
    <w:name w:val="Default"/>
    <w:rsid w:val="00DA3B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rsid w:val="003F358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3F358D"/>
    <w:rPr>
      <w:rFonts w:ascii="Times New Roman" w:eastAsia="Times New Roman" w:hAnsi="Times New Roman" w:cs="Times New Roman"/>
      <w:szCs w:val="20"/>
    </w:rPr>
  </w:style>
  <w:style w:type="table" w:styleId="a8">
    <w:name w:val="Table Grid"/>
    <w:basedOn w:val="a1"/>
    <w:uiPriority w:val="59"/>
    <w:rsid w:val="00E8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D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4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45F1"/>
    <w:pPr>
      <w:ind w:left="720"/>
      <w:contextualSpacing/>
    </w:pPr>
  </w:style>
  <w:style w:type="paragraph" w:customStyle="1" w:styleId="Default">
    <w:name w:val="Default"/>
    <w:rsid w:val="00DA3B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rsid w:val="003F358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3F358D"/>
    <w:rPr>
      <w:rFonts w:ascii="Times New Roman" w:eastAsia="Times New Roman" w:hAnsi="Times New Roman" w:cs="Times New Roman"/>
      <w:szCs w:val="20"/>
    </w:rPr>
  </w:style>
  <w:style w:type="table" w:styleId="a8">
    <w:name w:val="Table Grid"/>
    <w:basedOn w:val="a1"/>
    <w:uiPriority w:val="59"/>
    <w:rsid w:val="00E8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2727441CC0F62A77AC6165F61774AB83B76E41F77F7FFEDD8D4B926nCu8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22727441CC0F62A77AC6005C0D294EBF372FEB1B7EFEAEB48CD2EE79985931D0A36BD14A04E4CB8E8500FAnB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A4B3-D280-42ED-8956-64A31937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olshevskaya-is</dc:creator>
  <cp:lastModifiedBy>Антоновская Наталья Ивановна</cp:lastModifiedBy>
  <cp:revision>5</cp:revision>
  <cp:lastPrinted>2018-12-11T08:47:00Z</cp:lastPrinted>
  <dcterms:created xsi:type="dcterms:W3CDTF">2018-12-11T08:44:00Z</dcterms:created>
  <dcterms:modified xsi:type="dcterms:W3CDTF">2018-12-13T06:20:00Z</dcterms:modified>
</cp:coreProperties>
</file>