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17" w:rsidRPr="00795D98" w:rsidRDefault="00E461AA" w:rsidP="008A0C17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 xml:space="preserve">О результатах </w:t>
      </w:r>
      <w:proofErr w:type="gramStart"/>
      <w:r w:rsidRPr="00655305">
        <w:rPr>
          <w:b/>
          <w:sz w:val="28"/>
          <w:szCs w:val="28"/>
        </w:rPr>
        <w:t>прове</w:t>
      </w:r>
      <w:r w:rsidR="008A0C17">
        <w:rPr>
          <w:b/>
          <w:sz w:val="28"/>
          <w:szCs w:val="28"/>
        </w:rPr>
        <w:t>дения экспертизы</w:t>
      </w:r>
      <w:r w:rsidR="008A0C17" w:rsidRPr="00795D98">
        <w:rPr>
          <w:b/>
          <w:sz w:val="28"/>
          <w:szCs w:val="28"/>
        </w:rPr>
        <w:t xml:space="preserve"> проект</w:t>
      </w:r>
      <w:r w:rsidR="008A0C17">
        <w:rPr>
          <w:b/>
          <w:sz w:val="28"/>
          <w:szCs w:val="28"/>
        </w:rPr>
        <w:t>а</w:t>
      </w:r>
      <w:r w:rsidR="008A0C17" w:rsidRPr="00795D98">
        <w:rPr>
          <w:b/>
          <w:sz w:val="28"/>
          <w:szCs w:val="28"/>
        </w:rPr>
        <w:t xml:space="preserve"> решения Совета МО</w:t>
      </w:r>
      <w:proofErr w:type="gramEnd"/>
      <w:r w:rsidR="008A0C17" w:rsidRPr="00795D98">
        <w:rPr>
          <w:b/>
          <w:sz w:val="28"/>
          <w:szCs w:val="28"/>
        </w:rPr>
        <w:t xml:space="preserve"> ГО "Сыктывкар"</w:t>
      </w:r>
      <w:r w:rsidR="008A0C17">
        <w:rPr>
          <w:b/>
          <w:sz w:val="28"/>
          <w:szCs w:val="28"/>
        </w:rPr>
        <w:t xml:space="preserve"> </w:t>
      </w:r>
      <w:r w:rsidR="008A0C17" w:rsidRPr="00795D98">
        <w:rPr>
          <w:b/>
          <w:sz w:val="28"/>
          <w:szCs w:val="28"/>
        </w:rPr>
        <w:t>"О внесении изменений в решение Совета МО ГО "Сыктывкар"</w:t>
      </w:r>
      <w:r w:rsidR="008A0C17">
        <w:rPr>
          <w:b/>
          <w:sz w:val="28"/>
          <w:szCs w:val="28"/>
        </w:rPr>
        <w:t xml:space="preserve"> </w:t>
      </w:r>
      <w:r w:rsidR="008A0C17" w:rsidRPr="00795D98">
        <w:rPr>
          <w:b/>
          <w:sz w:val="28"/>
          <w:szCs w:val="28"/>
        </w:rPr>
        <w:t xml:space="preserve">от </w:t>
      </w:r>
      <w:r w:rsidR="002756A4">
        <w:rPr>
          <w:b/>
          <w:sz w:val="28"/>
          <w:szCs w:val="28"/>
        </w:rPr>
        <w:t>07</w:t>
      </w:r>
      <w:r w:rsidR="008A0C17" w:rsidRPr="00795D98">
        <w:rPr>
          <w:b/>
          <w:sz w:val="28"/>
          <w:szCs w:val="28"/>
        </w:rPr>
        <w:t>.12.201</w:t>
      </w:r>
      <w:r w:rsidR="002756A4">
        <w:rPr>
          <w:b/>
          <w:sz w:val="28"/>
          <w:szCs w:val="28"/>
        </w:rPr>
        <w:t>7</w:t>
      </w:r>
      <w:r w:rsidR="008A0C17" w:rsidRPr="00795D98">
        <w:rPr>
          <w:b/>
          <w:sz w:val="28"/>
          <w:szCs w:val="28"/>
        </w:rPr>
        <w:t xml:space="preserve"> №</w:t>
      </w:r>
      <w:r w:rsidR="008A0C17">
        <w:rPr>
          <w:b/>
          <w:sz w:val="28"/>
          <w:szCs w:val="28"/>
        </w:rPr>
        <w:t xml:space="preserve"> </w:t>
      </w:r>
      <w:r w:rsidR="002756A4">
        <w:rPr>
          <w:b/>
          <w:sz w:val="28"/>
          <w:szCs w:val="28"/>
        </w:rPr>
        <w:t>25</w:t>
      </w:r>
      <w:r w:rsidR="008A0C17">
        <w:rPr>
          <w:b/>
          <w:sz w:val="28"/>
          <w:szCs w:val="28"/>
        </w:rPr>
        <w:t>/201</w:t>
      </w:r>
      <w:r w:rsidR="002756A4">
        <w:rPr>
          <w:b/>
          <w:sz w:val="28"/>
          <w:szCs w:val="28"/>
        </w:rPr>
        <w:t>7</w:t>
      </w:r>
      <w:r w:rsidR="008A0C17">
        <w:rPr>
          <w:b/>
          <w:sz w:val="28"/>
          <w:szCs w:val="28"/>
        </w:rPr>
        <w:t>-</w:t>
      </w:r>
      <w:r w:rsidR="002756A4">
        <w:rPr>
          <w:b/>
          <w:sz w:val="28"/>
          <w:szCs w:val="28"/>
        </w:rPr>
        <w:t>35</w:t>
      </w:r>
      <w:r w:rsidR="008A0C17">
        <w:rPr>
          <w:b/>
          <w:sz w:val="28"/>
          <w:szCs w:val="28"/>
        </w:rPr>
        <w:t xml:space="preserve">2 </w:t>
      </w:r>
      <w:r w:rsidR="008A0C17" w:rsidRPr="00795D98">
        <w:rPr>
          <w:b/>
          <w:sz w:val="28"/>
          <w:szCs w:val="28"/>
        </w:rPr>
        <w:t>"О бюджете МО ГО "Сыктывкар" на 201</w:t>
      </w:r>
      <w:r w:rsidR="002756A4">
        <w:rPr>
          <w:b/>
          <w:sz w:val="28"/>
          <w:szCs w:val="28"/>
        </w:rPr>
        <w:t>8</w:t>
      </w:r>
      <w:r w:rsidR="008A0C17" w:rsidRPr="00795D98">
        <w:rPr>
          <w:b/>
          <w:sz w:val="28"/>
          <w:szCs w:val="28"/>
        </w:rPr>
        <w:t xml:space="preserve"> год</w:t>
      </w:r>
      <w:r w:rsidR="008A0C17">
        <w:rPr>
          <w:b/>
          <w:sz w:val="28"/>
          <w:szCs w:val="28"/>
        </w:rPr>
        <w:t xml:space="preserve"> </w:t>
      </w:r>
      <w:r w:rsidR="008A0C17" w:rsidRPr="00795D98">
        <w:rPr>
          <w:b/>
          <w:sz w:val="28"/>
          <w:szCs w:val="28"/>
        </w:rPr>
        <w:t>и плановый период 201</w:t>
      </w:r>
      <w:r w:rsidR="002756A4">
        <w:rPr>
          <w:b/>
          <w:sz w:val="28"/>
          <w:szCs w:val="28"/>
        </w:rPr>
        <w:t>9</w:t>
      </w:r>
      <w:r w:rsidR="008A0C17" w:rsidRPr="00795D98">
        <w:rPr>
          <w:b/>
          <w:sz w:val="28"/>
          <w:szCs w:val="28"/>
        </w:rPr>
        <w:t xml:space="preserve"> и 20</w:t>
      </w:r>
      <w:r w:rsidR="002756A4">
        <w:rPr>
          <w:b/>
          <w:sz w:val="28"/>
          <w:szCs w:val="28"/>
        </w:rPr>
        <w:t>20</w:t>
      </w:r>
      <w:r w:rsidR="008A0C17" w:rsidRPr="00795D98">
        <w:rPr>
          <w:b/>
          <w:sz w:val="28"/>
          <w:szCs w:val="28"/>
        </w:rPr>
        <w:t xml:space="preserve"> годов"</w:t>
      </w:r>
    </w:p>
    <w:p w:rsidR="00E461AA" w:rsidRPr="00655305" w:rsidRDefault="00E461AA" w:rsidP="00E461AA">
      <w:pPr>
        <w:ind w:firstLine="720"/>
        <w:jc w:val="center"/>
        <w:rPr>
          <w:b/>
          <w:sz w:val="28"/>
          <w:szCs w:val="28"/>
        </w:rPr>
      </w:pPr>
    </w:p>
    <w:p w:rsidR="005006E8" w:rsidRDefault="00E461AA" w:rsidP="005006E8">
      <w:pPr>
        <w:ind w:firstLine="72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</w:t>
      </w:r>
      <w:r w:rsidR="00DA62FC">
        <w:rPr>
          <w:sz w:val="28"/>
          <w:szCs w:val="28"/>
        </w:rPr>
        <w:t xml:space="preserve">муниципального образования </w:t>
      </w:r>
      <w:r w:rsidRPr="00655305">
        <w:rPr>
          <w:sz w:val="28"/>
          <w:szCs w:val="28"/>
        </w:rPr>
        <w:t xml:space="preserve">городского округа "Сыктывкар" провела </w:t>
      </w:r>
      <w:r w:rsidR="00CA1DEF">
        <w:rPr>
          <w:sz w:val="28"/>
          <w:szCs w:val="28"/>
        </w:rPr>
        <w:t>экспертизу проекта решения о внесении изменений в бюджет на 201</w:t>
      </w:r>
      <w:r w:rsidR="00333573">
        <w:rPr>
          <w:sz w:val="28"/>
          <w:szCs w:val="28"/>
        </w:rPr>
        <w:t>8</w:t>
      </w:r>
      <w:r w:rsidR="00CA1DEF">
        <w:rPr>
          <w:sz w:val="28"/>
          <w:szCs w:val="28"/>
        </w:rPr>
        <w:t xml:space="preserve"> год и на плановый период 201</w:t>
      </w:r>
      <w:r w:rsidR="00333573">
        <w:rPr>
          <w:sz w:val="28"/>
          <w:szCs w:val="28"/>
        </w:rPr>
        <w:t>9</w:t>
      </w:r>
      <w:r w:rsidR="00CA1DEF">
        <w:rPr>
          <w:sz w:val="28"/>
          <w:szCs w:val="28"/>
        </w:rPr>
        <w:t xml:space="preserve"> и 20</w:t>
      </w:r>
      <w:r w:rsidR="00333573">
        <w:rPr>
          <w:sz w:val="28"/>
          <w:szCs w:val="28"/>
        </w:rPr>
        <w:t>20</w:t>
      </w:r>
      <w:r w:rsidR="00CA1DEF">
        <w:rPr>
          <w:sz w:val="28"/>
          <w:szCs w:val="28"/>
        </w:rPr>
        <w:t xml:space="preserve"> годов</w:t>
      </w:r>
      <w:r w:rsidR="007A4D8B">
        <w:rPr>
          <w:sz w:val="28"/>
          <w:szCs w:val="28"/>
        </w:rPr>
        <w:t>,</w:t>
      </w:r>
      <w:r w:rsidR="007A4D8B" w:rsidRPr="007A4D8B">
        <w:rPr>
          <w:sz w:val="28"/>
          <w:szCs w:val="28"/>
        </w:rPr>
        <w:t xml:space="preserve"> </w:t>
      </w:r>
      <w:r w:rsidR="007A4D8B">
        <w:rPr>
          <w:sz w:val="28"/>
          <w:szCs w:val="28"/>
        </w:rPr>
        <w:t>включенного в повестку заседания Совета МО ГО "Сыктывкар" в а</w:t>
      </w:r>
      <w:r w:rsidR="008F586A">
        <w:rPr>
          <w:sz w:val="28"/>
          <w:szCs w:val="28"/>
        </w:rPr>
        <w:t>вгусте</w:t>
      </w:r>
      <w:r w:rsidR="007A4D8B">
        <w:rPr>
          <w:sz w:val="28"/>
          <w:szCs w:val="28"/>
        </w:rPr>
        <w:t xml:space="preserve"> 201</w:t>
      </w:r>
      <w:r w:rsidR="00333573">
        <w:rPr>
          <w:sz w:val="28"/>
          <w:szCs w:val="28"/>
        </w:rPr>
        <w:t>8</w:t>
      </w:r>
      <w:r w:rsidR="007A4D8B">
        <w:rPr>
          <w:sz w:val="28"/>
          <w:szCs w:val="28"/>
        </w:rPr>
        <w:t xml:space="preserve"> года</w:t>
      </w:r>
      <w:r w:rsidR="00CA1DEF">
        <w:rPr>
          <w:sz w:val="28"/>
          <w:szCs w:val="28"/>
        </w:rPr>
        <w:t>.</w:t>
      </w:r>
    </w:p>
    <w:p w:rsidR="001C70EC" w:rsidRDefault="001C70EC" w:rsidP="001C70EC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3E77A0">
        <w:rPr>
          <w:sz w:val="28"/>
          <w:szCs w:val="28"/>
        </w:rPr>
        <w:t xml:space="preserve">Проектом решения </w:t>
      </w:r>
      <w:r w:rsidRPr="00202F4B">
        <w:rPr>
          <w:sz w:val="28"/>
          <w:szCs w:val="28"/>
        </w:rPr>
        <w:t xml:space="preserve">в связи с изменением объемов </w:t>
      </w:r>
      <w:r w:rsidR="008B322D">
        <w:rPr>
          <w:sz w:val="28"/>
          <w:szCs w:val="28"/>
        </w:rPr>
        <w:t xml:space="preserve">налоговых и неналоговых доходов, </w:t>
      </w:r>
      <w:r w:rsidRPr="00202F4B">
        <w:rPr>
          <w:sz w:val="28"/>
          <w:szCs w:val="28"/>
        </w:rPr>
        <w:t>безвозмездных поступлений</w:t>
      </w:r>
      <w:r w:rsidRPr="003E77A0">
        <w:rPr>
          <w:sz w:val="28"/>
          <w:szCs w:val="28"/>
        </w:rPr>
        <w:t xml:space="preserve"> предусматривается </w:t>
      </w:r>
      <w:r w:rsidR="00023E2C">
        <w:rPr>
          <w:sz w:val="28"/>
          <w:szCs w:val="28"/>
        </w:rPr>
        <w:t>изменение</w:t>
      </w:r>
      <w:r w:rsidRPr="00C0542C">
        <w:rPr>
          <w:sz w:val="28"/>
          <w:szCs w:val="28"/>
        </w:rPr>
        <w:t xml:space="preserve"> </w:t>
      </w:r>
      <w:r w:rsidRPr="003E77A0">
        <w:rPr>
          <w:b/>
          <w:sz w:val="28"/>
          <w:szCs w:val="28"/>
        </w:rPr>
        <w:t>доходной части</w:t>
      </w:r>
      <w:r w:rsidRPr="003E77A0">
        <w:rPr>
          <w:sz w:val="28"/>
          <w:szCs w:val="28"/>
        </w:rPr>
        <w:t xml:space="preserve"> муниципального бюджета</w:t>
      </w:r>
      <w:r>
        <w:rPr>
          <w:sz w:val="28"/>
          <w:szCs w:val="28"/>
        </w:rPr>
        <w:t>:</w:t>
      </w:r>
    </w:p>
    <w:p w:rsidR="001C70EC" w:rsidRPr="00FB0443" w:rsidRDefault="000D4EB6" w:rsidP="00397C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D4EB6">
        <w:rPr>
          <w:sz w:val="28"/>
          <w:szCs w:val="28"/>
        </w:rPr>
        <w:t xml:space="preserve">в </w:t>
      </w:r>
      <w:r w:rsidR="001C70EC" w:rsidRPr="003E77A0">
        <w:rPr>
          <w:b/>
          <w:sz w:val="28"/>
          <w:szCs w:val="28"/>
        </w:rPr>
        <w:t>201</w:t>
      </w:r>
      <w:r w:rsidR="008B322D">
        <w:rPr>
          <w:b/>
          <w:sz w:val="28"/>
          <w:szCs w:val="28"/>
        </w:rPr>
        <w:t>8</w:t>
      </w:r>
      <w:r w:rsidR="001C70EC" w:rsidRPr="003E77A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="001C70EC" w:rsidRPr="003E77A0">
        <w:rPr>
          <w:sz w:val="28"/>
          <w:szCs w:val="28"/>
        </w:rPr>
        <w:t xml:space="preserve"> на </w:t>
      </w:r>
      <w:r w:rsidR="00023E2C">
        <w:rPr>
          <w:sz w:val="28"/>
          <w:szCs w:val="28"/>
        </w:rPr>
        <w:t>(+)</w:t>
      </w:r>
      <w:r w:rsidR="00397C50" w:rsidRPr="00397C50">
        <w:rPr>
          <w:sz w:val="28"/>
          <w:szCs w:val="28"/>
        </w:rPr>
        <w:t xml:space="preserve"> 104 656,6 тыс. рублей с 7 397 508,1 до </w:t>
      </w:r>
      <w:r w:rsidR="00397C50" w:rsidRPr="00FB0443">
        <w:rPr>
          <w:b/>
          <w:sz w:val="28"/>
          <w:szCs w:val="28"/>
        </w:rPr>
        <w:t>7 502 164,7 тыс. рублей</w:t>
      </w:r>
      <w:r w:rsidR="00B260DF">
        <w:rPr>
          <w:b/>
          <w:sz w:val="28"/>
          <w:szCs w:val="28"/>
        </w:rPr>
        <w:t>;</w:t>
      </w:r>
      <w:bookmarkStart w:id="0" w:name="_GoBack"/>
      <w:bookmarkEnd w:id="0"/>
      <w:r w:rsidR="001C70EC" w:rsidRPr="00FB0443">
        <w:rPr>
          <w:b/>
          <w:sz w:val="28"/>
          <w:szCs w:val="28"/>
        </w:rPr>
        <w:t xml:space="preserve"> </w:t>
      </w:r>
    </w:p>
    <w:p w:rsidR="001C70EC" w:rsidRPr="001C70EC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EB6">
        <w:rPr>
          <w:sz w:val="28"/>
          <w:szCs w:val="28"/>
        </w:rPr>
        <w:t xml:space="preserve">в </w:t>
      </w:r>
      <w:r w:rsidR="001C70EC" w:rsidRPr="00202F4B">
        <w:rPr>
          <w:b/>
          <w:sz w:val="28"/>
          <w:szCs w:val="28"/>
        </w:rPr>
        <w:t>201</w:t>
      </w:r>
      <w:r w:rsidR="008B322D">
        <w:rPr>
          <w:b/>
          <w:sz w:val="28"/>
          <w:szCs w:val="28"/>
        </w:rPr>
        <w:t>9</w:t>
      </w:r>
      <w:r w:rsidR="001C70EC" w:rsidRPr="00202F4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="001C70EC" w:rsidRPr="00202F4B">
        <w:rPr>
          <w:sz w:val="28"/>
          <w:szCs w:val="28"/>
        </w:rPr>
        <w:t xml:space="preserve"> </w:t>
      </w:r>
      <w:r w:rsidR="001C70EC">
        <w:rPr>
          <w:sz w:val="28"/>
          <w:szCs w:val="28"/>
        </w:rPr>
        <w:t>на</w:t>
      </w:r>
      <w:r w:rsidR="00397C50">
        <w:rPr>
          <w:sz w:val="28"/>
          <w:szCs w:val="28"/>
        </w:rPr>
        <w:t xml:space="preserve"> (+</w:t>
      </w:r>
      <w:r w:rsidR="00023E2C">
        <w:rPr>
          <w:sz w:val="28"/>
          <w:szCs w:val="28"/>
        </w:rPr>
        <w:t>)</w:t>
      </w:r>
      <w:r w:rsidR="00397C50" w:rsidRPr="008E48F7">
        <w:rPr>
          <w:sz w:val="28"/>
          <w:szCs w:val="28"/>
        </w:rPr>
        <w:t>151 456,9</w:t>
      </w:r>
      <w:r w:rsidR="001C70EC" w:rsidRPr="00202F4B">
        <w:rPr>
          <w:sz w:val="28"/>
          <w:szCs w:val="28"/>
        </w:rPr>
        <w:t xml:space="preserve">тыс. рублей с </w:t>
      </w:r>
      <w:r w:rsidR="001C70EC" w:rsidRPr="001C70EC">
        <w:rPr>
          <w:sz w:val="28"/>
          <w:szCs w:val="28"/>
        </w:rPr>
        <w:t>6 </w:t>
      </w:r>
      <w:r w:rsidR="00023E2C">
        <w:rPr>
          <w:sz w:val="28"/>
          <w:szCs w:val="28"/>
        </w:rPr>
        <w:t>301 999,9</w:t>
      </w:r>
      <w:r w:rsidR="001C70EC" w:rsidRPr="001C70EC">
        <w:rPr>
          <w:sz w:val="28"/>
          <w:szCs w:val="28"/>
        </w:rPr>
        <w:t xml:space="preserve"> </w:t>
      </w:r>
      <w:r w:rsidR="00FB0443">
        <w:rPr>
          <w:sz w:val="28"/>
          <w:szCs w:val="28"/>
        </w:rPr>
        <w:t xml:space="preserve">до </w:t>
      </w:r>
      <w:r w:rsidR="00FB0443" w:rsidRPr="00397C50">
        <w:rPr>
          <w:sz w:val="28"/>
          <w:szCs w:val="28"/>
        </w:rPr>
        <w:t>6 453 456,8 тыс.</w:t>
      </w:r>
      <w:r w:rsidR="00FB0443">
        <w:rPr>
          <w:sz w:val="28"/>
          <w:szCs w:val="28"/>
        </w:rPr>
        <w:t xml:space="preserve"> </w:t>
      </w:r>
      <w:r w:rsidR="00FB0443" w:rsidRPr="00397C50">
        <w:rPr>
          <w:sz w:val="28"/>
          <w:szCs w:val="28"/>
        </w:rPr>
        <w:t>рублей</w:t>
      </w:r>
      <w:r w:rsidR="001C70EC" w:rsidRPr="001C70EC">
        <w:rPr>
          <w:sz w:val="28"/>
          <w:szCs w:val="28"/>
        </w:rPr>
        <w:t>;</w:t>
      </w:r>
    </w:p>
    <w:p w:rsidR="001C70EC" w:rsidRDefault="000D4EB6" w:rsidP="001C70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EB6">
        <w:rPr>
          <w:sz w:val="28"/>
          <w:szCs w:val="28"/>
        </w:rPr>
        <w:t xml:space="preserve">в </w:t>
      </w:r>
      <w:r w:rsidR="001C70EC" w:rsidRPr="00202F4B">
        <w:rPr>
          <w:b/>
          <w:sz w:val="28"/>
          <w:szCs w:val="28"/>
        </w:rPr>
        <w:t>20</w:t>
      </w:r>
      <w:r w:rsidR="008B322D">
        <w:rPr>
          <w:b/>
          <w:sz w:val="28"/>
          <w:szCs w:val="28"/>
        </w:rPr>
        <w:t>20</w:t>
      </w:r>
      <w:r w:rsidR="001C70EC" w:rsidRPr="00202F4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  <w:r w:rsidR="001C70EC" w:rsidRPr="00202F4B">
        <w:rPr>
          <w:b/>
          <w:sz w:val="28"/>
          <w:szCs w:val="28"/>
        </w:rPr>
        <w:t xml:space="preserve"> </w:t>
      </w:r>
      <w:r w:rsidR="00397C50">
        <w:rPr>
          <w:sz w:val="28"/>
          <w:szCs w:val="28"/>
        </w:rPr>
        <w:t xml:space="preserve">не изменился и составляет </w:t>
      </w:r>
      <w:r w:rsidR="00397C50" w:rsidRPr="00397C50">
        <w:rPr>
          <w:sz w:val="28"/>
          <w:szCs w:val="28"/>
        </w:rPr>
        <w:t xml:space="preserve">6 344 076,3 </w:t>
      </w:r>
      <w:r w:rsidR="001C70EC" w:rsidRPr="001C70EC">
        <w:rPr>
          <w:sz w:val="28"/>
          <w:szCs w:val="28"/>
        </w:rPr>
        <w:t>тыс. рублей.</w:t>
      </w:r>
    </w:p>
    <w:p w:rsidR="00C0542C" w:rsidRDefault="00C0542C" w:rsidP="00C0542C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предусмотрено </w:t>
      </w:r>
      <w:r w:rsidR="00023E2C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о</w:t>
      </w:r>
      <w:r w:rsidRPr="00E42A18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E42A18">
        <w:rPr>
          <w:sz w:val="28"/>
          <w:szCs w:val="28"/>
        </w:rPr>
        <w:t xml:space="preserve"> </w:t>
      </w:r>
      <w:r w:rsidRPr="000D4EB6">
        <w:rPr>
          <w:b/>
          <w:sz w:val="28"/>
          <w:szCs w:val="28"/>
        </w:rPr>
        <w:t>объема расходов</w:t>
      </w:r>
      <w:r w:rsidRPr="00E4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E42A18">
        <w:rPr>
          <w:sz w:val="28"/>
          <w:szCs w:val="28"/>
        </w:rPr>
        <w:t>бюджета</w:t>
      </w:r>
      <w:r w:rsidR="000D4EB6">
        <w:rPr>
          <w:sz w:val="28"/>
          <w:szCs w:val="28"/>
        </w:rPr>
        <w:t>:</w:t>
      </w:r>
    </w:p>
    <w:p w:rsidR="00C0542C" w:rsidRPr="00FB0443" w:rsidRDefault="000D4EB6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443">
        <w:rPr>
          <w:sz w:val="28"/>
          <w:szCs w:val="28"/>
        </w:rPr>
        <w:t xml:space="preserve">в </w:t>
      </w:r>
      <w:r w:rsidR="00C0542C" w:rsidRPr="00FB0443">
        <w:rPr>
          <w:b/>
          <w:sz w:val="28"/>
          <w:szCs w:val="28"/>
        </w:rPr>
        <w:t>201</w:t>
      </w:r>
      <w:r w:rsidR="00023E2C" w:rsidRPr="00FB0443">
        <w:rPr>
          <w:b/>
          <w:sz w:val="28"/>
          <w:szCs w:val="28"/>
        </w:rPr>
        <w:t>8</w:t>
      </w:r>
      <w:r w:rsidR="00C0542C" w:rsidRPr="00FB0443">
        <w:rPr>
          <w:b/>
          <w:sz w:val="28"/>
          <w:szCs w:val="28"/>
        </w:rPr>
        <w:t xml:space="preserve"> год</w:t>
      </w:r>
      <w:r w:rsidRPr="00FB0443">
        <w:rPr>
          <w:b/>
          <w:sz w:val="28"/>
          <w:szCs w:val="28"/>
        </w:rPr>
        <w:t>у</w:t>
      </w:r>
      <w:r w:rsidR="00C0542C" w:rsidRPr="00FB0443">
        <w:rPr>
          <w:sz w:val="28"/>
          <w:szCs w:val="28"/>
        </w:rPr>
        <w:t xml:space="preserve"> на </w:t>
      </w:r>
      <w:r w:rsidR="00023E2C" w:rsidRPr="00FB0443">
        <w:rPr>
          <w:sz w:val="28"/>
          <w:szCs w:val="28"/>
        </w:rPr>
        <w:t>(+)</w:t>
      </w:r>
      <w:r w:rsidR="00FB0443" w:rsidRPr="00FB0443">
        <w:rPr>
          <w:sz w:val="28"/>
          <w:szCs w:val="28"/>
        </w:rPr>
        <w:t xml:space="preserve">104 656,6 </w:t>
      </w:r>
      <w:r w:rsidR="00C0542C" w:rsidRPr="00FB0443">
        <w:rPr>
          <w:sz w:val="28"/>
          <w:szCs w:val="28"/>
        </w:rPr>
        <w:t xml:space="preserve">тыс. рублей с </w:t>
      </w:r>
      <w:r w:rsidR="00FB0443" w:rsidRPr="00FB0443">
        <w:rPr>
          <w:sz w:val="28"/>
          <w:szCs w:val="28"/>
        </w:rPr>
        <w:t>7 680 296,6 до</w:t>
      </w:r>
      <w:r w:rsidR="00FB0443" w:rsidRPr="00FB0443">
        <w:rPr>
          <w:b/>
          <w:sz w:val="28"/>
          <w:szCs w:val="28"/>
        </w:rPr>
        <w:t xml:space="preserve"> 7 784 953,2 тыс. рублей</w:t>
      </w:r>
      <w:r w:rsidR="00C46850" w:rsidRPr="00FB0443">
        <w:rPr>
          <w:sz w:val="28"/>
          <w:szCs w:val="28"/>
        </w:rPr>
        <w:t>;</w:t>
      </w:r>
    </w:p>
    <w:p w:rsidR="00C0542C" w:rsidRPr="00FB0443" w:rsidRDefault="000D4EB6" w:rsidP="00C468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0443">
        <w:rPr>
          <w:sz w:val="28"/>
          <w:szCs w:val="28"/>
        </w:rPr>
        <w:t xml:space="preserve">в </w:t>
      </w:r>
      <w:r w:rsidR="00C0542C" w:rsidRPr="00FB0443">
        <w:rPr>
          <w:b/>
          <w:sz w:val="28"/>
          <w:szCs w:val="28"/>
        </w:rPr>
        <w:t>201</w:t>
      </w:r>
      <w:r w:rsidR="00023E2C" w:rsidRPr="00FB0443">
        <w:rPr>
          <w:b/>
          <w:sz w:val="28"/>
          <w:szCs w:val="28"/>
        </w:rPr>
        <w:t>9</w:t>
      </w:r>
      <w:r w:rsidR="00C0542C" w:rsidRPr="00FB0443">
        <w:rPr>
          <w:sz w:val="28"/>
          <w:szCs w:val="28"/>
        </w:rPr>
        <w:t xml:space="preserve"> </w:t>
      </w:r>
      <w:r w:rsidR="00C0542C" w:rsidRPr="00FB0443">
        <w:rPr>
          <w:b/>
          <w:sz w:val="28"/>
          <w:szCs w:val="28"/>
        </w:rPr>
        <w:t>год</w:t>
      </w:r>
      <w:r w:rsidRPr="00FB0443">
        <w:rPr>
          <w:b/>
          <w:sz w:val="28"/>
          <w:szCs w:val="28"/>
        </w:rPr>
        <w:t>у</w:t>
      </w:r>
      <w:r w:rsidR="00C0542C" w:rsidRPr="00FB0443">
        <w:rPr>
          <w:b/>
          <w:sz w:val="28"/>
          <w:szCs w:val="28"/>
        </w:rPr>
        <w:t xml:space="preserve"> </w:t>
      </w:r>
      <w:r w:rsidR="00C0542C" w:rsidRPr="00FB0443">
        <w:rPr>
          <w:sz w:val="28"/>
          <w:szCs w:val="28"/>
        </w:rPr>
        <w:t>на</w:t>
      </w:r>
      <w:r w:rsidR="00C0542C" w:rsidRPr="00FB0443">
        <w:rPr>
          <w:b/>
          <w:sz w:val="28"/>
          <w:szCs w:val="28"/>
        </w:rPr>
        <w:t xml:space="preserve"> </w:t>
      </w:r>
      <w:r w:rsidR="00023E2C" w:rsidRPr="00FB0443">
        <w:rPr>
          <w:sz w:val="28"/>
          <w:szCs w:val="28"/>
        </w:rPr>
        <w:t>(</w:t>
      </w:r>
      <w:r w:rsidR="00FB0443">
        <w:rPr>
          <w:sz w:val="28"/>
          <w:szCs w:val="28"/>
        </w:rPr>
        <w:t>+</w:t>
      </w:r>
      <w:r w:rsidR="00023E2C" w:rsidRPr="00FB0443">
        <w:rPr>
          <w:sz w:val="28"/>
          <w:szCs w:val="28"/>
        </w:rPr>
        <w:t xml:space="preserve">) </w:t>
      </w:r>
      <w:r w:rsidR="00FB0443">
        <w:rPr>
          <w:sz w:val="28"/>
          <w:szCs w:val="28"/>
        </w:rPr>
        <w:t>151 456,9</w:t>
      </w:r>
      <w:r w:rsidR="00023E2C" w:rsidRPr="00FB0443">
        <w:rPr>
          <w:sz w:val="28"/>
          <w:szCs w:val="28"/>
        </w:rPr>
        <w:t xml:space="preserve"> </w:t>
      </w:r>
      <w:r w:rsidR="00C0542C" w:rsidRPr="00FB0443">
        <w:rPr>
          <w:sz w:val="28"/>
          <w:szCs w:val="28"/>
        </w:rPr>
        <w:t xml:space="preserve">тыс. рублей </w:t>
      </w:r>
      <w:r w:rsidR="00FB0443">
        <w:rPr>
          <w:sz w:val="28"/>
          <w:szCs w:val="28"/>
        </w:rPr>
        <w:t>с</w:t>
      </w:r>
      <w:r w:rsidR="00C46850" w:rsidRPr="00FB0443">
        <w:rPr>
          <w:sz w:val="28"/>
          <w:szCs w:val="28"/>
        </w:rPr>
        <w:t xml:space="preserve"> </w:t>
      </w:r>
      <w:r w:rsidR="00FB0443" w:rsidRPr="00FB0443">
        <w:rPr>
          <w:sz w:val="28"/>
          <w:szCs w:val="28"/>
        </w:rPr>
        <w:t>6 519 328,8</w:t>
      </w:r>
      <w:r w:rsidR="00FB0443">
        <w:rPr>
          <w:sz w:val="28"/>
          <w:szCs w:val="28"/>
        </w:rPr>
        <w:t xml:space="preserve"> </w:t>
      </w:r>
      <w:r w:rsidR="00C46850" w:rsidRPr="00FB0443">
        <w:rPr>
          <w:sz w:val="28"/>
          <w:szCs w:val="28"/>
        </w:rPr>
        <w:t xml:space="preserve">до </w:t>
      </w:r>
      <w:r w:rsidR="00FB0443">
        <w:rPr>
          <w:sz w:val="28"/>
          <w:szCs w:val="28"/>
        </w:rPr>
        <w:t>6 670 785,7</w:t>
      </w:r>
      <w:r w:rsidR="00C0542C" w:rsidRPr="00FB0443">
        <w:rPr>
          <w:sz w:val="28"/>
          <w:szCs w:val="28"/>
        </w:rPr>
        <w:t xml:space="preserve"> тыс. рублей</w:t>
      </w:r>
      <w:r w:rsidR="00C46850" w:rsidRPr="00FB0443">
        <w:rPr>
          <w:sz w:val="28"/>
          <w:szCs w:val="28"/>
        </w:rPr>
        <w:t>;</w:t>
      </w:r>
    </w:p>
    <w:p w:rsidR="00C0542C" w:rsidRPr="00FB0443" w:rsidRDefault="000D4EB6" w:rsidP="00C468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443">
        <w:rPr>
          <w:sz w:val="28"/>
          <w:szCs w:val="28"/>
        </w:rPr>
        <w:t xml:space="preserve">в </w:t>
      </w:r>
      <w:r w:rsidR="00C0542C" w:rsidRPr="00FB0443">
        <w:rPr>
          <w:b/>
          <w:sz w:val="28"/>
          <w:szCs w:val="28"/>
        </w:rPr>
        <w:t>20</w:t>
      </w:r>
      <w:r w:rsidR="00023E2C" w:rsidRPr="00FB0443">
        <w:rPr>
          <w:b/>
          <w:sz w:val="28"/>
          <w:szCs w:val="28"/>
        </w:rPr>
        <w:t>20</w:t>
      </w:r>
      <w:r w:rsidR="00C0542C" w:rsidRPr="00FB0443">
        <w:rPr>
          <w:b/>
          <w:sz w:val="28"/>
          <w:szCs w:val="28"/>
        </w:rPr>
        <w:t xml:space="preserve"> год</w:t>
      </w:r>
      <w:r w:rsidRPr="00FB0443">
        <w:rPr>
          <w:b/>
          <w:sz w:val="28"/>
          <w:szCs w:val="28"/>
        </w:rPr>
        <w:t>у</w:t>
      </w:r>
      <w:r w:rsidR="00C0542C" w:rsidRPr="00FB0443">
        <w:rPr>
          <w:sz w:val="28"/>
          <w:szCs w:val="28"/>
        </w:rPr>
        <w:t xml:space="preserve"> </w:t>
      </w:r>
      <w:r w:rsidR="00FB0443">
        <w:rPr>
          <w:sz w:val="28"/>
          <w:szCs w:val="28"/>
        </w:rPr>
        <w:t xml:space="preserve">не изменился и составляет </w:t>
      </w:r>
      <w:r w:rsidR="00FB0443">
        <w:rPr>
          <w:sz w:val="28"/>
          <w:szCs w:val="28"/>
        </w:rPr>
        <w:t xml:space="preserve">6 549 666,8 </w:t>
      </w:r>
      <w:r w:rsidR="00C0542C" w:rsidRPr="00FB0443">
        <w:rPr>
          <w:sz w:val="28"/>
          <w:szCs w:val="28"/>
        </w:rPr>
        <w:t>тыс. рублей</w:t>
      </w:r>
      <w:r w:rsidR="00C46850" w:rsidRPr="00FB0443">
        <w:rPr>
          <w:sz w:val="28"/>
          <w:szCs w:val="28"/>
        </w:rPr>
        <w:t>.</w:t>
      </w:r>
    </w:p>
    <w:p w:rsidR="00C46850" w:rsidRPr="0084739C" w:rsidRDefault="00C46850" w:rsidP="00C46850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84739C">
        <w:rPr>
          <w:sz w:val="28"/>
          <w:szCs w:val="28"/>
        </w:rPr>
        <w:t>Основные причины изменений</w:t>
      </w:r>
      <w:r>
        <w:rPr>
          <w:sz w:val="28"/>
          <w:szCs w:val="28"/>
        </w:rPr>
        <w:t>,</w:t>
      </w:r>
      <w:r w:rsidRPr="0084739C">
        <w:rPr>
          <w:sz w:val="28"/>
          <w:szCs w:val="28"/>
        </w:rPr>
        <w:t xml:space="preserve"> вносимых</w:t>
      </w:r>
      <w:r>
        <w:rPr>
          <w:sz w:val="28"/>
          <w:szCs w:val="28"/>
        </w:rPr>
        <w:t xml:space="preserve"> в расходную часть бюджета</w:t>
      </w:r>
      <w:r w:rsidRPr="0084739C">
        <w:rPr>
          <w:sz w:val="28"/>
          <w:szCs w:val="28"/>
        </w:rPr>
        <w:t>:</w:t>
      </w:r>
    </w:p>
    <w:p w:rsidR="005620C2" w:rsidRDefault="00C46850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739C">
        <w:rPr>
          <w:sz w:val="28"/>
          <w:szCs w:val="28"/>
        </w:rPr>
        <w:t xml:space="preserve">- </w:t>
      </w:r>
      <w:r w:rsidR="005620C2">
        <w:rPr>
          <w:sz w:val="28"/>
          <w:szCs w:val="28"/>
        </w:rPr>
        <w:t>увеличение налоговых и неналоговых поступлений;</w:t>
      </w:r>
    </w:p>
    <w:p w:rsidR="00C46850" w:rsidRPr="0084739C" w:rsidRDefault="005620C2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6850" w:rsidRPr="0084739C">
        <w:rPr>
          <w:sz w:val="28"/>
          <w:szCs w:val="28"/>
        </w:rPr>
        <w:t>корректировка объемов безвозмездных поступлений;</w:t>
      </w:r>
    </w:p>
    <w:p w:rsidR="00C46850" w:rsidRPr="0084739C" w:rsidRDefault="00C46850" w:rsidP="00C46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739C">
        <w:rPr>
          <w:sz w:val="28"/>
          <w:szCs w:val="28"/>
        </w:rPr>
        <w:t>- перераспределение средств муниципального бюджета между главными распорядителями бюджетных средств.</w:t>
      </w:r>
    </w:p>
    <w:p w:rsidR="00FB0443" w:rsidRPr="00FC483A" w:rsidRDefault="000D4EB6" w:rsidP="00FB0443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E42A18">
        <w:rPr>
          <w:sz w:val="28"/>
          <w:szCs w:val="28"/>
        </w:rPr>
        <w:t xml:space="preserve">Прогнозируемый размер </w:t>
      </w:r>
      <w:r w:rsidRPr="00E42A18">
        <w:rPr>
          <w:b/>
          <w:sz w:val="28"/>
          <w:szCs w:val="28"/>
        </w:rPr>
        <w:t>дефицита бюджета</w:t>
      </w:r>
      <w:r w:rsidR="00FB0443">
        <w:rPr>
          <w:b/>
          <w:sz w:val="28"/>
          <w:szCs w:val="28"/>
        </w:rPr>
        <w:t>,</w:t>
      </w:r>
      <w:r w:rsidR="00FB0443" w:rsidRPr="00FB0443">
        <w:rPr>
          <w:sz w:val="28"/>
          <w:szCs w:val="28"/>
        </w:rPr>
        <w:t xml:space="preserve"> </w:t>
      </w:r>
      <w:r w:rsidR="00FB0443">
        <w:rPr>
          <w:sz w:val="28"/>
          <w:szCs w:val="28"/>
        </w:rPr>
        <w:t xml:space="preserve">запланированный на 2018 год и плановый период </w:t>
      </w:r>
      <w:r w:rsidR="00FB0443" w:rsidRPr="00FC483A">
        <w:rPr>
          <w:b/>
          <w:sz w:val="28"/>
          <w:szCs w:val="28"/>
        </w:rPr>
        <w:t xml:space="preserve">2019 </w:t>
      </w:r>
      <w:r w:rsidR="00FB0443" w:rsidRPr="00FC483A">
        <w:rPr>
          <w:sz w:val="28"/>
          <w:szCs w:val="28"/>
        </w:rPr>
        <w:t>и</w:t>
      </w:r>
      <w:r w:rsidR="00FB0443" w:rsidRPr="00FC483A">
        <w:rPr>
          <w:b/>
          <w:sz w:val="28"/>
          <w:szCs w:val="28"/>
        </w:rPr>
        <w:t xml:space="preserve"> 2020 годы</w:t>
      </w:r>
      <w:r w:rsidR="00FB0443">
        <w:rPr>
          <w:sz w:val="28"/>
          <w:szCs w:val="28"/>
        </w:rPr>
        <w:t>,</w:t>
      </w:r>
      <w:r w:rsidR="00FB0443" w:rsidRPr="00FC483A">
        <w:rPr>
          <w:sz w:val="28"/>
          <w:szCs w:val="28"/>
        </w:rPr>
        <w:t xml:space="preserve"> </w:t>
      </w:r>
      <w:r w:rsidR="00FB0443" w:rsidRPr="00FC483A">
        <w:rPr>
          <w:sz w:val="28"/>
          <w:szCs w:val="28"/>
          <w:u w:val="single"/>
        </w:rPr>
        <w:t xml:space="preserve">не </w:t>
      </w:r>
      <w:r w:rsidR="00FB0443">
        <w:rPr>
          <w:sz w:val="28"/>
          <w:szCs w:val="28"/>
          <w:u w:val="single"/>
        </w:rPr>
        <w:t>изменился</w:t>
      </w:r>
      <w:r w:rsidR="00FB0443" w:rsidRPr="00FC483A">
        <w:rPr>
          <w:sz w:val="28"/>
          <w:szCs w:val="28"/>
        </w:rPr>
        <w:t xml:space="preserve"> и составляет</w:t>
      </w:r>
      <w:r w:rsidR="00FB0443">
        <w:rPr>
          <w:sz w:val="28"/>
          <w:szCs w:val="28"/>
        </w:rPr>
        <w:t xml:space="preserve"> 282 788,5 тыс. рублей,</w:t>
      </w:r>
      <w:r w:rsidR="00A27259">
        <w:rPr>
          <w:sz w:val="28"/>
          <w:szCs w:val="28"/>
        </w:rPr>
        <w:t xml:space="preserve"> </w:t>
      </w:r>
      <w:r w:rsidR="00FB0443" w:rsidRPr="00FC483A">
        <w:rPr>
          <w:sz w:val="28"/>
          <w:szCs w:val="28"/>
        </w:rPr>
        <w:t xml:space="preserve">217 328,9 </w:t>
      </w:r>
      <w:r w:rsidR="00FB0443">
        <w:rPr>
          <w:sz w:val="28"/>
          <w:szCs w:val="28"/>
        </w:rPr>
        <w:t xml:space="preserve">тыс. рублей </w:t>
      </w:r>
      <w:r w:rsidR="00FB0443" w:rsidRPr="00FC483A">
        <w:rPr>
          <w:sz w:val="28"/>
          <w:szCs w:val="28"/>
        </w:rPr>
        <w:t>и 205 590,5 тыс. рублей соответственно.</w:t>
      </w:r>
    </w:p>
    <w:p w:rsidR="000D4EB6" w:rsidRPr="00E42A18" w:rsidRDefault="000D4EB6" w:rsidP="00FB0443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E42A18">
        <w:rPr>
          <w:sz w:val="28"/>
          <w:szCs w:val="28"/>
        </w:rPr>
        <w:t>Планируемый размер дефицита бюджета на текущий финансовый год и на плановый период не противоречит требованиям пункта 3 статьи 92.1 Бюджетного кодекса Российской Федерации, и в соответствии с требованиями бюджетного законодательства в полном объеме покрывается источниками финансирования дефицита бюджета.</w:t>
      </w:r>
    </w:p>
    <w:p w:rsidR="000C3611" w:rsidRPr="004A6A5C" w:rsidRDefault="000C3611" w:rsidP="000C3611">
      <w:pPr>
        <w:spacing w:before="120"/>
        <w:ind w:firstLine="720"/>
        <w:jc w:val="both"/>
        <w:rPr>
          <w:sz w:val="28"/>
          <w:szCs w:val="28"/>
        </w:rPr>
      </w:pPr>
      <w:r w:rsidRPr="004A6A5C">
        <w:rPr>
          <w:sz w:val="28"/>
          <w:szCs w:val="28"/>
        </w:rPr>
        <w:t>С учетом источников финансирования дефицита бюджета соблюден принцип сбалансированности по доходам и по расходам в соответствии с требованиями статьи 33 Бюджетного кодекса Российской Федерации.</w:t>
      </w:r>
    </w:p>
    <w:sectPr w:rsidR="000C3611" w:rsidRPr="004A6A5C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033CB"/>
    <w:rsid w:val="00023E2C"/>
    <w:rsid w:val="00033ECB"/>
    <w:rsid w:val="00042425"/>
    <w:rsid w:val="00051685"/>
    <w:rsid w:val="00061D9E"/>
    <w:rsid w:val="0006544A"/>
    <w:rsid w:val="0007277B"/>
    <w:rsid w:val="000914EF"/>
    <w:rsid w:val="00095AF9"/>
    <w:rsid w:val="000A0C9A"/>
    <w:rsid w:val="000A55E9"/>
    <w:rsid w:val="000A6C0F"/>
    <w:rsid w:val="000C12CD"/>
    <w:rsid w:val="000C3611"/>
    <w:rsid w:val="000D4DA0"/>
    <w:rsid w:val="000D4EB6"/>
    <w:rsid w:val="00102255"/>
    <w:rsid w:val="0012284C"/>
    <w:rsid w:val="0012445A"/>
    <w:rsid w:val="00150AC1"/>
    <w:rsid w:val="00167C10"/>
    <w:rsid w:val="00170825"/>
    <w:rsid w:val="00175CCC"/>
    <w:rsid w:val="00186860"/>
    <w:rsid w:val="00190855"/>
    <w:rsid w:val="001C70EC"/>
    <w:rsid w:val="001E5392"/>
    <w:rsid w:val="002548A2"/>
    <w:rsid w:val="002756A4"/>
    <w:rsid w:val="00281BD3"/>
    <w:rsid w:val="002A4CB7"/>
    <w:rsid w:val="002C1A93"/>
    <w:rsid w:val="002D6F4C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97C50"/>
    <w:rsid w:val="003A1CC0"/>
    <w:rsid w:val="003B1324"/>
    <w:rsid w:val="003C2ED2"/>
    <w:rsid w:val="003C3299"/>
    <w:rsid w:val="003D434D"/>
    <w:rsid w:val="004311AE"/>
    <w:rsid w:val="00442A0F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2EE1"/>
    <w:rsid w:val="005B7019"/>
    <w:rsid w:val="005D0DF5"/>
    <w:rsid w:val="005E3B15"/>
    <w:rsid w:val="005E506B"/>
    <w:rsid w:val="005F27BF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30FB"/>
    <w:rsid w:val="00655305"/>
    <w:rsid w:val="00657A24"/>
    <w:rsid w:val="00661774"/>
    <w:rsid w:val="00677508"/>
    <w:rsid w:val="00684A26"/>
    <w:rsid w:val="00692016"/>
    <w:rsid w:val="00695ACC"/>
    <w:rsid w:val="00695F27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A0C17"/>
    <w:rsid w:val="008B0D83"/>
    <w:rsid w:val="008B322D"/>
    <w:rsid w:val="008C1903"/>
    <w:rsid w:val="008D0B8A"/>
    <w:rsid w:val="008E3FB1"/>
    <w:rsid w:val="008F586A"/>
    <w:rsid w:val="00913B98"/>
    <w:rsid w:val="00914060"/>
    <w:rsid w:val="00916F41"/>
    <w:rsid w:val="009314E8"/>
    <w:rsid w:val="009357BC"/>
    <w:rsid w:val="009503E2"/>
    <w:rsid w:val="009677B8"/>
    <w:rsid w:val="009774C2"/>
    <w:rsid w:val="00991C50"/>
    <w:rsid w:val="00992C21"/>
    <w:rsid w:val="009B345E"/>
    <w:rsid w:val="009D00DA"/>
    <w:rsid w:val="009D7B23"/>
    <w:rsid w:val="009F1DB7"/>
    <w:rsid w:val="009F698D"/>
    <w:rsid w:val="00A27259"/>
    <w:rsid w:val="00A456BB"/>
    <w:rsid w:val="00A46D96"/>
    <w:rsid w:val="00A76D1C"/>
    <w:rsid w:val="00A85E53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76AB"/>
    <w:rsid w:val="00B03628"/>
    <w:rsid w:val="00B15035"/>
    <w:rsid w:val="00B260DF"/>
    <w:rsid w:val="00B30907"/>
    <w:rsid w:val="00B56774"/>
    <w:rsid w:val="00B62A8C"/>
    <w:rsid w:val="00B64FAC"/>
    <w:rsid w:val="00BB7071"/>
    <w:rsid w:val="00BC1472"/>
    <w:rsid w:val="00BC533F"/>
    <w:rsid w:val="00BC661F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C37FE"/>
    <w:rsid w:val="00DD38A2"/>
    <w:rsid w:val="00DF4E2B"/>
    <w:rsid w:val="00E0063D"/>
    <w:rsid w:val="00E10246"/>
    <w:rsid w:val="00E20939"/>
    <w:rsid w:val="00E27D7B"/>
    <w:rsid w:val="00E461AA"/>
    <w:rsid w:val="00E75D0F"/>
    <w:rsid w:val="00E772FC"/>
    <w:rsid w:val="00E90296"/>
    <w:rsid w:val="00EA44FC"/>
    <w:rsid w:val="00EC1C6C"/>
    <w:rsid w:val="00F071BD"/>
    <w:rsid w:val="00F15343"/>
    <w:rsid w:val="00F16D4C"/>
    <w:rsid w:val="00F173CC"/>
    <w:rsid w:val="00F212FA"/>
    <w:rsid w:val="00F32C2B"/>
    <w:rsid w:val="00F5373F"/>
    <w:rsid w:val="00F55249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0443"/>
    <w:rsid w:val="00FB1CF2"/>
    <w:rsid w:val="00FC3F7A"/>
    <w:rsid w:val="00FD005C"/>
    <w:rsid w:val="00FD1254"/>
    <w:rsid w:val="00FD310D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БВВ</cp:lastModifiedBy>
  <cp:revision>4</cp:revision>
  <cp:lastPrinted>2018-08-20T11:08:00Z</cp:lastPrinted>
  <dcterms:created xsi:type="dcterms:W3CDTF">2018-08-20T10:49:00Z</dcterms:created>
  <dcterms:modified xsi:type="dcterms:W3CDTF">2018-08-20T11:17:00Z</dcterms:modified>
</cp:coreProperties>
</file>