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A32F83" w:rsidRPr="00EB19FA" w:rsidTr="004F50E6">
        <w:trPr>
          <w:trHeight w:val="1138"/>
        </w:trPr>
        <w:tc>
          <w:tcPr>
            <w:tcW w:w="4210" w:type="dxa"/>
          </w:tcPr>
          <w:p w:rsidR="00A32F83" w:rsidRPr="00EB19FA" w:rsidRDefault="00A32F83" w:rsidP="004F50E6">
            <w:pPr>
              <w:jc w:val="center"/>
              <w:rPr>
                <w:b/>
                <w:sz w:val="20"/>
                <w:szCs w:val="20"/>
              </w:rPr>
            </w:pPr>
          </w:p>
          <w:p w:rsidR="00A32F83" w:rsidRPr="00EB19FA" w:rsidRDefault="00A32F83" w:rsidP="004F50E6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A32F83" w:rsidRPr="00EB19FA" w:rsidRDefault="00A32F83" w:rsidP="004F50E6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A32F83" w:rsidRPr="00EB19FA" w:rsidRDefault="00A32F83" w:rsidP="004F50E6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A32F83" w:rsidRPr="00EB19FA" w:rsidRDefault="00A32F83" w:rsidP="004F50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285E81" wp14:editId="2BBE67E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A32F83" w:rsidRPr="00EB19FA" w:rsidRDefault="00A32F83" w:rsidP="004F50E6">
            <w:pPr>
              <w:jc w:val="center"/>
              <w:rPr>
                <w:b/>
                <w:sz w:val="20"/>
                <w:szCs w:val="20"/>
              </w:rPr>
            </w:pPr>
          </w:p>
          <w:p w:rsidR="00A32F83" w:rsidRPr="00EB19FA" w:rsidRDefault="00A32F83" w:rsidP="004F50E6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 xml:space="preserve">«СЫКТЫВКАР» КАР КЫТШЛÖН МУНИЦИПАЛЬНÖЙ ЮКÖНСА </w:t>
            </w:r>
            <w:proofErr w:type="gramStart"/>
            <w:r w:rsidRPr="00EB19FA">
              <w:rPr>
                <w:b/>
                <w:sz w:val="20"/>
                <w:szCs w:val="20"/>
              </w:rPr>
              <w:t>СÖВЕТ</w:t>
            </w:r>
            <w:proofErr w:type="gramEnd"/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A32F83" w:rsidRPr="00EB19FA" w:rsidRDefault="00A32F83" w:rsidP="004F50E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32F83" w:rsidRPr="00EB19FA" w:rsidRDefault="00A32F83" w:rsidP="00A32F83">
      <w:pPr>
        <w:jc w:val="right"/>
        <w:rPr>
          <w:sz w:val="27"/>
          <w:szCs w:val="20"/>
        </w:rPr>
      </w:pPr>
    </w:p>
    <w:p w:rsidR="00A32F83" w:rsidRPr="00EB19FA" w:rsidRDefault="00A32F83" w:rsidP="00A32F83">
      <w:pPr>
        <w:keepNext/>
        <w:jc w:val="center"/>
        <w:outlineLvl w:val="0"/>
        <w:rPr>
          <w:b/>
          <w:sz w:val="27"/>
          <w:szCs w:val="20"/>
        </w:rPr>
      </w:pPr>
    </w:p>
    <w:p w:rsidR="00A32F83" w:rsidRPr="00EB19FA" w:rsidRDefault="00A32F83" w:rsidP="00A32F83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A32F83" w:rsidRPr="00EB19FA" w:rsidRDefault="00A32F83" w:rsidP="00A32F83">
      <w:pPr>
        <w:spacing w:before="120"/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A32F83" w:rsidRPr="00EB19FA" w:rsidRDefault="00A32F83" w:rsidP="00A32F83">
      <w:pPr>
        <w:rPr>
          <w:sz w:val="20"/>
          <w:szCs w:val="20"/>
        </w:rPr>
      </w:pPr>
    </w:p>
    <w:p w:rsidR="00A32F83" w:rsidRPr="00FE4F66" w:rsidRDefault="00A32F83" w:rsidP="00A32F83">
      <w:pPr>
        <w:widowControl w:val="0"/>
        <w:rPr>
          <w:i/>
          <w:sz w:val="26"/>
          <w:szCs w:val="26"/>
        </w:rPr>
      </w:pPr>
    </w:p>
    <w:p w:rsidR="00A32F83" w:rsidRPr="00FE4F66" w:rsidRDefault="00A32F83" w:rsidP="00A32F83">
      <w:pPr>
        <w:jc w:val="both"/>
        <w:rPr>
          <w:sz w:val="28"/>
          <w:szCs w:val="28"/>
        </w:rPr>
      </w:pPr>
      <w:r w:rsidRPr="00FE4F6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14 февраля 2019</w:t>
      </w:r>
      <w:r w:rsidRPr="00FE4F66">
        <w:rPr>
          <w:sz w:val="28"/>
          <w:szCs w:val="28"/>
        </w:rPr>
        <w:t xml:space="preserve"> г. № </w:t>
      </w:r>
      <w:r>
        <w:rPr>
          <w:sz w:val="28"/>
          <w:szCs w:val="28"/>
        </w:rPr>
        <w:t>36/2019 – 50</w:t>
      </w:r>
      <w:r w:rsidR="009D21D1">
        <w:rPr>
          <w:sz w:val="28"/>
          <w:szCs w:val="28"/>
        </w:rPr>
        <w:t>8</w:t>
      </w:r>
    </w:p>
    <w:p w:rsidR="00A32F83" w:rsidRDefault="00A32F83" w:rsidP="00A32F83"/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5D2405" w:rsidRPr="00081319" w:rsidTr="005C72BF">
        <w:trPr>
          <w:trHeight w:val="2266"/>
        </w:trPr>
        <w:tc>
          <w:tcPr>
            <w:tcW w:w="6062" w:type="dxa"/>
          </w:tcPr>
          <w:p w:rsidR="005D2405" w:rsidRPr="00FB4202" w:rsidRDefault="005C72BF" w:rsidP="00B70A1F">
            <w:pPr>
              <w:pStyle w:val="a3"/>
              <w:spacing w:line="276" w:lineRule="auto"/>
              <w:ind w:firstLine="0"/>
            </w:pPr>
            <w:r w:rsidRPr="005C72BF">
              <w:rPr>
                <w:rFonts w:eastAsiaTheme="minorHAnsi"/>
                <w:szCs w:val="28"/>
                <w:lang w:eastAsia="en-US"/>
              </w:rPr>
              <w:t xml:space="preserve">О внесении изменений в решение Совета муниципального образования городского округа «Сыктывкар» </w:t>
            </w:r>
            <w:r w:rsidR="00D83101" w:rsidRPr="00D83101">
              <w:rPr>
                <w:rFonts w:eastAsiaTheme="minorHAnsi"/>
                <w:szCs w:val="28"/>
                <w:lang w:eastAsia="en-US"/>
              </w:rPr>
              <w:t>от 2</w:t>
            </w:r>
            <w:r w:rsidR="00B70A1F">
              <w:rPr>
                <w:rFonts w:eastAsiaTheme="minorHAnsi"/>
                <w:szCs w:val="28"/>
                <w:lang w:eastAsia="en-US"/>
              </w:rPr>
              <w:t>2</w:t>
            </w:r>
            <w:r w:rsidR="00D83101" w:rsidRPr="00D83101">
              <w:rPr>
                <w:rFonts w:eastAsiaTheme="minorHAnsi"/>
                <w:szCs w:val="28"/>
                <w:lang w:eastAsia="en-US"/>
              </w:rPr>
              <w:t>.</w:t>
            </w:r>
            <w:r w:rsidR="00B70A1F">
              <w:rPr>
                <w:rFonts w:eastAsiaTheme="minorHAnsi"/>
                <w:szCs w:val="28"/>
                <w:lang w:eastAsia="en-US"/>
              </w:rPr>
              <w:t>04</w:t>
            </w:r>
            <w:r w:rsidR="00D83101" w:rsidRPr="00D83101">
              <w:rPr>
                <w:rFonts w:eastAsiaTheme="minorHAnsi"/>
                <w:szCs w:val="28"/>
                <w:lang w:eastAsia="en-US"/>
              </w:rPr>
              <w:t>.201</w:t>
            </w:r>
            <w:r w:rsidR="00B70A1F">
              <w:rPr>
                <w:rFonts w:eastAsiaTheme="minorHAnsi"/>
                <w:szCs w:val="28"/>
                <w:lang w:eastAsia="en-US"/>
              </w:rPr>
              <w:t>6</w:t>
            </w:r>
            <w:r w:rsidR="00D83101" w:rsidRPr="00D83101">
              <w:rPr>
                <w:rFonts w:eastAsiaTheme="minorHAnsi"/>
                <w:szCs w:val="28"/>
                <w:lang w:eastAsia="en-US"/>
              </w:rPr>
              <w:t xml:space="preserve"> № 0</w:t>
            </w:r>
            <w:r w:rsidR="00B70A1F">
              <w:rPr>
                <w:rFonts w:eastAsiaTheme="minorHAnsi"/>
                <w:szCs w:val="28"/>
                <w:lang w:eastAsia="en-US"/>
              </w:rPr>
              <w:t>7</w:t>
            </w:r>
            <w:r w:rsidR="00D83101" w:rsidRPr="00D83101">
              <w:rPr>
                <w:rFonts w:eastAsiaTheme="minorHAnsi"/>
                <w:szCs w:val="28"/>
                <w:lang w:eastAsia="en-US"/>
              </w:rPr>
              <w:t>/201</w:t>
            </w:r>
            <w:r w:rsidR="00B70A1F">
              <w:rPr>
                <w:rFonts w:eastAsiaTheme="minorHAnsi"/>
                <w:szCs w:val="28"/>
                <w:lang w:eastAsia="en-US"/>
              </w:rPr>
              <w:t>6</w:t>
            </w:r>
            <w:r w:rsidR="00D83101" w:rsidRPr="00D83101">
              <w:rPr>
                <w:rFonts w:eastAsiaTheme="minorHAnsi"/>
                <w:szCs w:val="28"/>
                <w:lang w:eastAsia="en-US"/>
              </w:rPr>
              <w:t>-</w:t>
            </w:r>
            <w:r w:rsidR="00B70A1F">
              <w:rPr>
                <w:rFonts w:eastAsiaTheme="minorHAnsi"/>
                <w:szCs w:val="28"/>
                <w:lang w:eastAsia="en-US"/>
              </w:rPr>
              <w:t>102</w:t>
            </w:r>
            <w:r w:rsidR="00D83101" w:rsidRPr="00D83101">
              <w:rPr>
                <w:szCs w:val="28"/>
              </w:rPr>
              <w:t xml:space="preserve"> </w:t>
            </w:r>
            <w:r w:rsidR="00D83101">
              <w:rPr>
                <w:szCs w:val="28"/>
              </w:rPr>
              <w:t xml:space="preserve">        </w:t>
            </w:r>
            <w:r w:rsidR="00D83101" w:rsidRPr="00D83101">
              <w:rPr>
                <w:rFonts w:eastAsiaTheme="minorHAnsi"/>
                <w:szCs w:val="28"/>
                <w:lang w:eastAsia="en-US"/>
              </w:rPr>
              <w:t>«О</w:t>
            </w:r>
            <w:r w:rsidR="00B70A1F">
              <w:rPr>
                <w:rFonts w:eastAsiaTheme="minorHAnsi"/>
                <w:szCs w:val="28"/>
                <w:lang w:eastAsia="en-US"/>
              </w:rPr>
              <w:t>б</w:t>
            </w:r>
            <w:r w:rsidR="00D83101" w:rsidRPr="00D83101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B70A1F">
              <w:rPr>
                <w:rFonts w:eastAsiaTheme="minorHAnsi"/>
                <w:szCs w:val="28"/>
                <w:lang w:eastAsia="en-US"/>
              </w:rPr>
              <w:t>утверждении Положения о благодарственном письме, благодарности и Почетной грамоте</w:t>
            </w:r>
            <w:r w:rsidR="00D83101" w:rsidRPr="00D83101">
              <w:rPr>
                <w:rFonts w:eastAsiaTheme="minorHAnsi"/>
                <w:szCs w:val="28"/>
                <w:lang w:eastAsia="en-US"/>
              </w:rPr>
              <w:t xml:space="preserve"> Совета муниципального образовани</w:t>
            </w:r>
            <w:r w:rsidR="00B70A1F">
              <w:rPr>
                <w:rFonts w:eastAsiaTheme="minorHAnsi"/>
                <w:szCs w:val="28"/>
                <w:lang w:eastAsia="en-US"/>
              </w:rPr>
              <w:t>я городского округа «Сыктывкар»</w:t>
            </w:r>
            <w:r w:rsidR="00D83101" w:rsidRPr="00D83101">
              <w:rPr>
                <w:rFonts w:eastAsiaTheme="minorHAnsi"/>
                <w:szCs w:val="28"/>
                <w:lang w:eastAsia="en-US"/>
              </w:rPr>
              <w:t>»</w:t>
            </w:r>
          </w:p>
        </w:tc>
      </w:tr>
    </w:tbl>
    <w:p w:rsidR="005D2405" w:rsidRDefault="005D2405" w:rsidP="005D240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1B0066" w:rsidRDefault="00FC60AE" w:rsidP="0093137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10" w:history="1">
        <w:r w:rsidR="00B322B0">
          <w:rPr>
            <w:rFonts w:eastAsiaTheme="minorHAnsi"/>
            <w:sz w:val="28"/>
            <w:szCs w:val="28"/>
            <w:lang w:eastAsia="en-US"/>
          </w:rPr>
          <w:t xml:space="preserve">Руководствуясь </w:t>
        </w:r>
        <w:r w:rsidR="00EA4258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B322B0">
          <w:rPr>
            <w:rFonts w:eastAsiaTheme="minorHAnsi"/>
            <w:sz w:val="28"/>
            <w:szCs w:val="28"/>
            <w:lang w:eastAsia="en-US"/>
          </w:rPr>
          <w:t xml:space="preserve">статьей 33 </w:t>
        </w:r>
        <w:r w:rsidR="00EA4258">
          <w:rPr>
            <w:rFonts w:eastAsiaTheme="minorHAnsi"/>
            <w:sz w:val="28"/>
            <w:szCs w:val="28"/>
            <w:lang w:eastAsia="en-US"/>
          </w:rPr>
          <w:t>Устава муниципального образования городского округа «Сыктывкар»</w:t>
        </w:r>
        <w:r w:rsidR="00B322B0">
          <w:rPr>
            <w:rFonts w:eastAsiaTheme="minorHAnsi"/>
            <w:sz w:val="28"/>
            <w:szCs w:val="28"/>
            <w:lang w:eastAsia="en-US"/>
          </w:rPr>
          <w:t xml:space="preserve">, </w:t>
        </w:r>
        <w:r w:rsidR="001B0066" w:rsidRPr="001B0066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</w:p>
    <w:p w:rsidR="005D2405" w:rsidRPr="00C01982" w:rsidRDefault="005D2405" w:rsidP="005D240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5D2405" w:rsidRPr="003F25F4" w:rsidRDefault="005D2405" w:rsidP="005D240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F25F4">
        <w:rPr>
          <w:b/>
          <w:sz w:val="28"/>
          <w:szCs w:val="28"/>
        </w:rPr>
        <w:t>Совет муниципального</w:t>
      </w:r>
      <w:r>
        <w:rPr>
          <w:b/>
          <w:sz w:val="28"/>
          <w:szCs w:val="28"/>
        </w:rPr>
        <w:t xml:space="preserve"> образования городского округа «Сыктывкар»</w:t>
      </w:r>
    </w:p>
    <w:p w:rsidR="005D2405" w:rsidRDefault="005D2405" w:rsidP="005D240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F25F4">
        <w:rPr>
          <w:b/>
          <w:sz w:val="28"/>
          <w:szCs w:val="28"/>
        </w:rPr>
        <w:t>РЕШИЛ:</w:t>
      </w:r>
    </w:p>
    <w:p w:rsidR="00A32F83" w:rsidRDefault="00A32F83" w:rsidP="005D240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B322B0" w:rsidRDefault="001B0066" w:rsidP="0060280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B0066">
        <w:rPr>
          <w:rFonts w:eastAsiaTheme="minorHAnsi"/>
          <w:sz w:val="28"/>
          <w:szCs w:val="28"/>
          <w:lang w:eastAsia="en-US"/>
        </w:rPr>
        <w:t>1</w:t>
      </w:r>
      <w:r w:rsidR="005D4CAB">
        <w:rPr>
          <w:rFonts w:eastAsiaTheme="minorHAnsi"/>
          <w:sz w:val="28"/>
          <w:szCs w:val="28"/>
          <w:lang w:eastAsia="en-US"/>
        </w:rPr>
        <w:t xml:space="preserve">. </w:t>
      </w:r>
      <w:r w:rsidR="00B322B0">
        <w:rPr>
          <w:rFonts w:eastAsiaTheme="minorHAnsi"/>
          <w:sz w:val="28"/>
          <w:szCs w:val="28"/>
          <w:lang w:eastAsia="en-US"/>
        </w:rPr>
        <w:t>Внести в р</w:t>
      </w:r>
      <w:r w:rsidR="005125FE" w:rsidRPr="005125FE">
        <w:rPr>
          <w:rFonts w:eastAsiaTheme="minorHAnsi"/>
          <w:sz w:val="28"/>
          <w:szCs w:val="28"/>
          <w:lang w:eastAsia="en-US"/>
        </w:rPr>
        <w:t>ешени</w:t>
      </w:r>
      <w:r w:rsidR="005125FE">
        <w:rPr>
          <w:rFonts w:eastAsiaTheme="minorHAnsi"/>
          <w:sz w:val="28"/>
          <w:szCs w:val="28"/>
          <w:lang w:eastAsia="en-US"/>
        </w:rPr>
        <w:t>е</w:t>
      </w:r>
      <w:r w:rsidR="005125FE" w:rsidRPr="005125FE">
        <w:rPr>
          <w:rFonts w:eastAsiaTheme="minorHAnsi"/>
          <w:sz w:val="28"/>
          <w:szCs w:val="28"/>
          <w:lang w:eastAsia="en-US"/>
        </w:rPr>
        <w:t xml:space="preserve"> Совета муниципального образования городского округа «Сыктывк</w:t>
      </w:r>
      <w:r w:rsidR="005125FE">
        <w:rPr>
          <w:rFonts w:eastAsiaTheme="minorHAnsi"/>
          <w:sz w:val="28"/>
          <w:szCs w:val="28"/>
          <w:lang w:eastAsia="en-US"/>
        </w:rPr>
        <w:t xml:space="preserve">ар» </w:t>
      </w:r>
      <w:r w:rsidR="00601FF3" w:rsidRPr="00D83101">
        <w:rPr>
          <w:rFonts w:eastAsiaTheme="minorHAnsi"/>
          <w:sz w:val="28"/>
          <w:szCs w:val="28"/>
          <w:lang w:eastAsia="en-US"/>
        </w:rPr>
        <w:t xml:space="preserve">от </w:t>
      </w:r>
      <w:r w:rsidR="00B70A1F">
        <w:rPr>
          <w:rFonts w:eastAsiaTheme="minorHAnsi"/>
          <w:sz w:val="28"/>
          <w:szCs w:val="28"/>
          <w:lang w:eastAsia="en-US"/>
        </w:rPr>
        <w:t>22</w:t>
      </w:r>
      <w:r w:rsidR="00601FF3" w:rsidRPr="00D83101">
        <w:rPr>
          <w:rFonts w:eastAsiaTheme="minorHAnsi"/>
          <w:sz w:val="28"/>
          <w:szCs w:val="28"/>
          <w:lang w:eastAsia="en-US"/>
        </w:rPr>
        <w:t>.</w:t>
      </w:r>
      <w:r w:rsidR="00B70A1F">
        <w:rPr>
          <w:rFonts w:eastAsiaTheme="minorHAnsi"/>
          <w:sz w:val="28"/>
          <w:szCs w:val="28"/>
          <w:lang w:eastAsia="en-US"/>
        </w:rPr>
        <w:t>04</w:t>
      </w:r>
      <w:r w:rsidR="00601FF3" w:rsidRPr="00D83101">
        <w:rPr>
          <w:rFonts w:eastAsiaTheme="minorHAnsi"/>
          <w:sz w:val="28"/>
          <w:szCs w:val="28"/>
          <w:lang w:eastAsia="en-US"/>
        </w:rPr>
        <w:t>.201</w:t>
      </w:r>
      <w:r w:rsidR="00B70A1F">
        <w:rPr>
          <w:rFonts w:eastAsiaTheme="minorHAnsi"/>
          <w:sz w:val="28"/>
          <w:szCs w:val="28"/>
          <w:lang w:eastAsia="en-US"/>
        </w:rPr>
        <w:t>6</w:t>
      </w:r>
      <w:r w:rsidR="00601FF3" w:rsidRPr="00D83101">
        <w:rPr>
          <w:rFonts w:eastAsiaTheme="minorHAnsi"/>
          <w:sz w:val="28"/>
          <w:szCs w:val="28"/>
          <w:lang w:eastAsia="en-US"/>
        </w:rPr>
        <w:t xml:space="preserve"> № 0</w:t>
      </w:r>
      <w:r w:rsidR="00B70A1F">
        <w:rPr>
          <w:rFonts w:eastAsiaTheme="minorHAnsi"/>
          <w:sz w:val="28"/>
          <w:szCs w:val="28"/>
          <w:lang w:eastAsia="en-US"/>
        </w:rPr>
        <w:t>7</w:t>
      </w:r>
      <w:r w:rsidR="00601FF3" w:rsidRPr="00D83101">
        <w:rPr>
          <w:rFonts w:eastAsiaTheme="minorHAnsi"/>
          <w:sz w:val="28"/>
          <w:szCs w:val="28"/>
          <w:lang w:eastAsia="en-US"/>
        </w:rPr>
        <w:t>/201</w:t>
      </w:r>
      <w:r w:rsidR="00B70A1F">
        <w:rPr>
          <w:rFonts w:eastAsiaTheme="minorHAnsi"/>
          <w:sz w:val="28"/>
          <w:szCs w:val="28"/>
          <w:lang w:eastAsia="en-US"/>
        </w:rPr>
        <w:t>6</w:t>
      </w:r>
      <w:r w:rsidR="00601FF3" w:rsidRPr="00D83101">
        <w:rPr>
          <w:rFonts w:eastAsiaTheme="minorHAnsi"/>
          <w:sz w:val="28"/>
          <w:szCs w:val="28"/>
          <w:lang w:eastAsia="en-US"/>
        </w:rPr>
        <w:t>-</w:t>
      </w:r>
      <w:r w:rsidR="00B70A1F">
        <w:rPr>
          <w:rFonts w:eastAsiaTheme="minorHAnsi"/>
          <w:sz w:val="28"/>
          <w:szCs w:val="28"/>
          <w:lang w:eastAsia="en-US"/>
        </w:rPr>
        <w:t>102</w:t>
      </w:r>
      <w:r w:rsidR="003B0350">
        <w:rPr>
          <w:rFonts w:eastAsiaTheme="minorHAnsi"/>
          <w:sz w:val="28"/>
          <w:szCs w:val="28"/>
          <w:lang w:eastAsia="en-US"/>
        </w:rPr>
        <w:t xml:space="preserve"> </w:t>
      </w:r>
      <w:r w:rsidR="003B0350" w:rsidRPr="003B0350">
        <w:rPr>
          <w:rFonts w:eastAsiaTheme="minorHAnsi"/>
          <w:sz w:val="28"/>
          <w:szCs w:val="28"/>
          <w:lang w:eastAsia="en-US"/>
        </w:rPr>
        <w:t>«Об утверждении Положения о благодарственном письме, благодарности и Почетной грамоте Совета муниципального образования городского округа «Сыктывкар»</w:t>
      </w:r>
      <w:r w:rsidR="00601FF3">
        <w:rPr>
          <w:szCs w:val="28"/>
        </w:rPr>
        <w:t xml:space="preserve"> </w:t>
      </w:r>
      <w:r w:rsidR="005C72BF">
        <w:rPr>
          <w:rFonts w:eastAsiaTheme="minorHAnsi"/>
          <w:sz w:val="28"/>
          <w:szCs w:val="28"/>
          <w:lang w:eastAsia="en-US"/>
        </w:rPr>
        <w:t>следующие изменения</w:t>
      </w:r>
      <w:r w:rsidR="00B322B0">
        <w:rPr>
          <w:rFonts w:eastAsiaTheme="minorHAnsi"/>
          <w:sz w:val="28"/>
          <w:szCs w:val="28"/>
          <w:lang w:eastAsia="en-US"/>
        </w:rPr>
        <w:t>:</w:t>
      </w:r>
    </w:p>
    <w:p w:rsidR="003B0350" w:rsidRDefault="00125472" w:rsidP="0060280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3B0350">
        <w:rPr>
          <w:rFonts w:eastAsiaTheme="minorHAnsi"/>
          <w:sz w:val="28"/>
          <w:szCs w:val="28"/>
          <w:lang w:eastAsia="en-US"/>
        </w:rPr>
        <w:t>риложение к решению изложить в редакции согласно приложению к настоящему решению.</w:t>
      </w:r>
    </w:p>
    <w:p w:rsidR="001B0066" w:rsidRPr="001B0066" w:rsidRDefault="005125FE" w:rsidP="0060280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1B0066" w:rsidRPr="001B0066">
        <w:rPr>
          <w:rFonts w:eastAsiaTheme="minorHAnsi"/>
          <w:sz w:val="28"/>
          <w:szCs w:val="28"/>
          <w:lang w:eastAsia="en-US"/>
        </w:rPr>
        <w:t xml:space="preserve">. </w:t>
      </w:r>
      <w:r w:rsidR="00931376">
        <w:rPr>
          <w:rFonts w:eastAsiaTheme="minorHAnsi"/>
          <w:sz w:val="28"/>
          <w:szCs w:val="28"/>
          <w:lang w:eastAsia="en-US"/>
        </w:rPr>
        <w:t xml:space="preserve"> </w:t>
      </w:r>
      <w:r w:rsidR="001B0066" w:rsidRPr="001B0066">
        <w:rPr>
          <w:rFonts w:eastAsiaTheme="minorHAnsi"/>
          <w:sz w:val="28"/>
          <w:szCs w:val="28"/>
          <w:lang w:eastAsia="en-US"/>
        </w:rPr>
        <w:t xml:space="preserve">Настоящее решение вступает в силу со дня его </w:t>
      </w:r>
      <w:r w:rsidR="00B70A1F">
        <w:rPr>
          <w:rFonts w:eastAsiaTheme="minorHAnsi"/>
          <w:sz w:val="28"/>
          <w:szCs w:val="28"/>
          <w:lang w:eastAsia="en-US"/>
        </w:rPr>
        <w:t>официального опубликования</w:t>
      </w:r>
      <w:r w:rsidR="001B0066" w:rsidRPr="001B0066">
        <w:rPr>
          <w:rFonts w:eastAsiaTheme="minorHAnsi"/>
          <w:sz w:val="28"/>
          <w:szCs w:val="28"/>
          <w:lang w:eastAsia="en-US"/>
        </w:rPr>
        <w:t>.</w:t>
      </w:r>
    </w:p>
    <w:p w:rsidR="001B0066" w:rsidRDefault="001B0066" w:rsidP="00AD13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350" w:rsidRDefault="003B0350" w:rsidP="005D2405">
      <w:pPr>
        <w:autoSpaceDE w:val="0"/>
        <w:autoSpaceDN w:val="0"/>
        <w:adjustRightInd w:val="0"/>
        <w:rPr>
          <w:sz w:val="28"/>
          <w:szCs w:val="28"/>
        </w:rPr>
      </w:pPr>
    </w:p>
    <w:p w:rsidR="00B70A1F" w:rsidRDefault="00B70A1F" w:rsidP="005D240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МО ГО «Сыктывкар» - </w:t>
      </w:r>
    </w:p>
    <w:p w:rsidR="00B70A1F" w:rsidRDefault="00B70A1F" w:rsidP="005D240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Козлов</w:t>
      </w:r>
    </w:p>
    <w:p w:rsidR="00B70A1F" w:rsidRPr="00630C34" w:rsidRDefault="00B70A1F" w:rsidP="005D2405">
      <w:pPr>
        <w:autoSpaceDE w:val="0"/>
        <w:autoSpaceDN w:val="0"/>
        <w:adjustRightInd w:val="0"/>
        <w:rPr>
          <w:sz w:val="28"/>
          <w:szCs w:val="28"/>
        </w:rPr>
      </w:pPr>
    </w:p>
    <w:p w:rsidR="00E35F9B" w:rsidRDefault="00E35F9B" w:rsidP="005D240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5D2405">
        <w:rPr>
          <w:sz w:val="28"/>
          <w:szCs w:val="28"/>
        </w:rPr>
        <w:t>редседатель Совета</w:t>
      </w:r>
    </w:p>
    <w:p w:rsidR="005D2405" w:rsidRPr="00630C34" w:rsidRDefault="00E35F9B" w:rsidP="005D2405">
      <w:pPr>
        <w:autoSpaceDE w:val="0"/>
        <w:autoSpaceDN w:val="0"/>
        <w:adjustRightInd w:val="0"/>
        <w:rPr>
          <w:sz w:val="28"/>
          <w:szCs w:val="28"/>
        </w:rPr>
      </w:pPr>
      <w:r w:rsidRPr="00630C34">
        <w:rPr>
          <w:sz w:val="28"/>
          <w:szCs w:val="28"/>
        </w:rPr>
        <w:t xml:space="preserve">МО ГО </w:t>
      </w:r>
      <w:r>
        <w:rPr>
          <w:sz w:val="28"/>
          <w:szCs w:val="28"/>
        </w:rPr>
        <w:t>«Сыктывкар»</w:t>
      </w:r>
      <w:r w:rsidR="005D2405">
        <w:rPr>
          <w:sz w:val="28"/>
          <w:szCs w:val="28"/>
        </w:rPr>
        <w:tab/>
      </w:r>
      <w:r w:rsidR="005D2405">
        <w:rPr>
          <w:sz w:val="28"/>
          <w:szCs w:val="28"/>
        </w:rPr>
        <w:tab/>
      </w:r>
      <w:r w:rsidR="005D2405">
        <w:rPr>
          <w:sz w:val="28"/>
          <w:szCs w:val="28"/>
        </w:rPr>
        <w:tab/>
      </w:r>
      <w:r w:rsidR="005D2405">
        <w:rPr>
          <w:sz w:val="28"/>
          <w:szCs w:val="28"/>
        </w:rPr>
        <w:tab/>
      </w:r>
      <w:r w:rsidR="005D2405">
        <w:rPr>
          <w:sz w:val="28"/>
          <w:szCs w:val="28"/>
        </w:rPr>
        <w:tab/>
      </w:r>
      <w:r w:rsidR="005D2405">
        <w:rPr>
          <w:sz w:val="28"/>
          <w:szCs w:val="28"/>
        </w:rPr>
        <w:tab/>
      </w:r>
      <w:r w:rsidR="005D240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1D0A">
        <w:rPr>
          <w:sz w:val="28"/>
          <w:szCs w:val="28"/>
        </w:rPr>
        <w:t xml:space="preserve">       А.Ф.</w:t>
      </w:r>
      <w:r w:rsidR="008901DB">
        <w:rPr>
          <w:sz w:val="28"/>
          <w:szCs w:val="28"/>
        </w:rPr>
        <w:t xml:space="preserve"> </w:t>
      </w:r>
      <w:r w:rsidR="00A41D0A">
        <w:rPr>
          <w:sz w:val="28"/>
          <w:szCs w:val="28"/>
        </w:rPr>
        <w:t>Дю</w:t>
      </w:r>
    </w:p>
    <w:p w:rsidR="001B0066" w:rsidRDefault="001B0066" w:rsidP="005D2405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3B0350" w:rsidRDefault="003B0350" w:rsidP="005D2405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3B0350" w:rsidRDefault="003B0350" w:rsidP="005D2405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3B0350" w:rsidRDefault="003B0350" w:rsidP="005D2405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3B0350" w:rsidRDefault="003B0350" w:rsidP="005D2405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15595A" w:rsidRPr="0015595A" w:rsidRDefault="0015595A" w:rsidP="0015595A">
      <w:pPr>
        <w:jc w:val="right"/>
        <w:rPr>
          <w:rFonts w:eastAsia="Calibri"/>
          <w:sz w:val="28"/>
          <w:szCs w:val="28"/>
          <w:lang w:eastAsia="en-US"/>
        </w:rPr>
      </w:pPr>
      <w:r w:rsidRPr="0015595A">
        <w:rPr>
          <w:rFonts w:eastAsia="Calibri"/>
          <w:sz w:val="28"/>
          <w:szCs w:val="28"/>
          <w:lang w:eastAsia="en-US"/>
        </w:rPr>
        <w:t>Приложение</w:t>
      </w:r>
    </w:p>
    <w:p w:rsidR="0015595A" w:rsidRPr="0015595A" w:rsidRDefault="0015595A" w:rsidP="0015595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15595A">
        <w:rPr>
          <w:rFonts w:eastAsia="Calibri"/>
          <w:sz w:val="28"/>
          <w:szCs w:val="28"/>
          <w:lang w:eastAsia="en-US"/>
        </w:rPr>
        <w:t>к решению Совета МО ГО «Сыктывкар»</w:t>
      </w:r>
    </w:p>
    <w:p w:rsidR="00A32F83" w:rsidRPr="00FE4F66" w:rsidRDefault="00A32F83" w:rsidP="00A32F83">
      <w:pPr>
        <w:jc w:val="right"/>
        <w:rPr>
          <w:sz w:val="28"/>
          <w:szCs w:val="28"/>
        </w:rPr>
      </w:pPr>
      <w:r w:rsidRPr="00FE4F6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14 февраля 2019</w:t>
      </w:r>
      <w:r w:rsidRPr="00FE4F66">
        <w:rPr>
          <w:sz w:val="28"/>
          <w:szCs w:val="28"/>
        </w:rPr>
        <w:t xml:space="preserve"> г. № </w:t>
      </w:r>
      <w:r>
        <w:rPr>
          <w:sz w:val="28"/>
          <w:szCs w:val="28"/>
        </w:rPr>
        <w:t>36/2019 – 50</w:t>
      </w:r>
      <w:r w:rsidR="009D21D1">
        <w:rPr>
          <w:sz w:val="28"/>
          <w:szCs w:val="28"/>
        </w:rPr>
        <w:t>8</w:t>
      </w:r>
    </w:p>
    <w:p w:rsidR="0015595A" w:rsidRPr="0015595A" w:rsidRDefault="0015595A" w:rsidP="0015595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15595A" w:rsidRPr="0015595A" w:rsidRDefault="0015595A" w:rsidP="0015595A">
      <w:pPr>
        <w:jc w:val="right"/>
        <w:rPr>
          <w:rFonts w:eastAsia="Calibri"/>
          <w:sz w:val="28"/>
          <w:szCs w:val="28"/>
          <w:lang w:eastAsia="en-US"/>
        </w:rPr>
      </w:pPr>
      <w:r w:rsidRPr="0015595A">
        <w:rPr>
          <w:rFonts w:eastAsia="Calibri"/>
          <w:sz w:val="28"/>
          <w:szCs w:val="28"/>
          <w:lang w:eastAsia="en-US"/>
        </w:rPr>
        <w:t>«Приложение</w:t>
      </w:r>
    </w:p>
    <w:p w:rsidR="0015595A" w:rsidRPr="0015595A" w:rsidRDefault="0015595A" w:rsidP="0015595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15595A">
        <w:rPr>
          <w:rFonts w:eastAsia="Calibri"/>
          <w:sz w:val="28"/>
          <w:szCs w:val="28"/>
          <w:lang w:eastAsia="en-US"/>
        </w:rPr>
        <w:t>к решению Совета МО ГО «Сыктывкар»</w:t>
      </w:r>
    </w:p>
    <w:p w:rsidR="0015595A" w:rsidRPr="0015595A" w:rsidRDefault="0015595A" w:rsidP="0015595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15595A">
        <w:rPr>
          <w:rFonts w:eastAsia="Calibri"/>
          <w:sz w:val="28"/>
          <w:szCs w:val="28"/>
          <w:lang w:eastAsia="en-US"/>
        </w:rPr>
        <w:t>от 28.</w:t>
      </w:r>
      <w:r>
        <w:rPr>
          <w:rFonts w:eastAsia="Calibri"/>
          <w:sz w:val="28"/>
          <w:szCs w:val="28"/>
          <w:lang w:eastAsia="en-US"/>
        </w:rPr>
        <w:t>04</w:t>
      </w:r>
      <w:r w:rsidRPr="0015595A">
        <w:rPr>
          <w:rFonts w:eastAsia="Calibri"/>
          <w:sz w:val="28"/>
          <w:szCs w:val="28"/>
          <w:lang w:eastAsia="en-US"/>
        </w:rPr>
        <w:t>.201</w:t>
      </w:r>
      <w:r w:rsidR="00E92BC5">
        <w:rPr>
          <w:rFonts w:eastAsia="Calibri"/>
          <w:sz w:val="28"/>
          <w:szCs w:val="28"/>
          <w:lang w:eastAsia="en-US"/>
        </w:rPr>
        <w:t>6</w:t>
      </w:r>
      <w:r w:rsidRPr="0015595A">
        <w:rPr>
          <w:rFonts w:eastAsia="Calibri"/>
          <w:sz w:val="28"/>
          <w:szCs w:val="28"/>
          <w:lang w:eastAsia="en-US"/>
        </w:rPr>
        <w:t xml:space="preserve">  № </w:t>
      </w:r>
      <w:r w:rsidR="00E92BC5">
        <w:rPr>
          <w:rFonts w:eastAsia="Calibri"/>
          <w:sz w:val="28"/>
          <w:szCs w:val="28"/>
          <w:lang w:eastAsia="en-US"/>
        </w:rPr>
        <w:t>07</w:t>
      </w:r>
      <w:r w:rsidRPr="0015595A">
        <w:rPr>
          <w:rFonts w:eastAsia="Calibri"/>
          <w:sz w:val="28"/>
          <w:szCs w:val="28"/>
          <w:lang w:eastAsia="en-US"/>
        </w:rPr>
        <w:t>/201</w:t>
      </w:r>
      <w:r w:rsidR="00E92BC5">
        <w:rPr>
          <w:rFonts w:eastAsia="Calibri"/>
          <w:sz w:val="28"/>
          <w:szCs w:val="28"/>
          <w:lang w:eastAsia="en-US"/>
        </w:rPr>
        <w:t>6</w:t>
      </w:r>
      <w:r w:rsidRPr="0015595A">
        <w:rPr>
          <w:rFonts w:eastAsia="Calibri"/>
          <w:sz w:val="28"/>
          <w:szCs w:val="28"/>
          <w:lang w:eastAsia="en-US"/>
        </w:rPr>
        <w:t>-</w:t>
      </w:r>
      <w:r w:rsidR="00E92BC5">
        <w:rPr>
          <w:rFonts w:eastAsia="Calibri"/>
          <w:sz w:val="28"/>
          <w:szCs w:val="28"/>
          <w:lang w:eastAsia="en-US"/>
        </w:rPr>
        <w:t>102</w:t>
      </w:r>
    </w:p>
    <w:p w:rsidR="00E92BC5" w:rsidRDefault="00E92BC5" w:rsidP="0015595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BB55E9" w:rsidRDefault="00BB55E9" w:rsidP="00BB55E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BB55E9" w:rsidRPr="00BB55E9" w:rsidRDefault="00BB55E9" w:rsidP="00BB55E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B55E9">
        <w:rPr>
          <w:rFonts w:eastAsiaTheme="minorHAnsi"/>
          <w:bCs/>
          <w:sz w:val="28"/>
          <w:szCs w:val="28"/>
          <w:lang w:eastAsia="en-US"/>
        </w:rPr>
        <w:t>ПОЛОЖЕНИЕ</w:t>
      </w:r>
    </w:p>
    <w:p w:rsidR="00BB55E9" w:rsidRPr="00BB55E9" w:rsidRDefault="00BB55E9" w:rsidP="00BB55E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B55E9">
        <w:rPr>
          <w:rFonts w:eastAsiaTheme="minorHAnsi"/>
          <w:bCs/>
          <w:sz w:val="28"/>
          <w:szCs w:val="28"/>
          <w:lang w:eastAsia="en-US"/>
        </w:rPr>
        <w:t>О БЛАГОДАРСТВЕННОМ ПИСЬМЕ, БЛАГОДАРНОСТИ</w:t>
      </w:r>
    </w:p>
    <w:p w:rsidR="00BB55E9" w:rsidRPr="00BB55E9" w:rsidRDefault="00BB55E9" w:rsidP="00BB55E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B55E9">
        <w:rPr>
          <w:rFonts w:eastAsiaTheme="minorHAnsi"/>
          <w:bCs/>
          <w:sz w:val="28"/>
          <w:szCs w:val="28"/>
          <w:lang w:eastAsia="en-US"/>
        </w:rPr>
        <w:t>И ПОЧЕТНОЙ ГРАМОТЕ СОВЕТА МУНИЦИПАЛЬНОГО</w:t>
      </w:r>
    </w:p>
    <w:p w:rsidR="00BB55E9" w:rsidRPr="00BB55E9" w:rsidRDefault="00BB55E9" w:rsidP="00BB55E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B55E9">
        <w:rPr>
          <w:rFonts w:eastAsiaTheme="minorHAnsi"/>
          <w:bCs/>
          <w:sz w:val="28"/>
          <w:szCs w:val="28"/>
          <w:lang w:eastAsia="en-US"/>
        </w:rPr>
        <w:t>ОБРАЗОВАНИЯ ГОРОДСКОГО ОКРУГА «СЫКТЫВКАР»</w:t>
      </w:r>
    </w:p>
    <w:p w:rsidR="00BB55E9" w:rsidRDefault="00BB55E9" w:rsidP="00BB55E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B55E9" w:rsidRDefault="00BB55E9" w:rsidP="00BB5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Настоящее Положение регулирует правоотношения, связанные с поощрением Благодарственным письмом Совета муниципального образования городского округа «Сыктывкар» (далее - Благодарственное письмо), Благодарностью Совета муниципального образования городского округа «Сыктывкар» (далее - Благодарность) и Почетной грамотой Совета муниципального образования городского округа «Сыктывкар» (далее - Почетная грамота)</w:t>
      </w:r>
    </w:p>
    <w:p w:rsidR="00BB55E9" w:rsidRDefault="00BB55E9" w:rsidP="00BB5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>
        <w:rPr>
          <w:rFonts w:eastAsiaTheme="minorHAnsi"/>
          <w:sz w:val="28"/>
          <w:szCs w:val="28"/>
          <w:lang w:eastAsia="en-US"/>
        </w:rPr>
        <w:t>Благодарственным письмом поощряются жители города Сыктывкара, коллективы органов местного самоуправления, предприятий, учреждений и организаций города Сыктывкара независимо от форм собственности (далее – коллективы юридических лиц) за заслуги в развитии производства, науки и техники, образования и воспитания, социального обеспечения, искусства, культуры, спорта, обслуживания населения, заслуги в общественной деятельности, в других областях трудовой и творческой деятельности, за высокий профессионализм, в связи со знаменательными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(юбилейными) датами или профессиональными праздниками.</w:t>
      </w:r>
      <w:bookmarkStart w:id="1" w:name="Par15"/>
      <w:bookmarkEnd w:id="1"/>
    </w:p>
    <w:p w:rsidR="00BB55E9" w:rsidRDefault="00BB55E9" w:rsidP="00BB5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>
        <w:rPr>
          <w:rFonts w:eastAsiaTheme="minorHAnsi"/>
          <w:sz w:val="28"/>
          <w:szCs w:val="28"/>
          <w:lang w:eastAsia="en-US"/>
        </w:rPr>
        <w:t>Благодарностью награждаются жители города Сыктывкара за осуществление общественно значимой деятельности, способствующей социально-экономическому развитию муниципального образования городского округа «Сыктывкар», укреплению законности и правопорядка, за трудовые и (или) производственные достижения, за многолетнюю добросовестную работу, при условии, что представляемый к награждению отработал в органах местного самоуправления, на предприятии, в учреждении или организации города Сыктывкара не менее 3 лет.</w:t>
      </w:r>
      <w:bookmarkStart w:id="2" w:name="Par16"/>
      <w:bookmarkEnd w:id="2"/>
      <w:proofErr w:type="gramEnd"/>
    </w:p>
    <w:p w:rsidR="00BB55E9" w:rsidRDefault="00BB55E9" w:rsidP="00BB5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Почетной грамотой награждаются жители города Сыктывкара,  внесшие существенный вклад в развитие нормотворческой деятельности Совета муниципального образования городского округа «Сыктывкар» (далее – Совет городского округа), в развитие территориального общественного самоуправления в муниципальном образовании городского округа «Сыктывкар», в развитие муниципального образования городского округа </w:t>
      </w:r>
      <w:r>
        <w:rPr>
          <w:rFonts w:eastAsiaTheme="minorHAnsi"/>
          <w:sz w:val="28"/>
          <w:szCs w:val="28"/>
          <w:lang w:eastAsia="en-US"/>
        </w:rPr>
        <w:lastRenderedPageBreak/>
        <w:t>«Сыктывкар» при решении вопросов местного значения городского округа, либо за заслуги в общественной и (или) благотворительной деятельности в муниципальном образовании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городского округа «Сыктывкар», при условии, что представляемый к награждению отработал в органах местного самоуправления, на предприятии, в учреждении или организации города Сыктывкара не менее 5 лет.</w:t>
      </w:r>
    </w:p>
    <w:p w:rsidR="00BB55E9" w:rsidRDefault="00BB55E9" w:rsidP="00BB5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Представление о поощрении Благодарственным письмом, о награждении Благодарностью, Почетной грамотой вносится председателю Совета муниципального образования городского округа «Сыктывкар» (далее – председатель Совета).</w:t>
      </w:r>
    </w:p>
    <w:p w:rsidR="00BB55E9" w:rsidRDefault="00BB55E9" w:rsidP="00BB5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Правом внесения представления о поощрении Благодарственным письмом обладают:</w:t>
      </w:r>
      <w:bookmarkStart w:id="3" w:name="Par24"/>
      <w:bookmarkEnd w:id="3"/>
    </w:p>
    <w:p w:rsidR="00BB55E9" w:rsidRDefault="00BB55E9" w:rsidP="00BB5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руководители органов местного самоуправления муниципального образования городского округа «Сыктывкар»;</w:t>
      </w:r>
    </w:p>
    <w:p w:rsidR="00BB55E9" w:rsidRDefault="00BB55E9" w:rsidP="00BB5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депутаты Совета городского округа.</w:t>
      </w:r>
    </w:p>
    <w:p w:rsidR="00BB55E9" w:rsidRDefault="00BB55E9" w:rsidP="00BB5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Количество представлений о поощрении Благодарственным письмом, вносимых в течение календарного года, не ограничено.</w:t>
      </w:r>
      <w:bookmarkStart w:id="4" w:name="Par34"/>
      <w:bookmarkEnd w:id="4"/>
    </w:p>
    <w:p w:rsidR="00BB55E9" w:rsidRDefault="00BB55E9" w:rsidP="00BB5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Правом внесения представления о награждении Благодарностью, Почетной грамотой обладают:</w:t>
      </w:r>
      <w:bookmarkStart w:id="5" w:name="Par35"/>
      <w:bookmarkEnd w:id="5"/>
    </w:p>
    <w:p w:rsidR="00BB55E9" w:rsidRDefault="00BB55E9" w:rsidP="00BB5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 председатель Совета (не более 6 представлений о награждении Почетной грамотой и не более 12 представлений о награждении Благодарностью в течение календарного года);</w:t>
      </w:r>
      <w:proofErr w:type="gramEnd"/>
    </w:p>
    <w:p w:rsidR="00BB55E9" w:rsidRDefault="00BB55E9" w:rsidP="00BB5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глава муниципального образования городского округа «Сыктывкар» - руководитель администрации (не более 6 представлений о награждении Почетной грамотой и не более 12 представлений о награждении Благодарностью в течение календарного года);</w:t>
      </w:r>
      <w:bookmarkStart w:id="6" w:name="Par39"/>
      <w:bookmarkEnd w:id="6"/>
    </w:p>
    <w:p w:rsidR="00BB55E9" w:rsidRDefault="00BB55E9" w:rsidP="00BB5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заместитель председателя Совета городского округа (не более 4 представлений о награждении Почетной грамотой и не более 8 представлений о награждении Благодарностью в течение календарного года);</w:t>
      </w:r>
      <w:bookmarkStart w:id="7" w:name="Par40"/>
      <w:bookmarkEnd w:id="7"/>
    </w:p>
    <w:p w:rsidR="00BB55E9" w:rsidRPr="00BB55E9" w:rsidRDefault="00BB55E9" w:rsidP="00BB5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председатель постоянной комиссии Совета городского округа (не </w:t>
      </w:r>
      <w:r w:rsidRPr="00BB55E9">
        <w:rPr>
          <w:rFonts w:eastAsiaTheme="minorHAnsi"/>
          <w:sz w:val="28"/>
          <w:szCs w:val="28"/>
          <w:lang w:eastAsia="en-US"/>
        </w:rPr>
        <w:t>более 3 представлений о награждении Почетной грамотой и не более 6 представлений о награждении Благодарностью в течение календарного года);</w:t>
      </w:r>
    </w:p>
    <w:p w:rsidR="00BB55E9" w:rsidRPr="00BB55E9" w:rsidRDefault="00BB55E9" w:rsidP="00BB5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55E9">
        <w:rPr>
          <w:rFonts w:eastAsiaTheme="minorHAnsi"/>
          <w:sz w:val="28"/>
          <w:szCs w:val="28"/>
          <w:lang w:eastAsia="en-US"/>
        </w:rPr>
        <w:t xml:space="preserve">5) депутат Совета городского округа (за исключением лиц, указанных в </w:t>
      </w:r>
      <w:hyperlink r:id="rId11" w:anchor="Par35" w:history="1">
        <w:r w:rsidRPr="00BB55E9">
          <w:rPr>
            <w:rStyle w:val="a5"/>
            <w:rFonts w:eastAsiaTheme="minorHAnsi"/>
            <w:color w:val="auto"/>
            <w:sz w:val="28"/>
            <w:szCs w:val="28"/>
            <w:u w:val="none"/>
            <w:lang w:eastAsia="en-US"/>
          </w:rPr>
          <w:t>подпунктах 1</w:t>
        </w:r>
      </w:hyperlink>
      <w:r w:rsidRPr="00BB55E9">
        <w:rPr>
          <w:rFonts w:eastAsiaTheme="minorHAnsi"/>
          <w:sz w:val="28"/>
          <w:szCs w:val="28"/>
          <w:lang w:eastAsia="en-US"/>
        </w:rPr>
        <w:t xml:space="preserve">, </w:t>
      </w:r>
      <w:hyperlink r:id="rId12" w:anchor="Par39" w:history="1">
        <w:r w:rsidRPr="00BB55E9">
          <w:rPr>
            <w:rStyle w:val="a5"/>
            <w:rFonts w:eastAsiaTheme="minorHAnsi"/>
            <w:color w:val="auto"/>
            <w:sz w:val="28"/>
            <w:szCs w:val="28"/>
            <w:u w:val="none"/>
            <w:lang w:eastAsia="en-US"/>
          </w:rPr>
          <w:t>3</w:t>
        </w:r>
      </w:hyperlink>
      <w:r w:rsidRPr="00BB55E9">
        <w:rPr>
          <w:rFonts w:eastAsiaTheme="minorHAnsi"/>
          <w:sz w:val="28"/>
          <w:szCs w:val="28"/>
          <w:lang w:eastAsia="en-US"/>
        </w:rPr>
        <w:t xml:space="preserve">, </w:t>
      </w:r>
      <w:hyperlink r:id="rId13" w:anchor="Par40" w:history="1">
        <w:r w:rsidRPr="00BB55E9">
          <w:rPr>
            <w:rStyle w:val="a5"/>
            <w:rFonts w:eastAsiaTheme="minorHAnsi"/>
            <w:color w:val="auto"/>
            <w:sz w:val="28"/>
            <w:szCs w:val="28"/>
            <w:u w:val="none"/>
            <w:lang w:eastAsia="en-US"/>
          </w:rPr>
          <w:t>4</w:t>
        </w:r>
      </w:hyperlink>
      <w:r w:rsidRPr="00BB55E9">
        <w:rPr>
          <w:rFonts w:eastAsiaTheme="minorHAnsi"/>
          <w:sz w:val="28"/>
          <w:szCs w:val="28"/>
          <w:lang w:eastAsia="en-US"/>
        </w:rPr>
        <w:t xml:space="preserve"> пункта 7 настоящего Положения) (не более 2 представлений о награждении Почетной грамотой и не более 4 представлений о награждении Благодарностью в течение календарного года);</w:t>
      </w:r>
    </w:p>
    <w:p w:rsidR="00BB55E9" w:rsidRPr="00BB55E9" w:rsidRDefault="00BB55E9" w:rsidP="00BB5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55E9">
        <w:rPr>
          <w:rFonts w:eastAsiaTheme="minorHAnsi"/>
          <w:sz w:val="28"/>
          <w:szCs w:val="28"/>
          <w:lang w:eastAsia="en-US"/>
        </w:rPr>
        <w:t>6) начальник Управления по обеспечению деятельности Совета муниципального образования городского округа «Сыктывкар» (не более 2 представлений о награждении Почетной грамотой и не более 3 представлений о награждении Благодарностью в течение календарного года);</w:t>
      </w:r>
    </w:p>
    <w:p w:rsidR="00BB55E9" w:rsidRPr="00BB55E9" w:rsidRDefault="00BB55E9" w:rsidP="00BB5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55E9">
        <w:rPr>
          <w:rFonts w:eastAsiaTheme="minorHAnsi"/>
          <w:sz w:val="28"/>
          <w:szCs w:val="28"/>
          <w:lang w:eastAsia="en-US"/>
        </w:rPr>
        <w:t>7) председатель Контрольно-счетной палаты муниципального образования городского округа «Сыктывкар» (не более 2 представлений о награждении Почетной грамотой и не более 4 представлений о награждении Благодарностью в течение календарного года).</w:t>
      </w:r>
    </w:p>
    <w:p w:rsidR="00BB55E9" w:rsidRPr="00BB55E9" w:rsidRDefault="00BB55E9" w:rsidP="00BB5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55E9">
        <w:rPr>
          <w:rFonts w:eastAsiaTheme="minorHAnsi"/>
          <w:sz w:val="28"/>
          <w:szCs w:val="28"/>
          <w:lang w:eastAsia="en-US"/>
        </w:rPr>
        <w:t xml:space="preserve">8. Осуществление права внесения представления о награждении Почетной грамотой, Благодарностью не может быть передано другому лицу, </w:t>
      </w:r>
      <w:r w:rsidRPr="00BB55E9">
        <w:rPr>
          <w:rFonts w:eastAsiaTheme="minorHAnsi"/>
          <w:sz w:val="28"/>
          <w:szCs w:val="28"/>
          <w:lang w:eastAsia="en-US"/>
        </w:rPr>
        <w:lastRenderedPageBreak/>
        <w:t xml:space="preserve">указанному в </w:t>
      </w:r>
      <w:hyperlink r:id="rId14" w:anchor="Par34" w:history="1">
        <w:r w:rsidRPr="00BB55E9">
          <w:rPr>
            <w:rStyle w:val="a5"/>
            <w:rFonts w:eastAsiaTheme="minorHAnsi"/>
            <w:color w:val="auto"/>
            <w:sz w:val="28"/>
            <w:szCs w:val="28"/>
            <w:u w:val="none"/>
            <w:lang w:eastAsia="en-US"/>
          </w:rPr>
          <w:t>пункте 7</w:t>
        </w:r>
      </w:hyperlink>
      <w:r w:rsidRPr="00BB55E9">
        <w:rPr>
          <w:rFonts w:eastAsiaTheme="minorHAnsi"/>
          <w:sz w:val="28"/>
          <w:szCs w:val="28"/>
          <w:lang w:eastAsia="en-US"/>
        </w:rPr>
        <w:t xml:space="preserve"> настоящего Положения. Неиспользованное право внесения представления о поощрении Почетной грамотой, Благодарностью не может быть использовано в следующем календарном году.</w:t>
      </w:r>
      <w:bookmarkStart w:id="8" w:name="Par45"/>
      <w:bookmarkEnd w:id="8"/>
    </w:p>
    <w:p w:rsidR="00BB55E9" w:rsidRPr="00BB55E9" w:rsidRDefault="00BB55E9" w:rsidP="00BB5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55E9">
        <w:rPr>
          <w:rFonts w:eastAsiaTheme="minorHAnsi"/>
          <w:sz w:val="28"/>
          <w:szCs w:val="28"/>
          <w:lang w:eastAsia="en-US"/>
        </w:rPr>
        <w:t>9. Для поощрения Благодарственным письмом физического лица к представлению о поощрении прилагаются:</w:t>
      </w:r>
    </w:p>
    <w:p w:rsidR="00BB55E9" w:rsidRPr="00BB55E9" w:rsidRDefault="00BB55E9" w:rsidP="00BB5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55E9">
        <w:rPr>
          <w:rFonts w:eastAsiaTheme="minorHAnsi"/>
          <w:sz w:val="28"/>
          <w:szCs w:val="28"/>
          <w:lang w:eastAsia="en-US"/>
        </w:rPr>
        <w:t>- ходатайство в свободной форме на имя лица, указанного в пункте 6 настоящего Положения, оформленное на бланке органа местного самоуправления, предприятия, учреждения или организации города Сыктывкара (при наличии), с  указанием сведений о соответствующих заслугах физического лица, а также о знаменательной (юбилейной) дате или профессиональном празднике, в связи с которыми вносится ходатайство;</w:t>
      </w:r>
    </w:p>
    <w:p w:rsidR="00BB55E9" w:rsidRPr="00BB55E9" w:rsidRDefault="00BB55E9" w:rsidP="00BB5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55E9">
        <w:rPr>
          <w:rFonts w:eastAsiaTheme="minorHAnsi"/>
          <w:sz w:val="28"/>
          <w:szCs w:val="28"/>
          <w:lang w:eastAsia="en-US"/>
        </w:rPr>
        <w:t>- согласие на обработку персональных данных лица, представляемого к поощрению (не представляется в отношении депутатов Совета городского округа и сотрудников Управления по обеспечению деятельности Совета муниципального образования городского округа «Сыктывкар» (далее – аппарат Совета городского округа)).</w:t>
      </w:r>
    </w:p>
    <w:p w:rsidR="00BB55E9" w:rsidRPr="00BB55E9" w:rsidRDefault="00BB55E9" w:rsidP="00BB5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55E9">
        <w:rPr>
          <w:rFonts w:eastAsiaTheme="minorHAnsi"/>
          <w:sz w:val="28"/>
          <w:szCs w:val="28"/>
          <w:lang w:eastAsia="en-US"/>
        </w:rPr>
        <w:t xml:space="preserve">10. </w:t>
      </w:r>
      <w:proofErr w:type="gramStart"/>
      <w:r w:rsidRPr="00BB55E9">
        <w:rPr>
          <w:rFonts w:eastAsiaTheme="minorHAnsi"/>
          <w:sz w:val="28"/>
          <w:szCs w:val="28"/>
          <w:lang w:eastAsia="en-US"/>
        </w:rPr>
        <w:t>Для поощрения Благодарственным письмом коллектива юридического лица к представлению о поощрении прилагается ходатайство в свободной форме на имя лица, указанного в пункте 6 настоящего Положения, оформленное на бланке юридического лица (при наличии), с  указанием сведений о соответствующих заслугах коллектива юридического лица, а также о знаменательной (юбилейной) дате или профессиональном празднике, в связи с которыми вносится ходатайство.</w:t>
      </w:r>
      <w:proofErr w:type="gramEnd"/>
    </w:p>
    <w:p w:rsidR="00BB55E9" w:rsidRPr="00BB55E9" w:rsidRDefault="00BB55E9" w:rsidP="00BB5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55E9">
        <w:rPr>
          <w:rFonts w:eastAsiaTheme="minorHAnsi"/>
          <w:sz w:val="28"/>
          <w:szCs w:val="28"/>
          <w:lang w:eastAsia="en-US"/>
        </w:rPr>
        <w:t>11. Для награждения Благодарностью или Почетной грамотой к представлению о награждении прилагаются:</w:t>
      </w:r>
    </w:p>
    <w:p w:rsidR="00BB55E9" w:rsidRPr="00BB55E9" w:rsidRDefault="00BB55E9" w:rsidP="00BB5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B55E9">
        <w:rPr>
          <w:rFonts w:eastAsiaTheme="minorHAnsi"/>
          <w:sz w:val="28"/>
          <w:szCs w:val="28"/>
          <w:lang w:eastAsia="en-US"/>
        </w:rPr>
        <w:t>- наградной лист, в котором указываются</w:t>
      </w:r>
      <w:bookmarkStart w:id="9" w:name="Par50"/>
      <w:bookmarkEnd w:id="9"/>
      <w:r w:rsidRPr="00BB55E9">
        <w:rPr>
          <w:rFonts w:eastAsiaTheme="minorHAnsi"/>
          <w:sz w:val="28"/>
          <w:szCs w:val="28"/>
          <w:lang w:eastAsia="en-US"/>
        </w:rPr>
        <w:t xml:space="preserve"> сведения о лице, представляемом к награждению: фамилия, имя, отчество, число, месяц и год рождения, должность, звание (при наличии), место работы (службы), общий стаж работы (службы), трудовая деятельность с указанием должности, организации и периодов работы;</w:t>
      </w:r>
      <w:proofErr w:type="gramEnd"/>
      <w:r w:rsidRPr="00BB55E9">
        <w:rPr>
          <w:rFonts w:eastAsiaTheme="minorHAnsi"/>
          <w:sz w:val="28"/>
          <w:szCs w:val="28"/>
          <w:lang w:eastAsia="en-US"/>
        </w:rPr>
        <w:t xml:space="preserve"> сведения о личном вкладе и заслугах лица, представляемого к награждению Благодарностью или Почетной грамотой, в сферах деятельности, указанных в </w:t>
      </w:r>
      <w:hyperlink r:id="rId15" w:anchor="Par15" w:history="1">
        <w:r w:rsidRPr="00BB55E9">
          <w:rPr>
            <w:rStyle w:val="a5"/>
            <w:rFonts w:eastAsiaTheme="minorHAnsi"/>
            <w:color w:val="auto"/>
            <w:sz w:val="28"/>
            <w:szCs w:val="28"/>
            <w:u w:val="none"/>
            <w:lang w:eastAsia="en-US"/>
          </w:rPr>
          <w:t>пунктах 3</w:t>
        </w:r>
      </w:hyperlink>
      <w:r w:rsidRPr="00BB55E9">
        <w:rPr>
          <w:rFonts w:eastAsiaTheme="minorHAnsi"/>
          <w:sz w:val="28"/>
          <w:szCs w:val="28"/>
          <w:lang w:eastAsia="en-US"/>
        </w:rPr>
        <w:t xml:space="preserve"> и </w:t>
      </w:r>
      <w:hyperlink r:id="rId16" w:anchor="Par16" w:history="1">
        <w:r w:rsidRPr="00BB55E9">
          <w:rPr>
            <w:rStyle w:val="a5"/>
            <w:rFonts w:eastAsiaTheme="minorHAnsi"/>
            <w:color w:val="auto"/>
            <w:sz w:val="28"/>
            <w:szCs w:val="28"/>
            <w:u w:val="none"/>
            <w:lang w:eastAsia="en-US"/>
          </w:rPr>
          <w:t>4</w:t>
        </w:r>
      </w:hyperlink>
      <w:r w:rsidRPr="00BB55E9"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:rsidR="00BB55E9" w:rsidRDefault="00BB55E9" w:rsidP="00BB5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55E9">
        <w:rPr>
          <w:rFonts w:eastAsiaTheme="minorHAnsi"/>
          <w:sz w:val="28"/>
          <w:szCs w:val="28"/>
          <w:lang w:eastAsia="en-US"/>
        </w:rPr>
        <w:t xml:space="preserve">- </w:t>
      </w:r>
      <w:bookmarkStart w:id="10" w:name="Par53"/>
      <w:bookmarkEnd w:id="10"/>
      <w:r w:rsidRPr="00BB55E9">
        <w:rPr>
          <w:rFonts w:eastAsiaTheme="minorHAnsi"/>
          <w:sz w:val="28"/>
          <w:szCs w:val="28"/>
          <w:lang w:eastAsia="en-US"/>
        </w:rPr>
        <w:t xml:space="preserve">согласие на обработку персональных данных лица, представляемого </w:t>
      </w:r>
      <w:r>
        <w:rPr>
          <w:rFonts w:eastAsiaTheme="minorHAnsi"/>
          <w:sz w:val="28"/>
          <w:szCs w:val="28"/>
          <w:lang w:eastAsia="en-US"/>
        </w:rPr>
        <w:t xml:space="preserve">к поощрению (не представляется в отношении депутатов Совета городского округа и сотрудников Совета городского округа). </w:t>
      </w:r>
    </w:p>
    <w:p w:rsidR="00BB55E9" w:rsidRDefault="00BB55E9" w:rsidP="00BB5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12. </w:t>
      </w:r>
      <w:proofErr w:type="gramStart"/>
      <w:r>
        <w:rPr>
          <w:rFonts w:eastAsiaTheme="minorHAnsi"/>
          <w:sz w:val="28"/>
          <w:szCs w:val="28"/>
          <w:lang w:eastAsia="en-US"/>
        </w:rPr>
        <w:t>Представление о поощрении Благодарственным письмом и документы, указанные в пунктах 9, 10 настоящего Положения, направляются в Совет городского округа не позднее 20 дней до предполагаемой даты вручения Благодарственного письма, в течение 2 рабочих дней со дня их поступления регистрируются аппаратом Совета городского округа в системе электронного документооборота и передаются на рассмотрение председателю Совета.</w:t>
      </w:r>
      <w:proofErr w:type="gramEnd"/>
    </w:p>
    <w:p w:rsidR="00BB55E9" w:rsidRDefault="00BB55E9" w:rsidP="00BB5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13. 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Представление о поощрении Благодарностью или Почетной грамотой и документы, указанные в пункте 11 настоящего Положения, направляются в Совет городского округа не позднее 30 дней до предполагаемой даты вручения Благодарности или Почетной грамоты,  в </w:t>
      </w:r>
      <w:r>
        <w:rPr>
          <w:rFonts w:eastAsiaTheme="minorHAnsi"/>
          <w:sz w:val="28"/>
          <w:szCs w:val="28"/>
          <w:lang w:eastAsia="en-US"/>
        </w:rPr>
        <w:lastRenderedPageBreak/>
        <w:t>течение 2 рабочих дней со дня их поступления регистрируются аппаратом Совета городского округа в системе электронного документооборота и передаются председателю Совета для рассмотрения вопроса о награждении 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заседании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президиума Совета муниципального образования городского округа «Сыктывкар» (далее – президиум Совета).</w:t>
      </w:r>
    </w:p>
    <w:p w:rsidR="00BB55E9" w:rsidRPr="00BB55E9" w:rsidRDefault="00BB55E9" w:rsidP="00BB5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14.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случае если внесенные для поощрения Благодарственным письмом либо для награждения </w:t>
      </w:r>
      <w:r w:rsidRPr="00BB55E9">
        <w:rPr>
          <w:rFonts w:eastAsiaTheme="minorHAnsi"/>
          <w:sz w:val="28"/>
          <w:szCs w:val="28"/>
          <w:lang w:eastAsia="en-US"/>
        </w:rPr>
        <w:t xml:space="preserve">Благодарностью или Почетной грамотой документы не отвечают требованиям, указанным в </w:t>
      </w:r>
      <w:hyperlink r:id="rId17" w:anchor="Par45" w:history="1">
        <w:r w:rsidRPr="00BB55E9">
          <w:rPr>
            <w:rStyle w:val="a5"/>
            <w:rFonts w:eastAsiaTheme="minorHAnsi"/>
            <w:color w:val="auto"/>
            <w:sz w:val="28"/>
            <w:szCs w:val="28"/>
            <w:u w:val="none"/>
            <w:lang w:eastAsia="en-US"/>
          </w:rPr>
          <w:t>пунктах 9</w:t>
        </w:r>
      </w:hyperlink>
      <w:r w:rsidRPr="00BB55E9">
        <w:rPr>
          <w:rFonts w:eastAsiaTheme="minorHAnsi"/>
          <w:sz w:val="28"/>
          <w:szCs w:val="28"/>
          <w:lang w:eastAsia="en-US"/>
        </w:rPr>
        <w:t xml:space="preserve"> - </w:t>
      </w:r>
      <w:hyperlink r:id="rId18" w:anchor="Par53" w:history="1">
        <w:r w:rsidRPr="00BB55E9">
          <w:rPr>
            <w:rStyle w:val="a5"/>
            <w:rFonts w:eastAsiaTheme="minorHAnsi"/>
            <w:color w:val="auto"/>
            <w:sz w:val="28"/>
            <w:szCs w:val="28"/>
            <w:u w:val="none"/>
            <w:lang w:eastAsia="en-US"/>
          </w:rPr>
          <w:t>1</w:t>
        </w:r>
      </w:hyperlink>
      <w:r w:rsidRPr="00BB55E9">
        <w:t>1</w:t>
      </w:r>
      <w:r w:rsidRPr="00BB55E9">
        <w:rPr>
          <w:rFonts w:eastAsiaTheme="minorHAnsi"/>
          <w:sz w:val="28"/>
          <w:szCs w:val="28"/>
          <w:lang w:eastAsia="en-US"/>
        </w:rPr>
        <w:t xml:space="preserve"> настоящего Положения, аппарат Совета городского округа проставляет в представлении отметку о несоответствии указанных документов установленным требованиям и возвращает их лицу, внесшему представление, в течение 3 рабочих дней со дня регистрации в системе электронного документооборота.</w:t>
      </w:r>
      <w:proofErr w:type="gramEnd"/>
    </w:p>
    <w:p w:rsidR="00BB55E9" w:rsidRPr="00BB55E9" w:rsidRDefault="00BB55E9" w:rsidP="00BB5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55E9">
        <w:rPr>
          <w:rFonts w:eastAsiaTheme="minorHAnsi"/>
          <w:sz w:val="28"/>
          <w:szCs w:val="28"/>
          <w:lang w:eastAsia="en-US"/>
        </w:rPr>
        <w:t>После устранения причин, явившихся основанием для возврата внесенных документов, лицо, внесшее представление, вправе повторно направить их для рассмотрения в установленном настоящим Положением порядке.</w:t>
      </w:r>
    </w:p>
    <w:p w:rsidR="00BB55E9" w:rsidRPr="00BB55E9" w:rsidRDefault="00BB55E9" w:rsidP="00BB5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55E9">
        <w:rPr>
          <w:rFonts w:eastAsiaTheme="minorHAnsi"/>
          <w:sz w:val="28"/>
          <w:szCs w:val="28"/>
          <w:lang w:eastAsia="en-US"/>
        </w:rPr>
        <w:t>15. Председатель Совета в срок не более 15 дней со дня регистрации представления о поощрении Благодарственным письмом в аппарате Совета городского округа принимает одно из следующих решений:</w:t>
      </w:r>
    </w:p>
    <w:p w:rsidR="00BB55E9" w:rsidRPr="00BB55E9" w:rsidRDefault="00BB55E9" w:rsidP="00BB5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55E9">
        <w:rPr>
          <w:rFonts w:eastAsiaTheme="minorHAnsi"/>
          <w:sz w:val="28"/>
          <w:szCs w:val="28"/>
          <w:lang w:eastAsia="en-US"/>
        </w:rPr>
        <w:t>- о поощрении Благодарственным письмом;</w:t>
      </w:r>
    </w:p>
    <w:p w:rsidR="00BB55E9" w:rsidRPr="00BB55E9" w:rsidRDefault="00BB55E9" w:rsidP="00BB5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55E9">
        <w:rPr>
          <w:rFonts w:eastAsiaTheme="minorHAnsi"/>
          <w:sz w:val="28"/>
          <w:szCs w:val="28"/>
          <w:lang w:eastAsia="en-US"/>
        </w:rPr>
        <w:t>- об отказе в поощрении Благодарственным письмом.</w:t>
      </w:r>
    </w:p>
    <w:p w:rsidR="00BB55E9" w:rsidRPr="00BB55E9" w:rsidRDefault="00BB55E9" w:rsidP="00BB5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55E9">
        <w:rPr>
          <w:rFonts w:eastAsiaTheme="minorHAnsi"/>
          <w:sz w:val="28"/>
          <w:szCs w:val="28"/>
          <w:lang w:eastAsia="en-US"/>
        </w:rPr>
        <w:t>Основанием для отказа в поощрении Благодарственным письмом является несоблюдение условий, указанных в пункте 2 настоящего Положения.</w:t>
      </w:r>
    </w:p>
    <w:p w:rsidR="00BB55E9" w:rsidRPr="00BB55E9" w:rsidRDefault="00BB55E9" w:rsidP="00BB5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55E9">
        <w:rPr>
          <w:rFonts w:eastAsiaTheme="minorHAnsi"/>
          <w:sz w:val="28"/>
          <w:szCs w:val="28"/>
          <w:lang w:eastAsia="en-US"/>
        </w:rPr>
        <w:t xml:space="preserve">16. Рассмотрение представления о награждении Благодарностью или Почетной грамотой и приложенных к нему документов на предмет соответствия условиям награждения, предусмотренным </w:t>
      </w:r>
      <w:hyperlink r:id="rId19" w:anchor="Par15" w:history="1">
        <w:r w:rsidRPr="00BB55E9">
          <w:rPr>
            <w:rStyle w:val="a5"/>
            <w:rFonts w:eastAsiaTheme="minorHAnsi"/>
            <w:color w:val="auto"/>
            <w:sz w:val="28"/>
            <w:szCs w:val="28"/>
            <w:u w:val="none"/>
            <w:lang w:eastAsia="en-US"/>
          </w:rPr>
          <w:t>пунктами 3</w:t>
        </w:r>
      </w:hyperlink>
      <w:r w:rsidRPr="00BB55E9">
        <w:rPr>
          <w:rFonts w:eastAsiaTheme="minorHAnsi"/>
          <w:sz w:val="28"/>
          <w:szCs w:val="28"/>
          <w:lang w:eastAsia="en-US"/>
        </w:rPr>
        <w:t xml:space="preserve"> - </w:t>
      </w:r>
      <w:hyperlink r:id="rId20" w:anchor="Par16" w:history="1">
        <w:r w:rsidRPr="00BB55E9">
          <w:rPr>
            <w:rStyle w:val="a5"/>
            <w:rFonts w:eastAsiaTheme="minorHAnsi"/>
            <w:color w:val="auto"/>
            <w:sz w:val="28"/>
            <w:szCs w:val="28"/>
            <w:u w:val="none"/>
            <w:lang w:eastAsia="en-US"/>
          </w:rPr>
          <w:t>4</w:t>
        </w:r>
      </w:hyperlink>
      <w:r w:rsidRPr="00BB55E9">
        <w:rPr>
          <w:rFonts w:eastAsiaTheme="minorHAnsi"/>
          <w:sz w:val="28"/>
          <w:szCs w:val="28"/>
          <w:lang w:eastAsia="en-US"/>
        </w:rPr>
        <w:t xml:space="preserve"> настоящего Положения, осуществляется президиумом Совета в срок не более 20 дней со дня регистрации указанного представления аппаратом Совета городского округа.</w:t>
      </w:r>
    </w:p>
    <w:p w:rsidR="00BB55E9" w:rsidRDefault="00BB55E9" w:rsidP="00BB5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17. По итогам рассмотрения представления о награждении Благодарностью или Почетной грамотой президиум Совета принимает одно из следующих решений:</w:t>
      </w:r>
    </w:p>
    <w:p w:rsidR="00BB55E9" w:rsidRDefault="00BB55E9" w:rsidP="00BB5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 награждении Благодарностью или Почетной грамотой;</w:t>
      </w:r>
    </w:p>
    <w:p w:rsidR="00BB55E9" w:rsidRDefault="00BB55E9" w:rsidP="00BB5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 отказе в награждении Благодарностью или Почетной грамотой.</w:t>
      </w:r>
    </w:p>
    <w:p w:rsidR="00BB55E9" w:rsidRPr="00BB55E9" w:rsidRDefault="00BB55E9" w:rsidP="00BB5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Основанием для отказа в награждении Благодарностью или Почетной грамотой является несоответствие заслуг физического лица условиям </w:t>
      </w:r>
      <w:r w:rsidRPr="00BB55E9">
        <w:rPr>
          <w:rFonts w:eastAsiaTheme="minorHAnsi"/>
          <w:sz w:val="28"/>
          <w:szCs w:val="28"/>
          <w:lang w:eastAsia="en-US"/>
        </w:rPr>
        <w:t xml:space="preserve">награждения, предусмотренным пунктами 3 или 4 настоящего Положения. </w:t>
      </w:r>
    </w:p>
    <w:p w:rsidR="00BB55E9" w:rsidRDefault="00BB55E9" w:rsidP="00BB5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55E9">
        <w:rPr>
          <w:rFonts w:eastAsiaTheme="minorHAnsi"/>
          <w:sz w:val="28"/>
          <w:szCs w:val="28"/>
          <w:lang w:eastAsia="en-US"/>
        </w:rPr>
        <w:t xml:space="preserve">В случае несоответствия заслуг физического лица условиям награждения, предусмотренным </w:t>
      </w:r>
      <w:hyperlink r:id="rId21" w:anchor="Par15" w:history="1">
        <w:r w:rsidRPr="00BB55E9">
          <w:rPr>
            <w:rStyle w:val="a5"/>
            <w:rFonts w:eastAsiaTheme="minorHAnsi"/>
            <w:color w:val="auto"/>
            <w:sz w:val="28"/>
            <w:szCs w:val="28"/>
            <w:u w:val="none"/>
            <w:lang w:eastAsia="en-US"/>
          </w:rPr>
          <w:t>пунктами 3</w:t>
        </w:r>
      </w:hyperlink>
      <w:r w:rsidRPr="00BB55E9">
        <w:rPr>
          <w:rFonts w:eastAsiaTheme="minorHAnsi"/>
          <w:sz w:val="28"/>
          <w:szCs w:val="28"/>
          <w:lang w:eastAsia="en-US"/>
        </w:rPr>
        <w:t xml:space="preserve"> или </w:t>
      </w:r>
      <w:hyperlink r:id="rId22" w:anchor="Par16" w:history="1">
        <w:r w:rsidRPr="00BB55E9">
          <w:rPr>
            <w:rStyle w:val="a5"/>
            <w:rFonts w:eastAsiaTheme="minorHAnsi"/>
            <w:color w:val="auto"/>
            <w:sz w:val="28"/>
            <w:szCs w:val="28"/>
            <w:u w:val="none"/>
            <w:lang w:eastAsia="en-US"/>
          </w:rPr>
          <w:t>4</w:t>
        </w:r>
      </w:hyperlink>
      <w:r w:rsidRPr="00BB55E9">
        <w:rPr>
          <w:rFonts w:eastAsiaTheme="minorHAnsi"/>
          <w:sz w:val="28"/>
          <w:szCs w:val="28"/>
          <w:lang w:eastAsia="en-US"/>
        </w:rPr>
        <w:t xml:space="preserve"> настоящего Положения, президиум Совета вправе изменить вид награждения, </w:t>
      </w:r>
      <w:r>
        <w:rPr>
          <w:rFonts w:eastAsiaTheme="minorHAnsi"/>
          <w:sz w:val="28"/>
          <w:szCs w:val="28"/>
          <w:lang w:eastAsia="en-US"/>
        </w:rPr>
        <w:t>указанный в представлении о награждении Благодарностью, Почетной грамотой.</w:t>
      </w:r>
    </w:p>
    <w:p w:rsidR="00BB55E9" w:rsidRDefault="00BB55E9" w:rsidP="00BB5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18. На основании решения президиума Совета о награждении Благодарностью или Почетной грамотой председатель Совета в течение 5 рабочих дней издает распоряжение о награждении Благодарностью или Почетной грамотой.</w:t>
      </w:r>
    </w:p>
    <w:p w:rsidR="00BB55E9" w:rsidRDefault="00BB55E9" w:rsidP="00BB5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Распоряжение председателя Совета о награждении Почетной грамотой подлежит размещению на официальном сайте Совета городского округа в информационно-телекоммуникационной сети «Интернет».</w:t>
      </w:r>
    </w:p>
    <w:p w:rsidR="00BB55E9" w:rsidRDefault="00BB55E9" w:rsidP="00BB5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19. В случае принятия президиумом Совета решения об отказе в награждении Благодарностью или Почетной грамотой, аппарат Совета городского округа в течение 5 рабочих дней со дня принятия решения об отказе возвращает наградные документы лицу, внесшему представление, с сопроводительным письмом за подписью председателя Совета, в котором указываются основания для отказа.</w:t>
      </w:r>
    </w:p>
    <w:p w:rsidR="00BB55E9" w:rsidRDefault="00BB55E9" w:rsidP="00BB5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20. Благодарственное письмо, Благодарность и Почетная грамота подписываются председателем Совета и скрепляются гербовой печатью Совета города.</w:t>
      </w:r>
    </w:p>
    <w:p w:rsidR="00BB55E9" w:rsidRDefault="00BB55E9" w:rsidP="00BB5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21. Вручение Благодарственного письма, Благодарности, Почетной грамоты производится в торжественной обстановке председателем Совета или по его поручению иными лицами.</w:t>
      </w:r>
    </w:p>
    <w:p w:rsidR="00BB55E9" w:rsidRDefault="00BB55E9" w:rsidP="00BB5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22. Одно и то же физическое лицо не может быть повторно представлено к награждению Благодарностью или Почетной грамотой. </w:t>
      </w:r>
    </w:p>
    <w:p w:rsidR="00BB55E9" w:rsidRDefault="00BB55E9" w:rsidP="00BB5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23. К награждению Благодарностью, Почетной грамотой не могут быть представлены лица, имеющие неснятые дисциплинарные взыскания, а также лица, в отношении которых проводится служебная проверка или возбуждено уголовное дело.</w:t>
      </w:r>
    </w:p>
    <w:p w:rsidR="00BB55E9" w:rsidRDefault="00BB55E9" w:rsidP="00BB5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24. Лица, представившие документы, указанные в пунктах 9, 10, 11 настоящего Положения, несут персональную ответственность за достоверность и актуальность сведений, указанных в ходатайстве или в наградном листе.</w:t>
      </w:r>
    </w:p>
    <w:p w:rsidR="00BB55E9" w:rsidRDefault="00BB55E9" w:rsidP="00BB5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25. Формы представлений о поощрении Благодарственным письмом, о награждении Благодарностью, Почетной грамотой, описание и образцы Благодарности, Почетной грамоты, форма согласия на обработку персональных данных утверждаются распоряжением председателя Совета.</w:t>
      </w:r>
    </w:p>
    <w:p w:rsidR="00BB55E9" w:rsidRDefault="00BB55E9" w:rsidP="00BB5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26. Сведения о награждении Благодарностью, Почетной грамотой вносятся в трудовую книжку награжденного.</w:t>
      </w:r>
    </w:p>
    <w:p w:rsidR="00BB55E9" w:rsidRDefault="00BB55E9" w:rsidP="00BB5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27. Сведения о награждении Благодарностью, Почетной грамотой регистрируются аппаратом Совета городского округа в журнале регистрации наград в системе электронного документооборота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5125FE" w:rsidRDefault="005125FE" w:rsidP="0015595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5125FE" w:rsidSect="00A32F83">
      <w:footerReference w:type="default" r:id="rId23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0AE" w:rsidRDefault="00FC60AE" w:rsidP="00A32F83">
      <w:r>
        <w:separator/>
      </w:r>
    </w:p>
  </w:endnote>
  <w:endnote w:type="continuationSeparator" w:id="0">
    <w:p w:rsidR="00FC60AE" w:rsidRDefault="00FC60AE" w:rsidP="00A3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690144"/>
      <w:docPartObj>
        <w:docPartGallery w:val="Page Numbers (Bottom of Page)"/>
        <w:docPartUnique/>
      </w:docPartObj>
    </w:sdtPr>
    <w:sdtEndPr/>
    <w:sdtContent>
      <w:p w:rsidR="00A32F83" w:rsidRDefault="00A32F8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5E9">
          <w:rPr>
            <w:noProof/>
          </w:rPr>
          <w:t>6</w:t>
        </w:r>
        <w:r>
          <w:fldChar w:fldCharType="end"/>
        </w:r>
      </w:p>
    </w:sdtContent>
  </w:sdt>
  <w:p w:rsidR="00A32F83" w:rsidRDefault="00A32F8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0AE" w:rsidRDefault="00FC60AE" w:rsidP="00A32F83">
      <w:r>
        <w:separator/>
      </w:r>
    </w:p>
  </w:footnote>
  <w:footnote w:type="continuationSeparator" w:id="0">
    <w:p w:rsidR="00FC60AE" w:rsidRDefault="00FC60AE" w:rsidP="00A32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52F71"/>
    <w:multiLevelType w:val="hybridMultilevel"/>
    <w:tmpl w:val="7636998A"/>
    <w:lvl w:ilvl="0" w:tplc="EE96948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62432A4"/>
    <w:multiLevelType w:val="hybridMultilevel"/>
    <w:tmpl w:val="C666E432"/>
    <w:lvl w:ilvl="0" w:tplc="79BCA3A6">
      <w:start w:val="1"/>
      <w:numFmt w:val="decimal"/>
      <w:lvlText w:val="%1."/>
      <w:lvlJc w:val="left"/>
      <w:pPr>
        <w:ind w:left="1410" w:hanging="87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05"/>
    <w:rsid w:val="000129C0"/>
    <w:rsid w:val="000438C2"/>
    <w:rsid w:val="000676DA"/>
    <w:rsid w:val="000C3AE0"/>
    <w:rsid w:val="000F6349"/>
    <w:rsid w:val="000F6840"/>
    <w:rsid w:val="001032D0"/>
    <w:rsid w:val="00105E80"/>
    <w:rsid w:val="001073E5"/>
    <w:rsid w:val="001244EE"/>
    <w:rsid w:val="00125472"/>
    <w:rsid w:val="0013174F"/>
    <w:rsid w:val="00134419"/>
    <w:rsid w:val="0015595A"/>
    <w:rsid w:val="00157913"/>
    <w:rsid w:val="001602A5"/>
    <w:rsid w:val="001676F9"/>
    <w:rsid w:val="0016775D"/>
    <w:rsid w:val="001757C7"/>
    <w:rsid w:val="001B0066"/>
    <w:rsid w:val="001B72D2"/>
    <w:rsid w:val="001D3FD6"/>
    <w:rsid w:val="001E27E6"/>
    <w:rsid w:val="001F7C34"/>
    <w:rsid w:val="00200285"/>
    <w:rsid w:val="0020421D"/>
    <w:rsid w:val="002950FF"/>
    <w:rsid w:val="002B1B9B"/>
    <w:rsid w:val="002B2B3B"/>
    <w:rsid w:val="002D6E19"/>
    <w:rsid w:val="002E0010"/>
    <w:rsid w:val="002E6869"/>
    <w:rsid w:val="003039A8"/>
    <w:rsid w:val="00331C5D"/>
    <w:rsid w:val="00337C8D"/>
    <w:rsid w:val="003567DC"/>
    <w:rsid w:val="00367A89"/>
    <w:rsid w:val="003864AC"/>
    <w:rsid w:val="00392CCB"/>
    <w:rsid w:val="00394786"/>
    <w:rsid w:val="003B0350"/>
    <w:rsid w:val="00414EAD"/>
    <w:rsid w:val="0043384D"/>
    <w:rsid w:val="00440AE9"/>
    <w:rsid w:val="00455EF0"/>
    <w:rsid w:val="004639C5"/>
    <w:rsid w:val="004711BC"/>
    <w:rsid w:val="004D0023"/>
    <w:rsid w:val="004D44D1"/>
    <w:rsid w:val="004E17C5"/>
    <w:rsid w:val="00506C2D"/>
    <w:rsid w:val="005125FE"/>
    <w:rsid w:val="005537B7"/>
    <w:rsid w:val="00553A39"/>
    <w:rsid w:val="005568ED"/>
    <w:rsid w:val="00576A54"/>
    <w:rsid w:val="005839ED"/>
    <w:rsid w:val="005B10A8"/>
    <w:rsid w:val="005C72BF"/>
    <w:rsid w:val="005D2405"/>
    <w:rsid w:val="005D4CAB"/>
    <w:rsid w:val="00601FF3"/>
    <w:rsid w:val="00602803"/>
    <w:rsid w:val="00610848"/>
    <w:rsid w:val="006253ED"/>
    <w:rsid w:val="00630FAE"/>
    <w:rsid w:val="00633084"/>
    <w:rsid w:val="006343F1"/>
    <w:rsid w:val="00664FCD"/>
    <w:rsid w:val="006656E5"/>
    <w:rsid w:val="0066631D"/>
    <w:rsid w:val="006707EB"/>
    <w:rsid w:val="006A7E8E"/>
    <w:rsid w:val="006B2277"/>
    <w:rsid w:val="006F5F01"/>
    <w:rsid w:val="0073327B"/>
    <w:rsid w:val="0079585E"/>
    <w:rsid w:val="007966DD"/>
    <w:rsid w:val="007B6E18"/>
    <w:rsid w:val="007C01AB"/>
    <w:rsid w:val="008351C7"/>
    <w:rsid w:val="00846308"/>
    <w:rsid w:val="00887FDA"/>
    <w:rsid w:val="008901DB"/>
    <w:rsid w:val="0089403B"/>
    <w:rsid w:val="008B46FA"/>
    <w:rsid w:val="008D5DE0"/>
    <w:rsid w:val="008F16F0"/>
    <w:rsid w:val="00900FA0"/>
    <w:rsid w:val="00906883"/>
    <w:rsid w:val="0091050C"/>
    <w:rsid w:val="0091479B"/>
    <w:rsid w:val="00931376"/>
    <w:rsid w:val="0096747E"/>
    <w:rsid w:val="00977933"/>
    <w:rsid w:val="009B0A15"/>
    <w:rsid w:val="009D21D1"/>
    <w:rsid w:val="00A27A03"/>
    <w:rsid w:val="00A32F83"/>
    <w:rsid w:val="00A35749"/>
    <w:rsid w:val="00A40D68"/>
    <w:rsid w:val="00A41D0A"/>
    <w:rsid w:val="00A64571"/>
    <w:rsid w:val="00AA05A8"/>
    <w:rsid w:val="00AB74A5"/>
    <w:rsid w:val="00AD1335"/>
    <w:rsid w:val="00AD3230"/>
    <w:rsid w:val="00B30A0C"/>
    <w:rsid w:val="00B322B0"/>
    <w:rsid w:val="00B32871"/>
    <w:rsid w:val="00B579C0"/>
    <w:rsid w:val="00B70A1F"/>
    <w:rsid w:val="00B75B24"/>
    <w:rsid w:val="00B93138"/>
    <w:rsid w:val="00B95119"/>
    <w:rsid w:val="00BB55E9"/>
    <w:rsid w:val="00BB615F"/>
    <w:rsid w:val="00BD407A"/>
    <w:rsid w:val="00C12A74"/>
    <w:rsid w:val="00C16E3B"/>
    <w:rsid w:val="00C238BA"/>
    <w:rsid w:val="00C35871"/>
    <w:rsid w:val="00C45F8E"/>
    <w:rsid w:val="00CA5C40"/>
    <w:rsid w:val="00CC1D03"/>
    <w:rsid w:val="00CE5D6D"/>
    <w:rsid w:val="00D54624"/>
    <w:rsid w:val="00D62AC8"/>
    <w:rsid w:val="00D83101"/>
    <w:rsid w:val="00D83579"/>
    <w:rsid w:val="00DA2597"/>
    <w:rsid w:val="00DC726E"/>
    <w:rsid w:val="00DD2DDE"/>
    <w:rsid w:val="00DD2EFB"/>
    <w:rsid w:val="00E27021"/>
    <w:rsid w:val="00E35F9B"/>
    <w:rsid w:val="00E4582D"/>
    <w:rsid w:val="00E56B78"/>
    <w:rsid w:val="00E63F03"/>
    <w:rsid w:val="00E70FA5"/>
    <w:rsid w:val="00E92BC5"/>
    <w:rsid w:val="00EA4258"/>
    <w:rsid w:val="00EA5AAA"/>
    <w:rsid w:val="00EF3356"/>
    <w:rsid w:val="00F903D3"/>
    <w:rsid w:val="00F9170A"/>
    <w:rsid w:val="00F92B9F"/>
    <w:rsid w:val="00F96F0D"/>
    <w:rsid w:val="00FA7EAF"/>
    <w:rsid w:val="00FC60AE"/>
    <w:rsid w:val="00FD3038"/>
    <w:rsid w:val="00FF0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240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D24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D240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D2405"/>
    <w:pPr>
      <w:spacing w:before="100" w:beforeAutospacing="1" w:after="100" w:afterAutospacing="1"/>
    </w:pPr>
  </w:style>
  <w:style w:type="character" w:customStyle="1" w:styleId="blk">
    <w:name w:val="blk"/>
    <w:basedOn w:val="a0"/>
    <w:rsid w:val="005D2405"/>
  </w:style>
  <w:style w:type="paragraph" w:customStyle="1" w:styleId="ConsPlusNormal">
    <w:name w:val="ConsPlusNormal"/>
    <w:rsid w:val="00A357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A3574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4F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FC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70A1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32F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32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32F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2F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240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D24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D240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D2405"/>
    <w:pPr>
      <w:spacing w:before="100" w:beforeAutospacing="1" w:after="100" w:afterAutospacing="1"/>
    </w:pPr>
  </w:style>
  <w:style w:type="character" w:customStyle="1" w:styleId="blk">
    <w:name w:val="blk"/>
    <w:basedOn w:val="a0"/>
    <w:rsid w:val="005D2405"/>
  </w:style>
  <w:style w:type="paragraph" w:customStyle="1" w:styleId="ConsPlusNormal">
    <w:name w:val="ConsPlusNormal"/>
    <w:rsid w:val="00A357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A3574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4F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FC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70A1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32F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32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32F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2F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antonovskaya-ni\AppData\Local\Microsoft\Windows\Temporary%20Internet%20Files\Content.Outlook\V032OUZ4\&#1056;&#1077;&#1096;&#1077;&#1085;&#1080;&#1077;%20&#1086;%20&#1074;&#1085;&#1077;&#1089;&#1077;&#1085;&#1080;&#1080;%20&#1080;&#1079;&#1084;&#1077;&#1085;&#1077;&#1085;&#1080;&#1081;%20&#1074;%20&#1088;&#1077;&#1096;.&#1086;%20&#1073;&#1083;&#1072;&#1075;&#1086;&#1076;.&#1075;&#1088;&#1072;&#1084;&#1086;&#1090;&#1072;&#1093;.docx" TargetMode="External"/><Relationship Id="rId18" Type="http://schemas.openxmlformats.org/officeDocument/2006/relationships/hyperlink" Target="file:///C:\Users\antonovskaya-ni\AppData\Local\Microsoft\Windows\Temporary%20Internet%20Files\Content.Outlook\V032OUZ4\&#1056;&#1077;&#1096;&#1077;&#1085;&#1080;&#1077;%20&#1086;%20&#1074;&#1085;&#1077;&#1089;&#1077;&#1085;&#1080;&#1080;%20&#1080;&#1079;&#1084;&#1077;&#1085;&#1077;&#1085;&#1080;&#1081;%20&#1074;%20&#1088;&#1077;&#1096;.&#1086;%20&#1073;&#1083;&#1072;&#1075;&#1086;&#1076;.&#1075;&#1088;&#1072;&#1084;&#1086;&#1090;&#1072;&#1093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antonovskaya-ni\AppData\Local\Microsoft\Windows\Temporary%20Internet%20Files\Content.Outlook\V032OUZ4\&#1056;&#1077;&#1096;&#1077;&#1085;&#1080;&#1077;%20&#1086;%20&#1074;&#1085;&#1077;&#1089;&#1077;&#1085;&#1080;&#1080;%20&#1080;&#1079;&#1084;&#1077;&#1085;&#1077;&#1085;&#1080;&#1081;%20&#1074;%20&#1088;&#1077;&#1096;.&#1086;%20&#1073;&#1083;&#1072;&#1075;&#1086;&#1076;.&#1075;&#1088;&#1072;&#1084;&#1086;&#1090;&#1072;&#1093;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antonovskaya-ni\AppData\Local\Microsoft\Windows\Temporary%20Internet%20Files\Content.Outlook\V032OUZ4\&#1056;&#1077;&#1096;&#1077;&#1085;&#1080;&#1077;%20&#1086;%20&#1074;&#1085;&#1077;&#1089;&#1077;&#1085;&#1080;&#1080;%20&#1080;&#1079;&#1084;&#1077;&#1085;&#1077;&#1085;&#1080;&#1081;%20&#1074;%20&#1088;&#1077;&#1096;.&#1086;%20&#1073;&#1083;&#1072;&#1075;&#1086;&#1076;.&#1075;&#1088;&#1072;&#1084;&#1086;&#1090;&#1072;&#1093;.docx" TargetMode="External"/><Relationship Id="rId17" Type="http://schemas.openxmlformats.org/officeDocument/2006/relationships/hyperlink" Target="file:///C:\Users\antonovskaya-ni\AppData\Local\Microsoft\Windows\Temporary%20Internet%20Files\Content.Outlook\V032OUZ4\&#1056;&#1077;&#1096;&#1077;&#1085;&#1080;&#1077;%20&#1086;%20&#1074;&#1085;&#1077;&#1089;&#1077;&#1085;&#1080;&#1080;%20&#1080;&#1079;&#1084;&#1077;&#1085;&#1077;&#1085;&#1080;&#1081;%20&#1074;%20&#1088;&#1077;&#1096;.&#1086;%20&#1073;&#1083;&#1072;&#1075;&#1086;&#1076;.&#1075;&#1088;&#1072;&#1084;&#1086;&#1090;&#1072;&#1093;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antonovskaya-ni\AppData\Local\Microsoft\Windows\Temporary%20Internet%20Files\Content.Outlook\V032OUZ4\&#1056;&#1077;&#1096;&#1077;&#1085;&#1080;&#1077;%20&#1086;%20&#1074;&#1085;&#1077;&#1089;&#1077;&#1085;&#1080;&#1080;%20&#1080;&#1079;&#1084;&#1077;&#1085;&#1077;&#1085;&#1080;&#1081;%20&#1074;%20&#1088;&#1077;&#1096;.&#1086;%20&#1073;&#1083;&#1072;&#1075;&#1086;&#1076;.&#1075;&#1088;&#1072;&#1084;&#1086;&#1090;&#1072;&#1093;.docx" TargetMode="External"/><Relationship Id="rId20" Type="http://schemas.openxmlformats.org/officeDocument/2006/relationships/hyperlink" Target="file:///C:\Users\antonovskaya-ni\AppData\Local\Microsoft\Windows\Temporary%20Internet%20Files\Content.Outlook\V032OUZ4\&#1056;&#1077;&#1096;&#1077;&#1085;&#1080;&#1077;%20&#1086;%20&#1074;&#1085;&#1077;&#1089;&#1077;&#1085;&#1080;&#1080;%20&#1080;&#1079;&#1084;&#1077;&#1085;&#1077;&#1085;&#1080;&#1081;%20&#1074;%20&#1088;&#1077;&#1096;.&#1086;%20&#1073;&#1083;&#1072;&#1075;&#1086;&#1076;.&#1075;&#1088;&#1072;&#1084;&#1086;&#1090;&#1072;&#1093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ntonovskaya-ni\AppData\Local\Microsoft\Windows\Temporary%20Internet%20Files\Content.Outlook\V032OUZ4\&#1056;&#1077;&#1096;&#1077;&#1085;&#1080;&#1077;%20&#1086;%20&#1074;&#1085;&#1077;&#1089;&#1077;&#1085;&#1080;&#1080;%20&#1080;&#1079;&#1084;&#1077;&#1085;&#1077;&#1085;&#1080;&#1081;%20&#1074;%20&#1088;&#1077;&#1096;.&#1086;%20&#1073;&#1083;&#1072;&#1075;&#1086;&#1076;.&#1075;&#1088;&#1072;&#1084;&#1086;&#1090;&#1072;&#1093;.docx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C:\Users\antonovskaya-ni\AppData\Local\Microsoft\Windows\Temporary%20Internet%20Files\Content.Outlook\V032OUZ4\&#1056;&#1077;&#1096;&#1077;&#1085;&#1080;&#1077;%20&#1086;%20&#1074;&#1085;&#1077;&#1089;&#1077;&#1085;&#1080;&#1080;%20&#1080;&#1079;&#1084;&#1077;&#1085;&#1077;&#1085;&#1080;&#1081;%20&#1074;%20&#1088;&#1077;&#1096;.&#1086;%20&#1073;&#1083;&#1072;&#1075;&#1086;&#1076;.&#1075;&#1088;&#1072;&#1084;&#1086;&#1090;&#1072;&#1093;.docx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9D32612F06487355ECA4407C993BB7DEDD57BE06BEAD804551B1304303967A0B9DAFD3388F769B2AA11AF14DMFO5N" TargetMode="External"/><Relationship Id="rId19" Type="http://schemas.openxmlformats.org/officeDocument/2006/relationships/hyperlink" Target="file:///C:\Users\antonovskaya-ni\AppData\Local\Microsoft\Windows\Temporary%20Internet%20Files\Content.Outlook\V032OUZ4\&#1056;&#1077;&#1096;&#1077;&#1085;&#1080;&#1077;%20&#1086;%20&#1074;&#1085;&#1077;&#1089;&#1077;&#1085;&#1080;&#1080;%20&#1080;&#1079;&#1084;&#1077;&#1085;&#1077;&#1085;&#1080;&#1081;%20&#1074;%20&#1088;&#1077;&#1096;.&#1086;%20&#1073;&#1083;&#1072;&#1075;&#1086;&#1076;.&#1075;&#1088;&#1072;&#1084;&#1086;&#1090;&#1072;&#1093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antonovskaya-ni\AppData\Local\Microsoft\Windows\Temporary%20Internet%20Files\Content.Outlook\V032OUZ4\&#1056;&#1077;&#1096;&#1077;&#1085;&#1080;&#1077;%20&#1086;%20&#1074;&#1085;&#1077;&#1089;&#1077;&#1085;&#1080;&#1080;%20&#1080;&#1079;&#1084;&#1077;&#1085;&#1077;&#1085;&#1080;&#1081;%20&#1074;%20&#1088;&#1077;&#1096;.&#1086;%20&#1073;&#1083;&#1072;&#1075;&#1086;&#1076;.&#1075;&#1088;&#1072;&#1084;&#1086;&#1090;&#1072;&#1093;.docx" TargetMode="External"/><Relationship Id="rId22" Type="http://schemas.openxmlformats.org/officeDocument/2006/relationships/hyperlink" Target="file:///C:\Users\antonovskaya-ni\AppData\Local\Microsoft\Windows\Temporary%20Internet%20Files\Content.Outlook\V032OUZ4\&#1056;&#1077;&#1096;&#1077;&#1085;&#1080;&#1077;%20&#1086;%20&#1074;&#1085;&#1077;&#1089;&#1077;&#1085;&#1080;&#1080;%20&#1080;&#1079;&#1084;&#1077;&#1085;&#1077;&#1085;&#1080;&#1081;%20&#1074;%20&#1088;&#1077;&#1096;.&#1086;%20&#1073;&#1083;&#1072;&#1075;&#1086;&#1076;.&#1075;&#1088;&#1072;&#1084;&#1086;&#1090;&#1072;&#109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013A7-2367-446D-8046-FC8CD9EC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2468</Words>
  <Characters>14072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Матвеев</dc:creator>
  <cp:lastModifiedBy>Антоновская Наталья Ивановна</cp:lastModifiedBy>
  <cp:revision>5</cp:revision>
  <cp:lastPrinted>2019-01-21T09:07:00Z</cp:lastPrinted>
  <dcterms:created xsi:type="dcterms:W3CDTF">2019-02-13T09:21:00Z</dcterms:created>
  <dcterms:modified xsi:type="dcterms:W3CDTF">2019-02-15T07:54:00Z</dcterms:modified>
</cp:coreProperties>
</file>