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8D" w:rsidRPr="00FE4F66" w:rsidRDefault="006B218D" w:rsidP="006B218D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6B218D" w:rsidP="006B218D">
      <w:pPr>
        <w:jc w:val="both"/>
        <w:rPr>
          <w:sz w:val="28"/>
          <w:szCs w:val="28"/>
        </w:rPr>
      </w:pPr>
      <w:proofErr w:type="gramStart"/>
      <w:r w:rsidRPr="00FE4F66">
        <w:rPr>
          <w:sz w:val="28"/>
          <w:szCs w:val="28"/>
        </w:rPr>
        <w:t xml:space="preserve">от </w:t>
      </w:r>
      <w:r w:rsidR="00336D75">
        <w:rPr>
          <w:sz w:val="28"/>
          <w:szCs w:val="28"/>
        </w:rPr>
        <w:t xml:space="preserve"> </w:t>
      </w:r>
      <w:r w:rsidR="00070629">
        <w:rPr>
          <w:sz w:val="28"/>
          <w:szCs w:val="28"/>
        </w:rPr>
        <w:t>28</w:t>
      </w:r>
      <w:proofErr w:type="gramEnd"/>
      <w:r w:rsidR="00070629">
        <w:rPr>
          <w:sz w:val="28"/>
          <w:szCs w:val="28"/>
        </w:rPr>
        <w:t xml:space="preserve"> марта</w:t>
      </w:r>
      <w:r w:rsidR="00EB3B29">
        <w:rPr>
          <w:sz w:val="28"/>
          <w:szCs w:val="28"/>
        </w:rPr>
        <w:t xml:space="preserve"> </w:t>
      </w:r>
      <w:r w:rsidR="00862C82">
        <w:rPr>
          <w:sz w:val="28"/>
          <w:szCs w:val="28"/>
        </w:rPr>
        <w:t>201</w:t>
      </w:r>
      <w:r w:rsidR="00EB3B29">
        <w:rPr>
          <w:sz w:val="28"/>
          <w:szCs w:val="28"/>
        </w:rPr>
        <w:t>9</w:t>
      </w:r>
      <w:r w:rsidRPr="00FE4F66">
        <w:rPr>
          <w:sz w:val="28"/>
          <w:szCs w:val="28"/>
        </w:rPr>
        <w:t xml:space="preserve"> г. № </w:t>
      </w:r>
      <w:r w:rsidR="00336D75">
        <w:rPr>
          <w:sz w:val="28"/>
          <w:szCs w:val="28"/>
        </w:rPr>
        <w:t>3</w:t>
      </w:r>
      <w:r w:rsidR="00070629">
        <w:rPr>
          <w:sz w:val="28"/>
          <w:szCs w:val="28"/>
        </w:rPr>
        <w:t>7</w:t>
      </w:r>
      <w:r w:rsidR="00782E1F">
        <w:rPr>
          <w:sz w:val="28"/>
          <w:szCs w:val="28"/>
        </w:rPr>
        <w:t>/201</w:t>
      </w:r>
      <w:r w:rsidR="00EB3B29">
        <w:rPr>
          <w:sz w:val="28"/>
          <w:szCs w:val="28"/>
        </w:rPr>
        <w:t>9</w:t>
      </w:r>
      <w:r w:rsidR="00782E1F">
        <w:rPr>
          <w:sz w:val="28"/>
          <w:szCs w:val="28"/>
        </w:rPr>
        <w:t xml:space="preserve"> – </w:t>
      </w:r>
      <w:r w:rsidRPr="00FE4F66">
        <w:rPr>
          <w:sz w:val="28"/>
          <w:szCs w:val="28"/>
        </w:rPr>
        <w:t xml:space="preserve"> </w:t>
      </w:r>
      <w:r w:rsidR="001D069B">
        <w:rPr>
          <w:sz w:val="28"/>
          <w:szCs w:val="28"/>
        </w:rPr>
        <w:t>526</w:t>
      </w:r>
    </w:p>
    <w:p w:rsidR="003A3B48" w:rsidRDefault="003A3B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D069B" w:rsidTr="001D06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D069B" w:rsidRPr="001D069B" w:rsidRDefault="001D069B" w:rsidP="001D069B">
            <w:pPr>
              <w:jc w:val="both"/>
              <w:rPr>
                <w:sz w:val="28"/>
                <w:szCs w:val="28"/>
              </w:rPr>
            </w:pPr>
            <w:r w:rsidRPr="001D069B">
              <w:rPr>
                <w:sz w:val="28"/>
                <w:szCs w:val="28"/>
              </w:rPr>
              <w:t>Об отчете о ходе реализации   программы «Противодействие коррупции в муниципальном образовании городского округа «Сыктывкар» (2018-2020 годы)» за 2018 год</w:t>
            </w:r>
          </w:p>
          <w:p w:rsidR="001D069B" w:rsidRDefault="001D069B" w:rsidP="001D069B">
            <w:pPr>
              <w:pStyle w:val="a5"/>
              <w:ind w:firstLine="0"/>
              <w:jc w:val="left"/>
              <w:rPr>
                <w:szCs w:val="28"/>
              </w:rPr>
            </w:pPr>
          </w:p>
        </w:tc>
      </w:tr>
    </w:tbl>
    <w:p w:rsidR="001D069B" w:rsidRDefault="001D069B" w:rsidP="001D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25.12.2008 № 273-ФЗ «О противодействии коррупции», решением Совета муниципального образования городского округа «Сыктывкар» от 30.08.2018 № 32/2018-450 «Об утверждении программы «Противодействие коррупции в муниципальном образовании городского округа «Сыктывкар» (2018-2020 годы)»»,</w:t>
      </w:r>
    </w:p>
    <w:p w:rsidR="001D069B" w:rsidRDefault="001D069B" w:rsidP="001D069B">
      <w:pPr>
        <w:pStyle w:val="a5"/>
        <w:ind w:firstLine="0"/>
        <w:jc w:val="left"/>
        <w:rPr>
          <w:szCs w:val="28"/>
        </w:rPr>
      </w:pPr>
    </w:p>
    <w:p w:rsidR="001F060A" w:rsidRPr="002B3938" w:rsidRDefault="001F060A" w:rsidP="001F060A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1F060A" w:rsidRDefault="001F060A" w:rsidP="001F060A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3A3B48" w:rsidRDefault="003A3B48"/>
    <w:p w:rsidR="001D069B" w:rsidRDefault="001D069B" w:rsidP="001D0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отчет о ходе реализации программы «Противодействие коррупции в муниципальном образовании городского округа «Сыктывкар» (2018-2020 годы)» за 2018 год.</w:t>
      </w:r>
    </w:p>
    <w:p w:rsidR="001D069B" w:rsidRDefault="001D069B" w:rsidP="001D0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органам местного самоуправления МО ГО «Сыктывкар» продолжить в 2019 году реализацию антикоррупционных мероприятий, предусмотренных программой «Противодействие коррупции в муниципальном образовании городского округа «Сыктывкар» (2018-2020 годы)».</w:t>
      </w:r>
    </w:p>
    <w:p w:rsidR="001D069B" w:rsidRDefault="001D069B" w:rsidP="001D06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</w:t>
      </w:r>
      <w:r w:rsidRPr="00081FCB">
        <w:rPr>
          <w:sz w:val="28"/>
          <w:szCs w:val="28"/>
        </w:rPr>
        <w:t>.</w:t>
      </w:r>
    </w:p>
    <w:p w:rsidR="003A3B48" w:rsidRDefault="003A3B48"/>
    <w:p w:rsidR="007E4D34" w:rsidRPr="007E4D34" w:rsidRDefault="008C2CEE" w:rsidP="007E4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4D34"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4D34" w:rsidRPr="007E4D34">
        <w:rPr>
          <w:color w:val="000000"/>
          <w:sz w:val="28"/>
          <w:szCs w:val="28"/>
        </w:rPr>
        <w:t xml:space="preserve"> МО ГО </w:t>
      </w:r>
      <w:r w:rsidR="0069155D">
        <w:rPr>
          <w:color w:val="000000"/>
          <w:sz w:val="28"/>
          <w:szCs w:val="28"/>
        </w:rPr>
        <w:t>«</w:t>
      </w:r>
      <w:r w:rsidR="007E4D34" w:rsidRPr="007E4D34">
        <w:rPr>
          <w:color w:val="000000"/>
          <w:sz w:val="28"/>
          <w:szCs w:val="28"/>
        </w:rPr>
        <w:t>Сыктывкар</w:t>
      </w:r>
      <w:r w:rsidR="0069155D">
        <w:rPr>
          <w:color w:val="000000"/>
          <w:sz w:val="28"/>
          <w:szCs w:val="28"/>
        </w:rPr>
        <w:t>»</w:t>
      </w:r>
      <w:r w:rsidR="007E4D34" w:rsidRPr="007E4D34">
        <w:rPr>
          <w:color w:val="000000"/>
          <w:sz w:val="28"/>
          <w:szCs w:val="28"/>
        </w:rPr>
        <w:t xml:space="preserve"> –</w:t>
      </w:r>
      <w:bookmarkStart w:id="0" w:name="_GoBack"/>
      <w:bookmarkEnd w:id="0"/>
    </w:p>
    <w:p w:rsidR="007E4D34" w:rsidRPr="001D069B" w:rsidRDefault="007E4D34" w:rsidP="007E4D34">
      <w:pPr>
        <w:jc w:val="both"/>
        <w:rPr>
          <w:color w:val="000000"/>
          <w:sz w:val="28"/>
          <w:szCs w:val="28"/>
        </w:rPr>
      </w:pPr>
      <w:proofErr w:type="gramStart"/>
      <w:r w:rsidRPr="007E4D34">
        <w:rPr>
          <w:color w:val="000000"/>
          <w:sz w:val="28"/>
          <w:szCs w:val="28"/>
        </w:rPr>
        <w:t>руководител</w:t>
      </w:r>
      <w:r w:rsidR="008C2CEE">
        <w:rPr>
          <w:color w:val="000000"/>
          <w:sz w:val="28"/>
          <w:szCs w:val="28"/>
        </w:rPr>
        <w:t>ь</w:t>
      </w:r>
      <w:proofErr w:type="gramEnd"/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="001D069B">
        <w:rPr>
          <w:color w:val="000000"/>
          <w:sz w:val="28"/>
          <w:szCs w:val="28"/>
        </w:rPr>
        <w:t xml:space="preserve">    </w:t>
      </w:r>
      <w:r w:rsidR="00890664">
        <w:rPr>
          <w:color w:val="000000"/>
          <w:sz w:val="28"/>
          <w:szCs w:val="28"/>
        </w:rPr>
        <w:tab/>
      </w:r>
      <w:r w:rsidR="001D069B">
        <w:rPr>
          <w:color w:val="000000"/>
          <w:sz w:val="28"/>
          <w:szCs w:val="28"/>
        </w:rPr>
        <w:t xml:space="preserve">        </w:t>
      </w:r>
      <w:r w:rsidR="008C2CEE">
        <w:rPr>
          <w:color w:val="000000"/>
          <w:sz w:val="28"/>
          <w:szCs w:val="28"/>
        </w:rPr>
        <w:t>В.В. Козлов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887EE1" w:rsidP="007E4D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4D34"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D34" w:rsidRPr="007E4D34">
        <w:rPr>
          <w:sz w:val="28"/>
          <w:szCs w:val="28"/>
        </w:rPr>
        <w:t xml:space="preserve"> Совета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 w:rsidR="00BD2A22"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890664">
        <w:rPr>
          <w:sz w:val="28"/>
          <w:szCs w:val="28"/>
        </w:rPr>
        <w:tab/>
      </w:r>
      <w:r w:rsidR="001D069B">
        <w:rPr>
          <w:sz w:val="28"/>
          <w:szCs w:val="28"/>
        </w:rPr>
        <w:t xml:space="preserve">            </w:t>
      </w:r>
      <w:r w:rsidR="00887EE1">
        <w:rPr>
          <w:sz w:val="28"/>
          <w:szCs w:val="28"/>
        </w:rPr>
        <w:t>А.Ф. Дю</w:t>
      </w:r>
    </w:p>
    <w:sectPr w:rsidR="007E4D34" w:rsidRPr="007E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0629"/>
    <w:rsid w:val="0007741F"/>
    <w:rsid w:val="00083440"/>
    <w:rsid w:val="00084B46"/>
    <w:rsid w:val="000A6C6F"/>
    <w:rsid w:val="000B438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069B"/>
    <w:rsid w:val="001D6C18"/>
    <w:rsid w:val="001E36DE"/>
    <w:rsid w:val="001E4BDB"/>
    <w:rsid w:val="001F060A"/>
    <w:rsid w:val="001F4E22"/>
    <w:rsid w:val="00212382"/>
    <w:rsid w:val="00230B8F"/>
    <w:rsid w:val="00233675"/>
    <w:rsid w:val="002346B0"/>
    <w:rsid w:val="002511AC"/>
    <w:rsid w:val="00260B75"/>
    <w:rsid w:val="002745FF"/>
    <w:rsid w:val="00284427"/>
    <w:rsid w:val="002A091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9155D"/>
    <w:rsid w:val="006A6786"/>
    <w:rsid w:val="006B218D"/>
    <w:rsid w:val="006C0775"/>
    <w:rsid w:val="006D7405"/>
    <w:rsid w:val="006E0868"/>
    <w:rsid w:val="006E19B1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373F8"/>
    <w:rsid w:val="00C639A9"/>
    <w:rsid w:val="00C930D9"/>
    <w:rsid w:val="00CA7C4A"/>
    <w:rsid w:val="00CB0A48"/>
    <w:rsid w:val="00CB2C94"/>
    <w:rsid w:val="00CB489D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2A87-9139-44C6-9C3A-E209D477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D069B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06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D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Татаринцева Елена Ивановна</cp:lastModifiedBy>
  <cp:revision>54</cp:revision>
  <cp:lastPrinted>2019-03-27T08:14:00Z</cp:lastPrinted>
  <dcterms:created xsi:type="dcterms:W3CDTF">2015-04-23T09:15:00Z</dcterms:created>
  <dcterms:modified xsi:type="dcterms:W3CDTF">2019-03-27T08:14:00Z</dcterms:modified>
</cp:coreProperties>
</file>