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7" w:rsidRPr="00795D98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 xml:space="preserve">О результатах </w:t>
      </w:r>
      <w:proofErr w:type="gramStart"/>
      <w:r w:rsidRPr="00655305">
        <w:rPr>
          <w:b/>
          <w:sz w:val="28"/>
          <w:szCs w:val="28"/>
        </w:rPr>
        <w:t>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проект</w:t>
      </w:r>
      <w:r w:rsidR="008A0C17">
        <w:rPr>
          <w:b/>
          <w:sz w:val="28"/>
          <w:szCs w:val="28"/>
        </w:rPr>
        <w:t>а</w:t>
      </w:r>
      <w:r w:rsidR="008A0C17" w:rsidRPr="00795D98">
        <w:rPr>
          <w:b/>
          <w:sz w:val="28"/>
          <w:szCs w:val="28"/>
        </w:rPr>
        <w:t xml:space="preserve"> решения Совета</w:t>
      </w:r>
      <w:proofErr w:type="gramEnd"/>
      <w:r w:rsidR="008A0C17" w:rsidRPr="00795D98">
        <w:rPr>
          <w:b/>
          <w:sz w:val="28"/>
          <w:szCs w:val="28"/>
        </w:rPr>
        <w:t xml:space="preserve"> МО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"О внесении изменений в решение Совета МО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 xml:space="preserve">от </w:t>
      </w:r>
      <w:r w:rsidR="00932B4B">
        <w:rPr>
          <w:b/>
          <w:sz w:val="28"/>
          <w:szCs w:val="28"/>
        </w:rPr>
        <w:t>14</w:t>
      </w:r>
      <w:r w:rsidR="008A0C17" w:rsidRPr="00795D98">
        <w:rPr>
          <w:b/>
          <w:sz w:val="28"/>
          <w:szCs w:val="28"/>
        </w:rPr>
        <w:t>.12.201</w:t>
      </w:r>
      <w:r w:rsidR="00932B4B">
        <w:rPr>
          <w:b/>
          <w:sz w:val="28"/>
          <w:szCs w:val="28"/>
        </w:rPr>
        <w:t>8</w:t>
      </w:r>
      <w:r w:rsidR="008A0C17" w:rsidRPr="00795D98">
        <w:rPr>
          <w:b/>
          <w:sz w:val="28"/>
          <w:szCs w:val="28"/>
        </w:rPr>
        <w:t xml:space="preserve"> №</w:t>
      </w:r>
      <w:r w:rsidR="008A0C17">
        <w:rPr>
          <w:b/>
          <w:sz w:val="28"/>
          <w:szCs w:val="28"/>
        </w:rPr>
        <w:t xml:space="preserve"> </w:t>
      </w:r>
      <w:r w:rsidR="00932B4B">
        <w:rPr>
          <w:b/>
          <w:sz w:val="28"/>
          <w:szCs w:val="28"/>
        </w:rPr>
        <w:t>3</w:t>
      </w:r>
      <w:r w:rsidR="002756A4">
        <w:rPr>
          <w:b/>
          <w:sz w:val="28"/>
          <w:szCs w:val="28"/>
        </w:rPr>
        <w:t>5</w:t>
      </w:r>
      <w:r w:rsidR="008A0C17">
        <w:rPr>
          <w:b/>
          <w:sz w:val="28"/>
          <w:szCs w:val="28"/>
        </w:rPr>
        <w:t>/201</w:t>
      </w:r>
      <w:r w:rsidR="00932B4B">
        <w:rPr>
          <w:b/>
          <w:sz w:val="28"/>
          <w:szCs w:val="28"/>
        </w:rPr>
        <w:t>8</w:t>
      </w:r>
      <w:r w:rsidR="008A0C17">
        <w:rPr>
          <w:b/>
          <w:sz w:val="28"/>
          <w:szCs w:val="28"/>
        </w:rPr>
        <w:t>-</w:t>
      </w:r>
      <w:r w:rsidR="00932B4B">
        <w:rPr>
          <w:b/>
          <w:sz w:val="28"/>
          <w:szCs w:val="28"/>
        </w:rPr>
        <w:t>485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"О бюджете МО ГО "Сыктывкар" на 201</w:t>
      </w:r>
      <w:r w:rsidR="00932B4B">
        <w:rPr>
          <w:b/>
          <w:sz w:val="28"/>
          <w:szCs w:val="28"/>
        </w:rPr>
        <w:t>9</w:t>
      </w:r>
      <w:r w:rsidR="008A0C17" w:rsidRPr="00795D98">
        <w:rPr>
          <w:b/>
          <w:sz w:val="28"/>
          <w:szCs w:val="28"/>
        </w:rPr>
        <w:t xml:space="preserve"> год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и плановый период 20</w:t>
      </w:r>
      <w:r w:rsidR="00932B4B">
        <w:rPr>
          <w:b/>
          <w:sz w:val="28"/>
          <w:szCs w:val="28"/>
        </w:rPr>
        <w:t>20</w:t>
      </w:r>
      <w:r w:rsidR="008A0C17" w:rsidRPr="00795D98">
        <w:rPr>
          <w:b/>
          <w:sz w:val="28"/>
          <w:szCs w:val="28"/>
        </w:rPr>
        <w:t xml:space="preserve"> и 20</w:t>
      </w:r>
      <w:r w:rsidR="002756A4">
        <w:rPr>
          <w:b/>
          <w:sz w:val="28"/>
          <w:szCs w:val="28"/>
        </w:rPr>
        <w:t>2</w:t>
      </w:r>
      <w:r w:rsidR="00932B4B">
        <w:rPr>
          <w:b/>
          <w:sz w:val="28"/>
          <w:szCs w:val="28"/>
        </w:rPr>
        <w:t>1</w:t>
      </w:r>
      <w:r w:rsidR="008A0C17" w:rsidRPr="00795D98">
        <w:rPr>
          <w:b/>
          <w:sz w:val="28"/>
          <w:szCs w:val="28"/>
        </w:rPr>
        <w:t xml:space="preserve"> годов"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5006E8" w:rsidRDefault="00E461AA" w:rsidP="0059131A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 w:rsidR="00DA62FC"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 w:rsidR="00CA1DEF">
        <w:rPr>
          <w:sz w:val="28"/>
          <w:szCs w:val="28"/>
        </w:rPr>
        <w:t>экспертизу проекта решения о внесении изменений в бюджет на 201</w:t>
      </w:r>
      <w:r w:rsidR="00932B4B">
        <w:rPr>
          <w:sz w:val="28"/>
          <w:szCs w:val="28"/>
        </w:rPr>
        <w:t>9</w:t>
      </w:r>
      <w:r w:rsidR="00CA1DEF">
        <w:rPr>
          <w:sz w:val="28"/>
          <w:szCs w:val="28"/>
        </w:rPr>
        <w:t xml:space="preserve"> год и на плановый период 20</w:t>
      </w:r>
      <w:r w:rsidR="00932B4B">
        <w:rPr>
          <w:sz w:val="28"/>
          <w:szCs w:val="28"/>
        </w:rPr>
        <w:t>20</w:t>
      </w:r>
      <w:r w:rsidR="00CA1DEF">
        <w:rPr>
          <w:sz w:val="28"/>
          <w:szCs w:val="28"/>
        </w:rPr>
        <w:t xml:space="preserve"> и 20</w:t>
      </w:r>
      <w:r w:rsidR="00333573">
        <w:rPr>
          <w:sz w:val="28"/>
          <w:szCs w:val="28"/>
        </w:rPr>
        <w:t>2</w:t>
      </w:r>
      <w:r w:rsidR="00932B4B">
        <w:rPr>
          <w:sz w:val="28"/>
          <w:szCs w:val="28"/>
        </w:rPr>
        <w:t>1</w:t>
      </w:r>
      <w:r w:rsidR="00CA1DEF">
        <w:rPr>
          <w:sz w:val="28"/>
          <w:szCs w:val="28"/>
        </w:rPr>
        <w:t xml:space="preserve"> годов</w:t>
      </w:r>
      <w:r w:rsidR="007A4D8B">
        <w:rPr>
          <w:sz w:val="28"/>
          <w:szCs w:val="28"/>
        </w:rPr>
        <w:t>,</w:t>
      </w:r>
      <w:r w:rsidR="007A4D8B" w:rsidRPr="007A4D8B">
        <w:rPr>
          <w:sz w:val="28"/>
          <w:szCs w:val="28"/>
        </w:rPr>
        <w:t xml:space="preserve"> </w:t>
      </w:r>
      <w:r w:rsidR="007A4D8B">
        <w:rPr>
          <w:sz w:val="28"/>
          <w:szCs w:val="28"/>
        </w:rPr>
        <w:t xml:space="preserve">включенного в повестку заседания Совета МО ГО "Сыктывкар" в </w:t>
      </w:r>
      <w:r w:rsidR="00932B4B">
        <w:rPr>
          <w:sz w:val="28"/>
          <w:szCs w:val="28"/>
        </w:rPr>
        <w:t>марте</w:t>
      </w:r>
      <w:r w:rsidR="007A4D8B">
        <w:rPr>
          <w:sz w:val="28"/>
          <w:szCs w:val="28"/>
        </w:rPr>
        <w:t xml:space="preserve"> 201</w:t>
      </w:r>
      <w:r w:rsidR="00932B4B">
        <w:rPr>
          <w:sz w:val="28"/>
          <w:szCs w:val="28"/>
        </w:rPr>
        <w:t>9</w:t>
      </w:r>
      <w:r w:rsidR="007A4D8B">
        <w:rPr>
          <w:sz w:val="28"/>
          <w:szCs w:val="28"/>
        </w:rPr>
        <w:t xml:space="preserve"> года</w:t>
      </w:r>
      <w:r w:rsidR="00CA1DEF">
        <w:rPr>
          <w:sz w:val="28"/>
          <w:szCs w:val="28"/>
        </w:rPr>
        <w:t>.</w:t>
      </w:r>
    </w:p>
    <w:p w:rsidR="0059131A" w:rsidRPr="00602A03" w:rsidRDefault="0059131A" w:rsidP="0059131A">
      <w:pPr>
        <w:spacing w:after="120"/>
        <w:ind w:firstLine="567"/>
        <w:jc w:val="both"/>
        <w:rPr>
          <w:sz w:val="28"/>
          <w:szCs w:val="28"/>
        </w:rPr>
      </w:pPr>
      <w:r w:rsidRPr="00487A33">
        <w:rPr>
          <w:sz w:val="28"/>
          <w:szCs w:val="28"/>
        </w:rPr>
        <w:t>В связи с наделением органов местного самоуправления в Республике Коми полномочиями по организации и осуществлению деятельности по опеке и попечительству в ведомственную структуру расходов бюджета включен новый главный расп</w:t>
      </w:r>
      <w:r>
        <w:rPr>
          <w:sz w:val="28"/>
          <w:szCs w:val="28"/>
        </w:rPr>
        <w:t>орядитель</w:t>
      </w:r>
      <w:r w:rsidRPr="00487A33">
        <w:rPr>
          <w:sz w:val="28"/>
          <w:szCs w:val="28"/>
        </w:rPr>
        <w:t xml:space="preserve"> бюджетных средств – Управление опеки и попечительства администрации МО ГО "Сыктывкар".</w:t>
      </w:r>
    </w:p>
    <w:p w:rsidR="001C70EC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3E77A0">
        <w:rPr>
          <w:sz w:val="28"/>
          <w:szCs w:val="28"/>
        </w:rPr>
        <w:t xml:space="preserve">Проектом решения </w:t>
      </w:r>
      <w:r w:rsidRPr="00202F4B">
        <w:rPr>
          <w:sz w:val="28"/>
          <w:szCs w:val="28"/>
        </w:rPr>
        <w:t xml:space="preserve">в связи с изменением объемов </w:t>
      </w:r>
      <w:r w:rsidR="008B322D">
        <w:rPr>
          <w:sz w:val="28"/>
          <w:szCs w:val="28"/>
        </w:rPr>
        <w:t xml:space="preserve">налоговых и неналоговых доходов, </w:t>
      </w:r>
      <w:r w:rsidRPr="00202F4B">
        <w:rPr>
          <w:sz w:val="28"/>
          <w:szCs w:val="28"/>
        </w:rPr>
        <w:t>безвозмездных поступлений</w:t>
      </w:r>
      <w:r w:rsidRPr="003E77A0">
        <w:rPr>
          <w:sz w:val="28"/>
          <w:szCs w:val="28"/>
        </w:rPr>
        <w:t xml:space="preserve"> предусматривается </w:t>
      </w:r>
      <w:r w:rsidR="00932B4B" w:rsidRPr="00061D15">
        <w:rPr>
          <w:b/>
          <w:sz w:val="28"/>
          <w:szCs w:val="28"/>
        </w:rPr>
        <w:t>увеличение</w:t>
      </w:r>
      <w:r w:rsidRPr="00C0542C">
        <w:rPr>
          <w:sz w:val="28"/>
          <w:szCs w:val="28"/>
        </w:rPr>
        <w:t xml:space="preserve"> </w:t>
      </w:r>
      <w:r w:rsidRPr="003E77A0">
        <w:rPr>
          <w:b/>
          <w:sz w:val="28"/>
          <w:szCs w:val="28"/>
        </w:rPr>
        <w:t>доходной части</w:t>
      </w:r>
      <w:r w:rsidRPr="003E77A0">
        <w:rPr>
          <w:sz w:val="28"/>
          <w:szCs w:val="28"/>
        </w:rPr>
        <w:t xml:space="preserve"> муниципального бюджета</w:t>
      </w:r>
      <w:r>
        <w:rPr>
          <w:sz w:val="28"/>
          <w:szCs w:val="28"/>
        </w:rPr>
        <w:t>:</w:t>
      </w:r>
    </w:p>
    <w:p w:rsidR="001C70EC" w:rsidRPr="001C70EC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3E77A0">
        <w:rPr>
          <w:b/>
          <w:sz w:val="28"/>
          <w:szCs w:val="28"/>
        </w:rPr>
        <w:t>201</w:t>
      </w:r>
      <w:r w:rsidR="00932B4B">
        <w:rPr>
          <w:b/>
          <w:sz w:val="28"/>
          <w:szCs w:val="28"/>
        </w:rPr>
        <w:t>9</w:t>
      </w:r>
      <w:r w:rsidR="001C70EC" w:rsidRPr="003E77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3E77A0">
        <w:rPr>
          <w:sz w:val="28"/>
          <w:szCs w:val="28"/>
        </w:rPr>
        <w:t xml:space="preserve"> на </w:t>
      </w:r>
      <w:r w:rsidR="00023E2C">
        <w:rPr>
          <w:sz w:val="28"/>
          <w:szCs w:val="28"/>
        </w:rPr>
        <w:t>5</w:t>
      </w:r>
      <w:r w:rsidR="00932B4B">
        <w:rPr>
          <w:sz w:val="28"/>
          <w:szCs w:val="28"/>
        </w:rPr>
        <w:t>67 066,3</w:t>
      </w:r>
      <w:r w:rsidR="001C70EC" w:rsidRPr="003E77A0">
        <w:rPr>
          <w:sz w:val="28"/>
          <w:szCs w:val="28"/>
        </w:rPr>
        <w:t xml:space="preserve"> тыс. рублей с </w:t>
      </w:r>
      <w:r w:rsidR="00932B4B">
        <w:rPr>
          <w:sz w:val="28"/>
          <w:szCs w:val="28"/>
        </w:rPr>
        <w:t>7 785 830,6 до 8 352 896,9</w:t>
      </w:r>
      <w:r w:rsidR="001C70EC" w:rsidRPr="001C70EC">
        <w:rPr>
          <w:sz w:val="28"/>
          <w:szCs w:val="28"/>
        </w:rPr>
        <w:t xml:space="preserve"> тыс. рублей, </w:t>
      </w:r>
    </w:p>
    <w:p w:rsidR="001C70EC" w:rsidRPr="001C70EC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202F4B">
        <w:rPr>
          <w:b/>
          <w:sz w:val="28"/>
          <w:szCs w:val="28"/>
        </w:rPr>
        <w:t>20</w:t>
      </w:r>
      <w:r w:rsidR="00932B4B">
        <w:rPr>
          <w:b/>
          <w:sz w:val="28"/>
          <w:szCs w:val="28"/>
        </w:rPr>
        <w:t>20</w:t>
      </w:r>
      <w:r w:rsidR="001C70EC" w:rsidRPr="00202F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202F4B">
        <w:rPr>
          <w:sz w:val="28"/>
          <w:szCs w:val="28"/>
        </w:rPr>
        <w:t xml:space="preserve"> </w:t>
      </w:r>
      <w:r w:rsidR="001C70EC">
        <w:rPr>
          <w:sz w:val="28"/>
          <w:szCs w:val="28"/>
        </w:rPr>
        <w:t>на</w:t>
      </w:r>
      <w:r w:rsidR="00023E2C">
        <w:rPr>
          <w:sz w:val="28"/>
          <w:szCs w:val="28"/>
        </w:rPr>
        <w:t xml:space="preserve"> </w:t>
      </w:r>
      <w:r w:rsidR="00932B4B">
        <w:rPr>
          <w:sz w:val="28"/>
          <w:szCs w:val="28"/>
        </w:rPr>
        <w:t>443 530,4</w:t>
      </w:r>
      <w:r w:rsidR="001C70EC" w:rsidRPr="00202F4B">
        <w:rPr>
          <w:sz w:val="28"/>
          <w:szCs w:val="28"/>
        </w:rPr>
        <w:t xml:space="preserve"> тыс. рублей с </w:t>
      </w:r>
      <w:r w:rsidR="00932B4B">
        <w:rPr>
          <w:sz w:val="28"/>
          <w:szCs w:val="28"/>
        </w:rPr>
        <w:t>7 316 981,7 до 7 760 512,1</w:t>
      </w:r>
      <w:r w:rsidR="001C70EC" w:rsidRPr="001C70EC">
        <w:rPr>
          <w:sz w:val="28"/>
          <w:szCs w:val="28"/>
        </w:rPr>
        <w:t xml:space="preserve"> тыс. рублей;</w:t>
      </w:r>
    </w:p>
    <w:p w:rsidR="001C70EC" w:rsidRPr="001C70EC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202F4B">
        <w:rPr>
          <w:b/>
          <w:sz w:val="28"/>
          <w:szCs w:val="28"/>
        </w:rPr>
        <w:t>20</w:t>
      </w:r>
      <w:r w:rsidR="008B322D">
        <w:rPr>
          <w:b/>
          <w:sz w:val="28"/>
          <w:szCs w:val="28"/>
        </w:rPr>
        <w:t>2</w:t>
      </w:r>
      <w:r w:rsidR="00932B4B">
        <w:rPr>
          <w:b/>
          <w:sz w:val="28"/>
          <w:szCs w:val="28"/>
        </w:rPr>
        <w:t>1</w:t>
      </w:r>
      <w:r w:rsidR="001C70EC" w:rsidRPr="00202F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202F4B">
        <w:rPr>
          <w:b/>
          <w:sz w:val="28"/>
          <w:szCs w:val="28"/>
        </w:rPr>
        <w:t xml:space="preserve"> </w:t>
      </w:r>
      <w:r w:rsidR="001C70EC" w:rsidRPr="001C70EC">
        <w:rPr>
          <w:sz w:val="28"/>
          <w:szCs w:val="28"/>
        </w:rPr>
        <w:t>на</w:t>
      </w:r>
      <w:r w:rsidR="001C70EC">
        <w:rPr>
          <w:b/>
          <w:sz w:val="28"/>
          <w:szCs w:val="28"/>
        </w:rPr>
        <w:t xml:space="preserve"> </w:t>
      </w:r>
      <w:r w:rsidR="00932B4B" w:rsidRPr="00932B4B">
        <w:rPr>
          <w:sz w:val="28"/>
          <w:szCs w:val="28"/>
        </w:rPr>
        <w:t>413 476,4</w:t>
      </w:r>
      <w:r w:rsidR="00023E2C" w:rsidRPr="00202F4B">
        <w:rPr>
          <w:sz w:val="28"/>
          <w:szCs w:val="28"/>
        </w:rPr>
        <w:t xml:space="preserve"> </w:t>
      </w:r>
      <w:r w:rsidR="001C70EC" w:rsidRPr="00202F4B">
        <w:rPr>
          <w:sz w:val="28"/>
          <w:szCs w:val="28"/>
        </w:rPr>
        <w:t xml:space="preserve">тыс. рублей с </w:t>
      </w:r>
      <w:r w:rsidR="00932B4B">
        <w:rPr>
          <w:sz w:val="28"/>
          <w:szCs w:val="28"/>
        </w:rPr>
        <w:t>7 230 803,4 до 7 644 279,8</w:t>
      </w:r>
      <w:r w:rsidR="001C70EC" w:rsidRPr="001C70EC">
        <w:rPr>
          <w:sz w:val="28"/>
          <w:szCs w:val="28"/>
        </w:rPr>
        <w:t xml:space="preserve"> тыс. рублей.</w:t>
      </w:r>
    </w:p>
    <w:p w:rsidR="00C0542C" w:rsidRDefault="00C0542C" w:rsidP="00C0542C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предусмотрено </w:t>
      </w:r>
      <w:r w:rsidR="00932B4B" w:rsidRPr="00061D15">
        <w:rPr>
          <w:b/>
          <w:sz w:val="28"/>
          <w:szCs w:val="28"/>
        </w:rPr>
        <w:t>увеличение</w:t>
      </w:r>
      <w:r>
        <w:rPr>
          <w:sz w:val="28"/>
          <w:szCs w:val="28"/>
        </w:rPr>
        <w:t xml:space="preserve"> о</w:t>
      </w:r>
      <w:r w:rsidRPr="00E42A18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E42A18">
        <w:rPr>
          <w:sz w:val="28"/>
          <w:szCs w:val="28"/>
        </w:rPr>
        <w:t xml:space="preserve"> </w:t>
      </w:r>
      <w:r w:rsidRPr="000D4EB6">
        <w:rPr>
          <w:b/>
          <w:sz w:val="28"/>
          <w:szCs w:val="28"/>
        </w:rPr>
        <w:t>объема расходов</w:t>
      </w:r>
      <w:r w:rsidRPr="00E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42A18">
        <w:rPr>
          <w:sz w:val="28"/>
          <w:szCs w:val="28"/>
        </w:rPr>
        <w:t>бюджета</w:t>
      </w:r>
      <w:r w:rsidR="000D4EB6">
        <w:rPr>
          <w:sz w:val="28"/>
          <w:szCs w:val="28"/>
        </w:rPr>
        <w:t>:</w:t>
      </w:r>
      <w:r w:rsidRPr="00E42A18">
        <w:rPr>
          <w:sz w:val="28"/>
          <w:szCs w:val="28"/>
        </w:rPr>
        <w:t xml:space="preserve"> </w:t>
      </w:r>
    </w:p>
    <w:p w:rsidR="00C0542C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DFA">
        <w:rPr>
          <w:sz w:val="28"/>
          <w:szCs w:val="28"/>
        </w:rPr>
        <w:t xml:space="preserve">в </w:t>
      </w:r>
      <w:r w:rsidR="00C0542C" w:rsidRPr="00C0542C">
        <w:rPr>
          <w:b/>
          <w:sz w:val="28"/>
          <w:szCs w:val="28"/>
        </w:rPr>
        <w:t>201</w:t>
      </w:r>
      <w:r w:rsidR="00932B4B">
        <w:rPr>
          <w:b/>
          <w:sz w:val="28"/>
          <w:szCs w:val="28"/>
        </w:rPr>
        <w:t>9</w:t>
      </w:r>
      <w:r w:rsidR="00C0542C" w:rsidRPr="00C054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C0542C" w:rsidRPr="00C0542C">
        <w:rPr>
          <w:sz w:val="28"/>
          <w:szCs w:val="28"/>
        </w:rPr>
        <w:t xml:space="preserve"> на </w:t>
      </w:r>
      <w:r w:rsidR="00932B4B">
        <w:rPr>
          <w:sz w:val="28"/>
          <w:szCs w:val="28"/>
        </w:rPr>
        <w:t>585 245,8</w:t>
      </w:r>
      <w:r w:rsidR="00C0542C" w:rsidRPr="00C0542C">
        <w:rPr>
          <w:sz w:val="28"/>
          <w:szCs w:val="28"/>
        </w:rPr>
        <w:t xml:space="preserve"> тыс. рублей с </w:t>
      </w:r>
      <w:r w:rsidR="00932B4B">
        <w:rPr>
          <w:sz w:val="28"/>
          <w:szCs w:val="28"/>
        </w:rPr>
        <w:t>8 019 804,4 до 8 605 050,2</w:t>
      </w:r>
      <w:r w:rsidR="00C0542C" w:rsidRPr="00C0542C">
        <w:rPr>
          <w:sz w:val="28"/>
          <w:szCs w:val="28"/>
        </w:rPr>
        <w:t xml:space="preserve"> тыс. рублей</w:t>
      </w:r>
      <w:r w:rsidR="00C46850">
        <w:rPr>
          <w:sz w:val="28"/>
          <w:szCs w:val="28"/>
        </w:rPr>
        <w:t>;</w:t>
      </w:r>
    </w:p>
    <w:p w:rsidR="00C0542C" w:rsidRPr="00C0542C" w:rsidRDefault="000D4EB6" w:rsidP="00C468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0DFA">
        <w:rPr>
          <w:sz w:val="28"/>
          <w:szCs w:val="28"/>
        </w:rPr>
        <w:t xml:space="preserve">в </w:t>
      </w:r>
      <w:r w:rsidR="00C0542C" w:rsidRPr="004653E4">
        <w:rPr>
          <w:b/>
          <w:sz w:val="28"/>
          <w:szCs w:val="28"/>
        </w:rPr>
        <w:t>20</w:t>
      </w:r>
      <w:r w:rsidR="00932B4B">
        <w:rPr>
          <w:b/>
          <w:sz w:val="28"/>
          <w:szCs w:val="28"/>
        </w:rPr>
        <w:t>20</w:t>
      </w:r>
      <w:r w:rsidR="00C0542C" w:rsidRPr="004653E4">
        <w:rPr>
          <w:sz w:val="28"/>
          <w:szCs w:val="28"/>
        </w:rPr>
        <w:t xml:space="preserve"> </w:t>
      </w:r>
      <w:r w:rsidR="00C0542C" w:rsidRPr="00C0542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="00C0542C">
        <w:rPr>
          <w:b/>
          <w:sz w:val="28"/>
          <w:szCs w:val="28"/>
        </w:rPr>
        <w:t xml:space="preserve"> </w:t>
      </w:r>
      <w:r w:rsidR="00C0542C" w:rsidRPr="00C0542C">
        <w:rPr>
          <w:sz w:val="28"/>
          <w:szCs w:val="28"/>
        </w:rPr>
        <w:t>на</w:t>
      </w:r>
      <w:r w:rsidR="00932B4B">
        <w:rPr>
          <w:sz w:val="28"/>
          <w:szCs w:val="28"/>
        </w:rPr>
        <w:t xml:space="preserve"> 443 530,4</w:t>
      </w:r>
      <w:r w:rsidR="00023E2C" w:rsidRPr="00202F4B">
        <w:rPr>
          <w:sz w:val="28"/>
          <w:szCs w:val="28"/>
        </w:rPr>
        <w:t xml:space="preserve"> </w:t>
      </w:r>
      <w:r w:rsidR="00C0542C" w:rsidRPr="00E42A18">
        <w:rPr>
          <w:sz w:val="28"/>
          <w:szCs w:val="28"/>
        </w:rPr>
        <w:t xml:space="preserve">тыс. рублей </w:t>
      </w:r>
      <w:r w:rsidR="00C46850">
        <w:rPr>
          <w:sz w:val="28"/>
          <w:szCs w:val="28"/>
        </w:rPr>
        <w:t xml:space="preserve">с </w:t>
      </w:r>
      <w:r w:rsidR="0013417C">
        <w:rPr>
          <w:sz w:val="28"/>
          <w:szCs w:val="28"/>
        </w:rPr>
        <w:t>7 536 556,5 до 7 980 086,9</w:t>
      </w:r>
      <w:r w:rsidR="00C0542C" w:rsidRPr="00E42A18">
        <w:rPr>
          <w:sz w:val="28"/>
          <w:szCs w:val="28"/>
        </w:rPr>
        <w:t xml:space="preserve"> тыс. рублей</w:t>
      </w:r>
      <w:r w:rsidR="00C46850">
        <w:rPr>
          <w:sz w:val="28"/>
          <w:szCs w:val="28"/>
        </w:rPr>
        <w:t>;</w:t>
      </w:r>
    </w:p>
    <w:p w:rsidR="00C0542C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DFA">
        <w:rPr>
          <w:sz w:val="28"/>
          <w:szCs w:val="28"/>
        </w:rPr>
        <w:t xml:space="preserve">в </w:t>
      </w:r>
      <w:r w:rsidR="00C0542C" w:rsidRPr="004653E4">
        <w:rPr>
          <w:b/>
          <w:sz w:val="28"/>
          <w:szCs w:val="28"/>
        </w:rPr>
        <w:t>20</w:t>
      </w:r>
      <w:r w:rsidR="00023E2C">
        <w:rPr>
          <w:b/>
          <w:sz w:val="28"/>
          <w:szCs w:val="28"/>
        </w:rPr>
        <w:t>2</w:t>
      </w:r>
      <w:r w:rsidR="00932B4B">
        <w:rPr>
          <w:b/>
          <w:sz w:val="28"/>
          <w:szCs w:val="28"/>
        </w:rPr>
        <w:t>1</w:t>
      </w:r>
      <w:r w:rsidR="00C0542C" w:rsidRPr="004653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C0542C" w:rsidRPr="00E42A18">
        <w:rPr>
          <w:sz w:val="28"/>
          <w:szCs w:val="28"/>
        </w:rPr>
        <w:t xml:space="preserve"> </w:t>
      </w:r>
      <w:r w:rsidR="00C0542C">
        <w:rPr>
          <w:sz w:val="28"/>
          <w:szCs w:val="28"/>
        </w:rPr>
        <w:t xml:space="preserve">на </w:t>
      </w:r>
      <w:r w:rsidR="0013417C">
        <w:rPr>
          <w:sz w:val="28"/>
          <w:szCs w:val="28"/>
        </w:rPr>
        <w:t>413 476,4</w:t>
      </w:r>
      <w:r w:rsidR="00023E2C" w:rsidRPr="00202F4B">
        <w:rPr>
          <w:sz w:val="28"/>
          <w:szCs w:val="28"/>
        </w:rPr>
        <w:t xml:space="preserve"> </w:t>
      </w:r>
      <w:r w:rsidR="00C0542C" w:rsidRPr="00E42A18">
        <w:rPr>
          <w:sz w:val="28"/>
          <w:szCs w:val="28"/>
        </w:rPr>
        <w:t xml:space="preserve">тыс. рублей </w:t>
      </w:r>
      <w:r w:rsidR="00C46850">
        <w:rPr>
          <w:sz w:val="28"/>
          <w:szCs w:val="28"/>
        </w:rPr>
        <w:t xml:space="preserve">с </w:t>
      </w:r>
      <w:r w:rsidR="0013417C">
        <w:rPr>
          <w:sz w:val="28"/>
          <w:szCs w:val="28"/>
        </w:rPr>
        <w:t>7 454 844,8 до 7 868 321,2</w:t>
      </w:r>
      <w:r w:rsidR="00C0542C" w:rsidRPr="00E42A18">
        <w:rPr>
          <w:sz w:val="28"/>
          <w:szCs w:val="28"/>
        </w:rPr>
        <w:t xml:space="preserve"> тыс. рублей</w:t>
      </w:r>
      <w:r w:rsidR="00C46850">
        <w:rPr>
          <w:sz w:val="28"/>
          <w:szCs w:val="28"/>
        </w:rPr>
        <w:t>.</w:t>
      </w:r>
    </w:p>
    <w:p w:rsidR="00C46850" w:rsidRPr="0084739C" w:rsidRDefault="00C46850" w:rsidP="00C4685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>Основные причины изменений</w:t>
      </w:r>
      <w:r>
        <w:rPr>
          <w:sz w:val="28"/>
          <w:szCs w:val="28"/>
        </w:rPr>
        <w:t>,</w:t>
      </w:r>
      <w:r w:rsidRPr="0084739C">
        <w:rPr>
          <w:sz w:val="28"/>
          <w:szCs w:val="28"/>
        </w:rPr>
        <w:t xml:space="preserve"> вносимых</w:t>
      </w:r>
      <w:r>
        <w:rPr>
          <w:sz w:val="28"/>
          <w:szCs w:val="28"/>
        </w:rPr>
        <w:t xml:space="preserve"> в расходную часть бюджета</w:t>
      </w:r>
      <w:r w:rsidRPr="0084739C">
        <w:rPr>
          <w:sz w:val="28"/>
          <w:szCs w:val="28"/>
        </w:rPr>
        <w:t>:</w:t>
      </w:r>
    </w:p>
    <w:p w:rsidR="005620C2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 xml:space="preserve">- </w:t>
      </w:r>
      <w:r w:rsidR="005620C2">
        <w:rPr>
          <w:sz w:val="28"/>
          <w:szCs w:val="28"/>
        </w:rPr>
        <w:t>увеличение налоговых и неналоговых поступлений;</w:t>
      </w:r>
    </w:p>
    <w:p w:rsidR="00C46850" w:rsidRPr="0084739C" w:rsidRDefault="005620C2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B4B">
        <w:rPr>
          <w:sz w:val="28"/>
          <w:szCs w:val="28"/>
        </w:rPr>
        <w:t>увеличение</w:t>
      </w:r>
      <w:r w:rsidR="00C46850" w:rsidRPr="0084739C">
        <w:rPr>
          <w:sz w:val="28"/>
          <w:szCs w:val="28"/>
        </w:rPr>
        <w:t xml:space="preserve"> объемов безвозмездных поступлений;</w:t>
      </w:r>
    </w:p>
    <w:p w:rsidR="00C46850" w:rsidRPr="0084739C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>- введение остатков средств местного бюджета;</w:t>
      </w:r>
    </w:p>
    <w:p w:rsidR="00C46850" w:rsidRPr="0084739C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0D4EB6" w:rsidRDefault="000D4EB6" w:rsidP="000D4EB6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E42A18">
        <w:rPr>
          <w:sz w:val="28"/>
          <w:szCs w:val="28"/>
        </w:rPr>
        <w:t xml:space="preserve">Прогнозируемый размер </w:t>
      </w:r>
      <w:r w:rsidRPr="00E42A18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>:</w:t>
      </w:r>
    </w:p>
    <w:p w:rsidR="000D4EB6" w:rsidRPr="00E42A18" w:rsidRDefault="000D4EB6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DFA">
        <w:rPr>
          <w:sz w:val="28"/>
          <w:szCs w:val="28"/>
        </w:rPr>
        <w:t xml:space="preserve">на </w:t>
      </w:r>
      <w:r w:rsidRPr="000D4EB6">
        <w:rPr>
          <w:b/>
          <w:sz w:val="28"/>
          <w:szCs w:val="28"/>
        </w:rPr>
        <w:t>201</w:t>
      </w:r>
      <w:r w:rsidR="0013417C">
        <w:rPr>
          <w:b/>
          <w:sz w:val="28"/>
          <w:szCs w:val="28"/>
        </w:rPr>
        <w:t>9</w:t>
      </w:r>
      <w:r w:rsidRPr="000D4EB6">
        <w:rPr>
          <w:b/>
          <w:sz w:val="28"/>
          <w:szCs w:val="28"/>
        </w:rPr>
        <w:t xml:space="preserve"> год</w:t>
      </w:r>
      <w:r w:rsidRPr="00E42A18">
        <w:rPr>
          <w:sz w:val="28"/>
          <w:szCs w:val="28"/>
        </w:rPr>
        <w:t xml:space="preserve"> </w:t>
      </w:r>
      <w:r w:rsidRPr="000D4EB6">
        <w:rPr>
          <w:sz w:val="28"/>
          <w:szCs w:val="28"/>
        </w:rPr>
        <w:t xml:space="preserve">увеличился </w:t>
      </w:r>
      <w:r w:rsidRPr="004653E4">
        <w:rPr>
          <w:sz w:val="28"/>
          <w:szCs w:val="28"/>
        </w:rPr>
        <w:t xml:space="preserve">на </w:t>
      </w:r>
      <w:r w:rsidR="0013417C">
        <w:rPr>
          <w:sz w:val="28"/>
          <w:szCs w:val="28"/>
        </w:rPr>
        <w:t>18 179,5</w:t>
      </w:r>
      <w:r w:rsidRPr="004653E4">
        <w:rPr>
          <w:sz w:val="28"/>
          <w:szCs w:val="28"/>
        </w:rPr>
        <w:t xml:space="preserve"> тыс. рублей</w:t>
      </w:r>
      <w:r w:rsidRPr="00E42A18">
        <w:rPr>
          <w:sz w:val="28"/>
          <w:szCs w:val="28"/>
        </w:rPr>
        <w:t xml:space="preserve"> и составляет </w:t>
      </w:r>
      <w:r w:rsidR="005620C2">
        <w:rPr>
          <w:sz w:val="28"/>
          <w:szCs w:val="28"/>
        </w:rPr>
        <w:t>2</w:t>
      </w:r>
      <w:r w:rsidR="0013417C">
        <w:rPr>
          <w:sz w:val="28"/>
          <w:szCs w:val="28"/>
        </w:rPr>
        <w:t>5</w:t>
      </w:r>
      <w:r w:rsidR="005620C2">
        <w:rPr>
          <w:sz w:val="28"/>
          <w:szCs w:val="28"/>
        </w:rPr>
        <w:t xml:space="preserve">2 </w:t>
      </w:r>
      <w:r w:rsidR="0013417C">
        <w:rPr>
          <w:sz w:val="28"/>
          <w:szCs w:val="28"/>
        </w:rPr>
        <w:t>153,3</w:t>
      </w:r>
      <w:r w:rsidRPr="000D4EB6">
        <w:rPr>
          <w:sz w:val="28"/>
          <w:szCs w:val="28"/>
        </w:rPr>
        <w:t xml:space="preserve"> тыс. рублей</w:t>
      </w:r>
      <w:r w:rsidRPr="00E42A18">
        <w:rPr>
          <w:sz w:val="28"/>
          <w:szCs w:val="28"/>
        </w:rPr>
        <w:t xml:space="preserve"> (в связи с введением остатков средств</w:t>
      </w:r>
      <w:r>
        <w:rPr>
          <w:sz w:val="28"/>
          <w:szCs w:val="28"/>
        </w:rPr>
        <w:t>);</w:t>
      </w:r>
      <w:r w:rsidRPr="00E42A18">
        <w:rPr>
          <w:sz w:val="28"/>
          <w:szCs w:val="28"/>
        </w:rPr>
        <w:t xml:space="preserve"> </w:t>
      </w:r>
    </w:p>
    <w:p w:rsidR="000D4EB6" w:rsidRPr="00E42A18" w:rsidRDefault="000D4EB6" w:rsidP="000D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DFA">
        <w:rPr>
          <w:sz w:val="28"/>
          <w:szCs w:val="28"/>
        </w:rPr>
        <w:t xml:space="preserve">на </w:t>
      </w:r>
      <w:r w:rsidRPr="000D4EB6">
        <w:rPr>
          <w:b/>
          <w:sz w:val="28"/>
          <w:szCs w:val="28"/>
        </w:rPr>
        <w:t>20</w:t>
      </w:r>
      <w:r w:rsidR="0013417C">
        <w:rPr>
          <w:b/>
          <w:sz w:val="28"/>
          <w:szCs w:val="28"/>
        </w:rPr>
        <w:t>20</w:t>
      </w:r>
      <w:r w:rsidRPr="000D4EB6">
        <w:rPr>
          <w:b/>
          <w:sz w:val="28"/>
          <w:szCs w:val="28"/>
        </w:rPr>
        <w:t xml:space="preserve"> и 20</w:t>
      </w:r>
      <w:r w:rsidR="005620C2">
        <w:rPr>
          <w:b/>
          <w:sz w:val="28"/>
          <w:szCs w:val="28"/>
        </w:rPr>
        <w:t>2</w:t>
      </w:r>
      <w:r w:rsidR="0013417C">
        <w:rPr>
          <w:b/>
          <w:sz w:val="28"/>
          <w:szCs w:val="28"/>
        </w:rPr>
        <w:t>1</w:t>
      </w:r>
      <w:r w:rsidRPr="000D4EB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Pr="000D4EB6">
        <w:rPr>
          <w:sz w:val="28"/>
          <w:szCs w:val="28"/>
        </w:rPr>
        <w:t>не меняется</w:t>
      </w:r>
      <w:r w:rsidRPr="00E42A18">
        <w:rPr>
          <w:sz w:val="28"/>
          <w:szCs w:val="28"/>
        </w:rPr>
        <w:t xml:space="preserve"> и составляет </w:t>
      </w:r>
      <w:r w:rsidR="005620C2">
        <w:rPr>
          <w:sz w:val="28"/>
          <w:szCs w:val="28"/>
        </w:rPr>
        <w:t>21</w:t>
      </w:r>
      <w:r w:rsidR="0013417C">
        <w:rPr>
          <w:sz w:val="28"/>
          <w:szCs w:val="28"/>
        </w:rPr>
        <w:t>9 574,8</w:t>
      </w:r>
      <w:r w:rsidR="005620C2">
        <w:rPr>
          <w:sz w:val="28"/>
          <w:szCs w:val="28"/>
        </w:rPr>
        <w:t xml:space="preserve"> и 2</w:t>
      </w:r>
      <w:r w:rsidR="0013417C">
        <w:rPr>
          <w:sz w:val="28"/>
          <w:szCs w:val="28"/>
        </w:rPr>
        <w:t>24 041,4</w:t>
      </w:r>
      <w:r w:rsidRPr="00E42A18">
        <w:rPr>
          <w:sz w:val="28"/>
          <w:szCs w:val="28"/>
        </w:rPr>
        <w:t xml:space="preserve"> тыс. рублей соответственно.</w:t>
      </w:r>
    </w:p>
    <w:p w:rsidR="000D4EB6" w:rsidRPr="00E42A18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A18">
        <w:rPr>
          <w:sz w:val="28"/>
          <w:szCs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0C3611" w:rsidRPr="004A6A5C" w:rsidRDefault="000C3611" w:rsidP="0059131A">
      <w:pPr>
        <w:ind w:firstLine="720"/>
        <w:jc w:val="both"/>
        <w:rPr>
          <w:sz w:val="28"/>
          <w:szCs w:val="28"/>
        </w:rPr>
      </w:pPr>
      <w:r w:rsidRPr="004A6A5C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lastRenderedPageBreak/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9131A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</w:t>
      </w:r>
      <w:r w:rsidR="0059131A">
        <w:rPr>
          <w:sz w:val="28"/>
          <w:szCs w:val="28"/>
        </w:rPr>
        <w:t xml:space="preserve">а </w:t>
      </w:r>
      <w:r>
        <w:rPr>
          <w:sz w:val="28"/>
          <w:szCs w:val="28"/>
        </w:rPr>
        <w:t>решен</w:t>
      </w:r>
      <w:r w:rsidR="0059131A">
        <w:rPr>
          <w:sz w:val="28"/>
          <w:szCs w:val="28"/>
        </w:rPr>
        <w:t>ия</w:t>
      </w:r>
      <w:r w:rsidRPr="007A4D8B">
        <w:rPr>
          <w:sz w:val="28"/>
          <w:szCs w:val="28"/>
        </w:rPr>
        <w:t xml:space="preserve"> </w:t>
      </w:r>
      <w:r w:rsidR="0059131A">
        <w:rPr>
          <w:b/>
          <w:sz w:val="28"/>
          <w:szCs w:val="28"/>
        </w:rPr>
        <w:t>"О внесении изменений в решение Совета МО ГО "Сыктывкар" от 12.112018 № 34/2018-460 "Об утверждении прогнозного плана (программы) приватизации муниципального имущества на 2019 год"</w:t>
      </w:r>
      <w:r w:rsidR="0059131A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включенн</w:t>
      </w:r>
      <w:r w:rsidR="0059131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повестку заседания Совета МО ГО "Сыктывкар" в </w:t>
      </w:r>
      <w:r w:rsidR="00932B4B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932B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Pr="00517B4A">
        <w:rPr>
          <w:b/>
          <w:sz w:val="28"/>
          <w:szCs w:val="28"/>
        </w:rPr>
        <w:t xml:space="preserve"> </w:t>
      </w:r>
    </w:p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Default="009F1DB7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93641E">
        <w:rPr>
          <w:sz w:val="28"/>
          <w:szCs w:val="28"/>
        </w:rPr>
        <w:t>Проектом решения предлагается</w:t>
      </w:r>
      <w:r>
        <w:rPr>
          <w:sz w:val="28"/>
          <w:szCs w:val="28"/>
        </w:rPr>
        <w:t xml:space="preserve"> дополнить</w:t>
      </w:r>
      <w:r w:rsidR="006D7694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объектов недвижимого имущества, подлежащих приватизации в 201</w:t>
      </w:r>
      <w:r w:rsidR="0013417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6D7694">
        <w:rPr>
          <w:sz w:val="28"/>
          <w:szCs w:val="28"/>
        </w:rPr>
        <w:t xml:space="preserve">, 1 объектом – </w:t>
      </w:r>
      <w:r w:rsidR="0013417C">
        <w:rPr>
          <w:sz w:val="28"/>
          <w:szCs w:val="28"/>
        </w:rPr>
        <w:t xml:space="preserve">нежилое помещение по адресу: г. Сыктывкар, ул. </w:t>
      </w:r>
      <w:proofErr w:type="gramStart"/>
      <w:r w:rsidR="0013417C">
        <w:rPr>
          <w:sz w:val="28"/>
          <w:szCs w:val="28"/>
        </w:rPr>
        <w:t>Школьная</w:t>
      </w:r>
      <w:proofErr w:type="gramEnd"/>
      <w:r w:rsidR="0013417C">
        <w:rPr>
          <w:sz w:val="28"/>
          <w:szCs w:val="28"/>
        </w:rPr>
        <w:t>, д. 8</w:t>
      </w:r>
      <w:r w:rsidR="006D7694">
        <w:rPr>
          <w:sz w:val="28"/>
          <w:szCs w:val="28"/>
        </w:rPr>
        <w:t>.</w:t>
      </w:r>
    </w:p>
    <w:p w:rsidR="009F1DB7" w:rsidRPr="0093641E" w:rsidRDefault="006D7694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включением дополнительного объекта о</w:t>
      </w:r>
      <w:r w:rsidR="009F1DB7">
        <w:rPr>
          <w:sz w:val="28"/>
          <w:szCs w:val="28"/>
        </w:rPr>
        <w:t>бщ</w:t>
      </w:r>
      <w:r>
        <w:rPr>
          <w:sz w:val="28"/>
          <w:szCs w:val="28"/>
        </w:rPr>
        <w:t>ий</w:t>
      </w:r>
      <w:r w:rsidR="009F1DB7">
        <w:rPr>
          <w:sz w:val="28"/>
          <w:szCs w:val="28"/>
        </w:rPr>
        <w:t xml:space="preserve"> ожидаем</w:t>
      </w:r>
      <w:r>
        <w:rPr>
          <w:sz w:val="28"/>
          <w:szCs w:val="28"/>
        </w:rPr>
        <w:t>ый объем</w:t>
      </w:r>
      <w:r w:rsidR="009F1DB7">
        <w:rPr>
          <w:sz w:val="28"/>
          <w:szCs w:val="28"/>
        </w:rPr>
        <w:t xml:space="preserve"> поступлений в бюджет МО ГО "Сыктывкар" от приватизации муниципального имущества в 201</w:t>
      </w:r>
      <w:r w:rsidR="0013417C">
        <w:rPr>
          <w:sz w:val="28"/>
          <w:szCs w:val="28"/>
        </w:rPr>
        <w:t>9</w:t>
      </w:r>
      <w:r w:rsidR="009F1DB7">
        <w:rPr>
          <w:sz w:val="28"/>
          <w:szCs w:val="28"/>
        </w:rPr>
        <w:t xml:space="preserve"> году</w:t>
      </w:r>
      <w:r w:rsidR="009F1DB7" w:rsidRPr="00EE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увеличится </w:t>
      </w:r>
      <w:r w:rsidR="009F1DB7">
        <w:rPr>
          <w:sz w:val="28"/>
          <w:szCs w:val="28"/>
        </w:rPr>
        <w:t xml:space="preserve">на </w:t>
      </w:r>
      <w:r w:rsidR="0013417C">
        <w:rPr>
          <w:sz w:val="28"/>
          <w:szCs w:val="28"/>
        </w:rPr>
        <w:t>0,06</w:t>
      </w:r>
      <w:r w:rsidR="009F1DB7">
        <w:rPr>
          <w:sz w:val="28"/>
          <w:szCs w:val="28"/>
        </w:rPr>
        <w:t xml:space="preserve"> млн. рублей.</w:t>
      </w:r>
    </w:p>
    <w:p w:rsidR="00C46850" w:rsidRPr="0059131A" w:rsidRDefault="0059131A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9131A">
        <w:rPr>
          <w:sz w:val="28"/>
          <w:szCs w:val="28"/>
        </w:rPr>
        <w:t xml:space="preserve">Обращает внимание, что кадастровая стоимость помещения, согласно справочной информации, размещенной на официальном сайте </w:t>
      </w:r>
      <w:proofErr w:type="spellStart"/>
      <w:r w:rsidRPr="0059131A">
        <w:rPr>
          <w:sz w:val="28"/>
          <w:szCs w:val="28"/>
        </w:rPr>
        <w:t>Росреестра</w:t>
      </w:r>
      <w:proofErr w:type="spellEnd"/>
      <w:r w:rsidRPr="0059131A">
        <w:rPr>
          <w:sz w:val="28"/>
          <w:szCs w:val="28"/>
        </w:rPr>
        <w:t>, составляет 787,7 тыс. рублей</w:t>
      </w:r>
      <w:r>
        <w:rPr>
          <w:sz w:val="28"/>
          <w:szCs w:val="28"/>
        </w:rPr>
        <w:t>.</w:t>
      </w:r>
    </w:p>
    <w:p w:rsidR="002F037A" w:rsidRDefault="002F037A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  <w:bookmarkStart w:id="0" w:name="_GoBack"/>
      <w:bookmarkEnd w:id="0"/>
    </w:p>
    <w:sectPr w:rsidR="002F037A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C70EC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0ACD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93C62"/>
    <w:rsid w:val="009B345E"/>
    <w:rsid w:val="009D00DA"/>
    <w:rsid w:val="009D7B23"/>
    <w:rsid w:val="009F1DB7"/>
    <w:rsid w:val="009F698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4824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 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 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2019-03-28T12:57:00Z</cp:lastPrinted>
  <dcterms:created xsi:type="dcterms:W3CDTF">2019-03-28T13:11:00Z</dcterms:created>
  <dcterms:modified xsi:type="dcterms:W3CDTF">2019-03-28T13:11:00Z</dcterms:modified>
</cp:coreProperties>
</file>