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196C3B" w:rsidRDefault="006804CB" w:rsidP="006804CB">
      <w:pPr>
        <w:jc w:val="both"/>
        <w:rPr>
          <w:sz w:val="28"/>
          <w:szCs w:val="28"/>
        </w:rPr>
      </w:pPr>
      <w:r w:rsidRPr="00196C3B">
        <w:rPr>
          <w:sz w:val="28"/>
          <w:szCs w:val="28"/>
        </w:rPr>
        <w:t xml:space="preserve">от 26 сентября 2019 г. № 42/2019 – </w:t>
      </w:r>
      <w:r w:rsidR="003F3AA4" w:rsidRPr="00196C3B">
        <w:rPr>
          <w:sz w:val="28"/>
          <w:szCs w:val="28"/>
        </w:rPr>
        <w:t>5</w:t>
      </w:r>
      <w:r w:rsidR="001C023A">
        <w:rPr>
          <w:sz w:val="28"/>
          <w:szCs w:val="28"/>
        </w:rPr>
        <w:t>89</w:t>
      </w:r>
      <w:bookmarkStart w:id="0" w:name="_GoBack"/>
      <w:bookmarkEnd w:id="0"/>
    </w:p>
    <w:p w:rsidR="006804CB" w:rsidRPr="00196C3B" w:rsidRDefault="006804CB" w:rsidP="006804CB">
      <w:pPr>
        <w:rPr>
          <w:sz w:val="28"/>
          <w:szCs w:val="28"/>
        </w:rPr>
      </w:pPr>
    </w:p>
    <w:p w:rsidR="00896786" w:rsidRDefault="003C6E62" w:rsidP="000A4562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3C6E62">
        <w:rPr>
          <w:sz w:val="28"/>
          <w:szCs w:val="28"/>
        </w:rPr>
        <w:t>О досрочном прекращении полномочий депутата Совета муниципального образования городского округа «Сыктывкар» Михальченкова Ивана Алексеевича</w:t>
      </w:r>
    </w:p>
    <w:p w:rsidR="003C6E62" w:rsidRDefault="003C6E62" w:rsidP="00896786">
      <w:pPr>
        <w:autoSpaceDE w:val="0"/>
        <w:autoSpaceDN w:val="0"/>
        <w:adjustRightInd w:val="0"/>
        <w:ind w:right="4677" w:firstLine="540"/>
        <w:jc w:val="both"/>
        <w:rPr>
          <w:rFonts w:eastAsia="Calibri"/>
          <w:sz w:val="28"/>
          <w:szCs w:val="28"/>
          <w:lang w:eastAsia="en-US"/>
        </w:rPr>
      </w:pPr>
    </w:p>
    <w:p w:rsidR="003C6E62" w:rsidRPr="003C6E62" w:rsidRDefault="003C6E62" w:rsidP="003C6E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6E62">
        <w:rPr>
          <w:sz w:val="28"/>
          <w:szCs w:val="28"/>
        </w:rPr>
        <w:t xml:space="preserve">Рассмотрев заявление депутата Совета муниципального образования городского округа «Сыктывкар» Михальченкова Ивана Алексеевича о досрочном прекращении полномочий и руководствуясь </w:t>
      </w:r>
      <w:hyperlink r:id="rId6" w:history="1">
        <w:r w:rsidRPr="003C6E62">
          <w:rPr>
            <w:sz w:val="28"/>
            <w:szCs w:val="28"/>
          </w:rPr>
          <w:t>пунктом 2 части 2 статьи 41</w:t>
        </w:r>
      </w:hyperlink>
      <w:r w:rsidRPr="003C6E62"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F6610E" w:rsidRPr="00F37CCF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0A4562" w:rsidRDefault="006804CB" w:rsidP="000A4562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0A4562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0A4562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0A4562">
        <w:rPr>
          <w:b/>
          <w:caps/>
          <w:color w:val="212121"/>
          <w:sz w:val="28"/>
          <w:szCs w:val="28"/>
        </w:rPr>
        <w:t>РЕШИЛ:</w:t>
      </w:r>
    </w:p>
    <w:p w:rsidR="000A4562" w:rsidRPr="000A4562" w:rsidRDefault="000A4562" w:rsidP="000A4562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3C6E62" w:rsidRPr="003C6E62" w:rsidRDefault="003C6E62" w:rsidP="003C6E62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6E62">
        <w:rPr>
          <w:sz w:val="28"/>
          <w:szCs w:val="28"/>
        </w:rPr>
        <w:t>Прекратить досрочно полномочия депутата Совета муниципального образования городского округа «Сыктывкар» Михальченкова Ивана Алексеевича.</w:t>
      </w:r>
    </w:p>
    <w:p w:rsidR="003C6E62" w:rsidRPr="003C6E62" w:rsidRDefault="003C6E62" w:rsidP="003C6E62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C6E62" w:rsidRPr="003C6E62" w:rsidRDefault="003C6E62" w:rsidP="003C6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E62">
        <w:rPr>
          <w:sz w:val="28"/>
          <w:szCs w:val="28"/>
        </w:rPr>
        <w:t>2. Настоящее решение вступает в силу со дня его принятия.</w:t>
      </w:r>
    </w:p>
    <w:p w:rsidR="00896786" w:rsidRPr="00896786" w:rsidRDefault="00896786" w:rsidP="00896786">
      <w:pPr>
        <w:spacing w:line="276" w:lineRule="auto"/>
        <w:ind w:firstLine="567"/>
        <w:jc w:val="both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>Председатель Совета</w:t>
      </w: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 xml:space="preserve">МО ГО «Сыктывкар» </w:t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  <w:t xml:space="preserve">  </w:t>
      </w:r>
      <w:r w:rsidRPr="00896786">
        <w:rPr>
          <w:sz w:val="28"/>
          <w:szCs w:val="28"/>
        </w:rPr>
        <w:tab/>
        <w:t xml:space="preserve">       А.Ф. Дю</w:t>
      </w:r>
    </w:p>
    <w:p w:rsidR="00196C3B" w:rsidRPr="00196C3B" w:rsidRDefault="00196C3B" w:rsidP="00196C3B">
      <w:pPr>
        <w:spacing w:line="276" w:lineRule="auto"/>
        <w:ind w:firstLine="567"/>
        <w:jc w:val="both"/>
        <w:rPr>
          <w:sz w:val="28"/>
          <w:szCs w:val="28"/>
        </w:rPr>
      </w:pPr>
    </w:p>
    <w:p w:rsidR="00F37CCF" w:rsidRPr="00F37CCF" w:rsidRDefault="00F37CCF" w:rsidP="00F37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6F62590A"/>
    <w:multiLevelType w:val="hybridMultilevel"/>
    <w:tmpl w:val="B4906A7E"/>
    <w:lvl w:ilvl="0" w:tplc="87B0D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0A4562"/>
    <w:rsid w:val="00196C3B"/>
    <w:rsid w:val="001C023A"/>
    <w:rsid w:val="00204686"/>
    <w:rsid w:val="00300974"/>
    <w:rsid w:val="00307B72"/>
    <w:rsid w:val="00345BBD"/>
    <w:rsid w:val="003C6E62"/>
    <w:rsid w:val="003F3AA4"/>
    <w:rsid w:val="00476AB3"/>
    <w:rsid w:val="004C1793"/>
    <w:rsid w:val="006804CB"/>
    <w:rsid w:val="00896786"/>
    <w:rsid w:val="0093704E"/>
    <w:rsid w:val="00B01504"/>
    <w:rsid w:val="00C940A3"/>
    <w:rsid w:val="00CE2402"/>
    <w:rsid w:val="00DA56AB"/>
    <w:rsid w:val="00E21CFA"/>
    <w:rsid w:val="00EF4CDA"/>
    <w:rsid w:val="00F37CCF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E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93147131A6C33F3C270387DC17091FC2618144C4B20E71409D078331313679B7294508DAF70D03B9D465897C2E7A72D6630F0779A96DF5104E8BAr14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2019-09-26T12:21:00Z</cp:lastPrinted>
  <dcterms:created xsi:type="dcterms:W3CDTF">2019-09-26T12:21:00Z</dcterms:created>
  <dcterms:modified xsi:type="dcterms:W3CDTF">2019-09-26T12:21:00Z</dcterms:modified>
</cp:coreProperties>
</file>