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F66C26" w:rsidRPr="00EB19FA" w:rsidTr="00426A6D">
        <w:trPr>
          <w:trHeight w:val="1138"/>
        </w:trPr>
        <w:tc>
          <w:tcPr>
            <w:tcW w:w="42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66C26" w:rsidRPr="00EB19FA" w:rsidRDefault="00F66C26" w:rsidP="00F66C26">
      <w:pPr>
        <w:jc w:val="right"/>
        <w:rPr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F66C26" w:rsidRPr="00EB19FA" w:rsidRDefault="00F66C26" w:rsidP="00F66C26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F66C26" w:rsidRPr="00EB19FA" w:rsidRDefault="00F66C26" w:rsidP="00F66C26">
      <w:pPr>
        <w:rPr>
          <w:sz w:val="20"/>
          <w:szCs w:val="20"/>
        </w:rPr>
      </w:pPr>
    </w:p>
    <w:p w:rsidR="00F66C26" w:rsidRPr="00FE4F66" w:rsidRDefault="00F66C26" w:rsidP="00F66C26">
      <w:pPr>
        <w:widowControl w:val="0"/>
        <w:rPr>
          <w:i/>
          <w:sz w:val="26"/>
          <w:szCs w:val="26"/>
        </w:rPr>
      </w:pPr>
    </w:p>
    <w:p w:rsidR="00F66C26" w:rsidRPr="00487E56" w:rsidRDefault="00F66C26" w:rsidP="00F66C26">
      <w:pPr>
        <w:jc w:val="both"/>
        <w:rPr>
          <w:sz w:val="28"/>
          <w:szCs w:val="28"/>
        </w:rPr>
      </w:pPr>
      <w:r w:rsidRPr="00487E56">
        <w:rPr>
          <w:sz w:val="28"/>
          <w:szCs w:val="28"/>
        </w:rPr>
        <w:t xml:space="preserve">от </w:t>
      </w:r>
      <w:r w:rsidR="001F137C">
        <w:rPr>
          <w:sz w:val="28"/>
          <w:szCs w:val="28"/>
        </w:rPr>
        <w:t>31</w:t>
      </w:r>
      <w:r w:rsidRPr="00487E56">
        <w:rPr>
          <w:sz w:val="28"/>
          <w:szCs w:val="28"/>
        </w:rPr>
        <w:t xml:space="preserve"> </w:t>
      </w:r>
      <w:r w:rsidR="001F137C">
        <w:rPr>
          <w:sz w:val="28"/>
          <w:szCs w:val="28"/>
        </w:rPr>
        <w:t>октября</w:t>
      </w:r>
      <w:r w:rsidRPr="00487E56">
        <w:rPr>
          <w:sz w:val="28"/>
          <w:szCs w:val="28"/>
        </w:rPr>
        <w:t xml:space="preserve"> 2019 г. № 4</w:t>
      </w:r>
      <w:r w:rsidR="001F137C">
        <w:rPr>
          <w:sz w:val="28"/>
          <w:szCs w:val="28"/>
        </w:rPr>
        <w:t>3</w:t>
      </w:r>
      <w:r w:rsidRPr="00487E56">
        <w:rPr>
          <w:sz w:val="28"/>
          <w:szCs w:val="28"/>
        </w:rPr>
        <w:t xml:space="preserve">/2019 – </w:t>
      </w:r>
      <w:r w:rsidR="00AE0C24">
        <w:rPr>
          <w:sz w:val="28"/>
          <w:szCs w:val="28"/>
        </w:rPr>
        <w:t>600</w:t>
      </w:r>
    </w:p>
    <w:p w:rsidR="00F66C26" w:rsidRPr="004279EB" w:rsidRDefault="00F66C26" w:rsidP="00F66C26">
      <w:pPr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F66C26" w:rsidRPr="004279EB" w:rsidTr="00C62FA9">
        <w:trPr>
          <w:trHeight w:val="45"/>
        </w:trPr>
        <w:tc>
          <w:tcPr>
            <w:tcW w:w="5495" w:type="dxa"/>
          </w:tcPr>
          <w:p w:rsidR="00B82076" w:rsidRPr="00B82076" w:rsidRDefault="00B82076" w:rsidP="00C62FA9">
            <w:pPr>
              <w:widowControl w:val="0"/>
              <w:autoSpaceDE w:val="0"/>
              <w:autoSpaceDN w:val="0"/>
              <w:ind w:right="176"/>
              <w:jc w:val="both"/>
              <w:rPr>
                <w:sz w:val="28"/>
                <w:szCs w:val="28"/>
              </w:rPr>
            </w:pPr>
            <w:r w:rsidRPr="00B82076">
              <w:rPr>
                <w:rFonts w:cs="Calibri"/>
                <w:bCs/>
                <w:sz w:val="28"/>
                <w:szCs w:val="28"/>
              </w:rPr>
              <w:t xml:space="preserve">О внесении изменений в решение Совета муниципального образования городского округа «Сыктывкар» </w:t>
            </w:r>
            <w:r w:rsidRPr="00B82076">
              <w:rPr>
                <w:sz w:val="28"/>
                <w:szCs w:val="28"/>
              </w:rPr>
              <w:t>от 23.11.2006 №</w:t>
            </w:r>
            <w:r w:rsidR="00C62FA9">
              <w:rPr>
                <w:sz w:val="28"/>
                <w:szCs w:val="28"/>
                <w:lang w:val="en-US"/>
              </w:rPr>
              <w:t xml:space="preserve"> </w:t>
            </w:r>
            <w:r w:rsidRPr="00B82076">
              <w:rPr>
                <w:sz w:val="28"/>
                <w:szCs w:val="28"/>
              </w:rPr>
              <w:t>31/11-518 «О земельном налоге на территории муниципального образования городского округа «Сыктывкар»»</w:t>
            </w:r>
          </w:p>
          <w:p w:rsidR="00AE0C24" w:rsidRPr="007C19FB" w:rsidRDefault="00AE0C24" w:rsidP="00B820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E0C24" w:rsidRDefault="00B82076" w:rsidP="007C19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076">
        <w:rPr>
          <w:sz w:val="28"/>
          <w:szCs w:val="28"/>
        </w:rPr>
        <w:t>Руководствуясь Главой 31 Налогового Кодекса Российской Федерации, статьей 33 Устава муниципального образования городского округа «Сыктывкар»,</w:t>
      </w:r>
    </w:p>
    <w:p w:rsidR="00B82076" w:rsidRPr="00AE0C24" w:rsidRDefault="00B82076" w:rsidP="007C19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6C26" w:rsidRPr="007C19FB" w:rsidRDefault="00F66C26" w:rsidP="00BB0837">
      <w:pPr>
        <w:shd w:val="clear" w:color="auto" w:fill="FFFFFF"/>
        <w:jc w:val="center"/>
        <w:rPr>
          <w:b/>
          <w:color w:val="212121"/>
          <w:sz w:val="28"/>
          <w:szCs w:val="28"/>
        </w:rPr>
      </w:pPr>
      <w:r w:rsidRPr="007C19FB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F66C26" w:rsidRPr="007C19FB" w:rsidRDefault="00F66C26" w:rsidP="00BB0837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  <w:r w:rsidRPr="007C19FB">
        <w:rPr>
          <w:b/>
          <w:caps/>
          <w:color w:val="212121"/>
          <w:sz w:val="28"/>
          <w:szCs w:val="28"/>
        </w:rPr>
        <w:t>РЕШИЛ:</w:t>
      </w:r>
    </w:p>
    <w:p w:rsidR="00BB0837" w:rsidRPr="00B82076" w:rsidRDefault="00BB0837" w:rsidP="00B82076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</w:p>
    <w:p w:rsidR="00B82076" w:rsidRPr="00B82076" w:rsidRDefault="00B82076" w:rsidP="00B820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2076">
        <w:rPr>
          <w:sz w:val="28"/>
          <w:szCs w:val="28"/>
          <w:lang w:eastAsia="en-US"/>
        </w:rPr>
        <w:t>1. Внести в решение Совета муниципального образования городского округа «Сыктывкар» от 23.11.2006 №</w:t>
      </w:r>
      <w:bookmarkStart w:id="0" w:name="_GoBack"/>
      <w:bookmarkEnd w:id="0"/>
      <w:r w:rsidRPr="00B82076">
        <w:rPr>
          <w:sz w:val="28"/>
          <w:szCs w:val="28"/>
          <w:lang w:eastAsia="en-US"/>
        </w:rPr>
        <w:t>31/11-518 «О земельном налоге на территории муниципального образования городского округа «Сыктывкар»» следующие изменения:</w:t>
      </w:r>
    </w:p>
    <w:p w:rsidR="00B82076" w:rsidRPr="00B82076" w:rsidRDefault="00B82076" w:rsidP="00B820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2076">
        <w:rPr>
          <w:sz w:val="28"/>
          <w:szCs w:val="28"/>
          <w:lang w:eastAsia="en-US"/>
        </w:rPr>
        <w:t>1.1. В пункте 2:</w:t>
      </w:r>
    </w:p>
    <w:p w:rsidR="00B82076" w:rsidRPr="00B82076" w:rsidRDefault="00B82076" w:rsidP="00B820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2076">
        <w:rPr>
          <w:sz w:val="28"/>
          <w:szCs w:val="28"/>
          <w:lang w:eastAsia="en-US"/>
        </w:rPr>
        <w:t>1.1.1. Абзац второй изложить в редакции:</w:t>
      </w:r>
    </w:p>
    <w:p w:rsidR="00B82076" w:rsidRPr="00B82076" w:rsidRDefault="00B82076" w:rsidP="00B820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2076">
        <w:rPr>
          <w:sz w:val="28"/>
          <w:szCs w:val="28"/>
          <w:lang w:eastAsia="en-US"/>
        </w:rPr>
        <w:t>«0,1 процента от кадастровой стоимости участка -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</w:p>
    <w:p w:rsidR="00B82076" w:rsidRPr="00B82076" w:rsidRDefault="00B82076" w:rsidP="00B820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2076">
        <w:rPr>
          <w:sz w:val="28"/>
          <w:szCs w:val="28"/>
          <w:lang w:eastAsia="en-US"/>
        </w:rPr>
        <w:t>1.1.2. Абзац четвертый изложить в редакции:</w:t>
      </w:r>
    </w:p>
    <w:p w:rsidR="00B82076" w:rsidRPr="00B82076" w:rsidRDefault="00B82076" w:rsidP="00B820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2076">
        <w:rPr>
          <w:sz w:val="28"/>
          <w:szCs w:val="28"/>
          <w:lang w:eastAsia="en-US"/>
        </w:rPr>
        <w:t xml:space="preserve">«0,3 процента от кадастровой стоимости участка -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земельных участков общего назначения, предусмотренных Федеральным законом от 29 июля 2017 года </w:t>
      </w:r>
      <w:r w:rsidRPr="00B82076">
        <w:rPr>
          <w:sz w:val="28"/>
          <w:szCs w:val="28"/>
          <w:lang w:eastAsia="en-US"/>
        </w:rPr>
        <w:lastRenderedPageBreak/>
        <w:t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а также для обслуживания индивидуальных гаражей;».</w:t>
      </w:r>
    </w:p>
    <w:p w:rsidR="00B82076" w:rsidRPr="00B82076" w:rsidRDefault="00B82076" w:rsidP="00B820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2076">
        <w:rPr>
          <w:sz w:val="28"/>
          <w:szCs w:val="28"/>
          <w:lang w:eastAsia="en-US"/>
        </w:rPr>
        <w:t>1.2. Пункт 3 изложить в редакции:</w:t>
      </w:r>
    </w:p>
    <w:p w:rsidR="00B82076" w:rsidRPr="00B82076" w:rsidRDefault="00B82076" w:rsidP="00B820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2076">
        <w:rPr>
          <w:sz w:val="28"/>
          <w:szCs w:val="28"/>
          <w:lang w:eastAsia="en-US"/>
        </w:rPr>
        <w:t xml:space="preserve">«3. Налогоплательщики-организации уплачивают налог в следующем порядке. </w:t>
      </w:r>
    </w:p>
    <w:p w:rsidR="00B82076" w:rsidRPr="00B82076" w:rsidRDefault="00B82076" w:rsidP="00B820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2076">
        <w:rPr>
          <w:sz w:val="28"/>
          <w:szCs w:val="28"/>
          <w:lang w:eastAsia="en-US"/>
        </w:rPr>
        <w:t xml:space="preserve">В течение налогового периода по итогам отчетных периодов налогоплательщики-организации уплачивают авансовые платежи. </w:t>
      </w:r>
    </w:p>
    <w:p w:rsidR="00B82076" w:rsidRPr="00B82076" w:rsidRDefault="00B82076" w:rsidP="00B820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2076">
        <w:rPr>
          <w:sz w:val="28"/>
          <w:szCs w:val="28"/>
          <w:lang w:eastAsia="en-US"/>
        </w:rPr>
        <w:t>Отчетными периодами признаются первый квартал, полугодие и девять месяцев календарного года.».</w:t>
      </w:r>
    </w:p>
    <w:p w:rsidR="00B82076" w:rsidRPr="00B82076" w:rsidRDefault="00B82076" w:rsidP="00B820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2076">
        <w:rPr>
          <w:sz w:val="28"/>
          <w:szCs w:val="28"/>
          <w:lang w:eastAsia="en-US"/>
        </w:rPr>
        <w:t>1.3. В пункте 4:</w:t>
      </w:r>
    </w:p>
    <w:p w:rsidR="00B82076" w:rsidRPr="00B82076" w:rsidRDefault="00B82076" w:rsidP="00B820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2076">
        <w:rPr>
          <w:sz w:val="28"/>
          <w:szCs w:val="28"/>
          <w:lang w:eastAsia="en-US"/>
        </w:rPr>
        <w:t>1.3.1. Подпункт 4.1. изложить в редакции:</w:t>
      </w:r>
    </w:p>
    <w:p w:rsidR="00B82076" w:rsidRPr="00B82076" w:rsidRDefault="00B82076" w:rsidP="00B820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2076">
        <w:rPr>
          <w:sz w:val="28"/>
          <w:szCs w:val="28"/>
          <w:lang w:eastAsia="en-US"/>
        </w:rPr>
        <w:t>«Почетные граждане города Сыктывкара, инвалиды 1, 2 группы, ветераны Великой Отечественной войны, граждане, достигшие возраста 70 и более лет, - в отношении земельных участков, приобретенных (предоставленных) для обслуживания индивидуального жилого дома, находящегося в собственности данного гражданина, а также земельных участков, 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производства, а также земельных участков, приобретенных (предоставленных) для личного подсобного хозяйства, огородничества или животноводства, садоводства и обслуживания индивидуальных гаражей, за исключением земельных участков, используемых в предпринимательской деятельности;»;</w:t>
      </w:r>
    </w:p>
    <w:p w:rsidR="00B82076" w:rsidRPr="00B82076" w:rsidRDefault="00B82076" w:rsidP="00B820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2076">
        <w:rPr>
          <w:sz w:val="28"/>
          <w:szCs w:val="28"/>
          <w:lang w:eastAsia="en-US"/>
        </w:rPr>
        <w:t>1.3.2. Подпункт 4.4. изложить в редакции:</w:t>
      </w:r>
    </w:p>
    <w:p w:rsidR="00B82076" w:rsidRPr="00B82076" w:rsidRDefault="00B82076" w:rsidP="00B820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2076">
        <w:rPr>
          <w:sz w:val="28"/>
          <w:szCs w:val="28"/>
          <w:lang w:eastAsia="en-US"/>
        </w:rPr>
        <w:t>«Садоводческие товарищества - в отношении земель общего пользования, за исключением земельных участков, используемых в предпринимательской деятельности.».</w:t>
      </w:r>
    </w:p>
    <w:p w:rsidR="00AE0C24" w:rsidRPr="00B82076" w:rsidRDefault="00B82076" w:rsidP="00B8207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2076">
        <w:rPr>
          <w:sz w:val="28"/>
          <w:szCs w:val="28"/>
          <w:lang w:eastAsia="en-US"/>
        </w:rPr>
        <w:t>2. Настоящее решение вступает в силу со дня его официального опубликования, но не ранее 1 января 2020 года по подпунктам 1.1, 1.3. пункта 1 настоящего решения, не ранее 1 января 2021 года по подпункту 1.2.  пункта 1 настоящего решения.</w:t>
      </w:r>
    </w:p>
    <w:p w:rsidR="00C62FA9" w:rsidRDefault="00C62FA9" w:rsidP="00AE0C24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en-US" w:eastAsia="en-US"/>
        </w:rPr>
      </w:pPr>
    </w:p>
    <w:p w:rsidR="00C62FA9" w:rsidRDefault="00C62FA9" w:rsidP="00AE0C24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en-US" w:eastAsia="en-US"/>
        </w:rPr>
      </w:pPr>
    </w:p>
    <w:p w:rsidR="00AE0C24" w:rsidRPr="001728E9" w:rsidRDefault="00AE0C24" w:rsidP="00AE0C24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728E9">
        <w:rPr>
          <w:rFonts w:eastAsia="Calibri"/>
          <w:sz w:val="28"/>
          <w:szCs w:val="28"/>
          <w:lang w:eastAsia="en-US"/>
        </w:rPr>
        <w:t>И.о</w:t>
      </w:r>
      <w:proofErr w:type="gramStart"/>
      <w:r w:rsidRPr="001728E9">
        <w:rPr>
          <w:rFonts w:eastAsia="Calibri"/>
          <w:sz w:val="28"/>
          <w:szCs w:val="28"/>
          <w:lang w:eastAsia="en-US"/>
        </w:rPr>
        <w:t>.г</w:t>
      </w:r>
      <w:proofErr w:type="gramEnd"/>
      <w:r w:rsidRPr="001728E9">
        <w:rPr>
          <w:rFonts w:eastAsia="Calibri"/>
          <w:sz w:val="28"/>
          <w:szCs w:val="28"/>
          <w:lang w:eastAsia="en-US"/>
        </w:rPr>
        <w:t>лавы МО ГО «Сыктывкар» -</w:t>
      </w:r>
    </w:p>
    <w:p w:rsidR="00AE0C24" w:rsidRPr="001728E9" w:rsidRDefault="00AE0C24" w:rsidP="00AE0C24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728E9">
        <w:rPr>
          <w:rFonts w:eastAsia="Calibri"/>
          <w:sz w:val="28"/>
          <w:szCs w:val="28"/>
          <w:lang w:eastAsia="en-US"/>
        </w:rPr>
        <w:t xml:space="preserve">руководителя администрации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728E9">
        <w:rPr>
          <w:rFonts w:eastAsia="Calibri"/>
          <w:sz w:val="28"/>
          <w:szCs w:val="28"/>
          <w:lang w:eastAsia="en-US"/>
        </w:rPr>
        <w:t xml:space="preserve">   Н.С.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728E9">
        <w:rPr>
          <w:rFonts w:eastAsia="Calibri"/>
          <w:sz w:val="28"/>
          <w:szCs w:val="28"/>
          <w:lang w:eastAsia="en-US"/>
        </w:rPr>
        <w:t>Хозяинова</w:t>
      </w:r>
    </w:p>
    <w:p w:rsidR="00AE0C24" w:rsidRPr="00903E16" w:rsidRDefault="00AE0C24" w:rsidP="00AE0C24">
      <w:pPr>
        <w:shd w:val="clear" w:color="auto" w:fill="FFFFFF"/>
        <w:rPr>
          <w:color w:val="000000"/>
          <w:sz w:val="28"/>
          <w:szCs w:val="28"/>
        </w:rPr>
      </w:pPr>
    </w:p>
    <w:p w:rsidR="00AE0C24" w:rsidRDefault="00AE0C24" w:rsidP="00AE0C24">
      <w:pPr>
        <w:shd w:val="clear" w:color="auto" w:fill="FFFFFF"/>
        <w:rPr>
          <w:color w:val="000000"/>
          <w:sz w:val="28"/>
          <w:szCs w:val="28"/>
        </w:rPr>
      </w:pPr>
    </w:p>
    <w:p w:rsidR="00AE0C24" w:rsidRPr="00903E16" w:rsidRDefault="00AE0C24" w:rsidP="00AE0C24">
      <w:pPr>
        <w:shd w:val="clear" w:color="auto" w:fill="FFFFFF"/>
        <w:rPr>
          <w:color w:val="000000"/>
          <w:sz w:val="28"/>
          <w:szCs w:val="28"/>
        </w:rPr>
      </w:pPr>
      <w:r w:rsidRPr="00903E16">
        <w:rPr>
          <w:color w:val="000000"/>
          <w:sz w:val="28"/>
          <w:szCs w:val="28"/>
        </w:rPr>
        <w:t xml:space="preserve">Председатель Совета </w:t>
      </w:r>
    </w:p>
    <w:p w:rsidR="00AE0C24" w:rsidRPr="00903E16" w:rsidRDefault="00AE0C24" w:rsidP="00AE0C24">
      <w:pPr>
        <w:shd w:val="clear" w:color="auto" w:fill="FFFFFF"/>
        <w:rPr>
          <w:color w:val="000000"/>
          <w:sz w:val="28"/>
          <w:szCs w:val="28"/>
        </w:rPr>
      </w:pPr>
      <w:r w:rsidRPr="00903E16">
        <w:rPr>
          <w:color w:val="000000"/>
          <w:sz w:val="28"/>
          <w:szCs w:val="28"/>
        </w:rPr>
        <w:t xml:space="preserve">МО ГО «Сыктывкар» </w:t>
      </w:r>
      <w:r w:rsidRPr="00903E16">
        <w:rPr>
          <w:color w:val="000000"/>
          <w:sz w:val="28"/>
          <w:szCs w:val="28"/>
        </w:rPr>
        <w:tab/>
      </w:r>
      <w:r w:rsidRPr="00903E16">
        <w:rPr>
          <w:color w:val="000000"/>
          <w:sz w:val="28"/>
          <w:szCs w:val="28"/>
        </w:rPr>
        <w:tab/>
      </w:r>
      <w:r w:rsidRPr="00903E16">
        <w:rPr>
          <w:color w:val="000000"/>
          <w:sz w:val="28"/>
          <w:szCs w:val="28"/>
        </w:rPr>
        <w:tab/>
        <w:t xml:space="preserve">              </w:t>
      </w:r>
      <w:r>
        <w:rPr>
          <w:color w:val="000000"/>
          <w:sz w:val="28"/>
          <w:szCs w:val="28"/>
        </w:rPr>
        <w:t xml:space="preserve">             </w:t>
      </w:r>
      <w:r w:rsidRPr="00903E16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</w:t>
      </w:r>
      <w:r w:rsidRPr="00903E16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</w:t>
      </w:r>
      <w:r w:rsidRPr="00903E16">
        <w:rPr>
          <w:color w:val="000000"/>
          <w:sz w:val="28"/>
          <w:szCs w:val="28"/>
        </w:rPr>
        <w:t>А.Ф. Дю</w:t>
      </w:r>
    </w:p>
    <w:p w:rsidR="00BB0837" w:rsidRPr="00487E56" w:rsidRDefault="00BB0837" w:rsidP="00F66C26">
      <w:pPr>
        <w:shd w:val="clear" w:color="auto" w:fill="FFFFFF"/>
        <w:rPr>
          <w:color w:val="000000"/>
          <w:sz w:val="28"/>
          <w:szCs w:val="28"/>
        </w:rPr>
      </w:pPr>
    </w:p>
    <w:p w:rsidR="00CD17B6" w:rsidRDefault="00CD17B6" w:rsidP="00D25606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</w:p>
    <w:p w:rsidR="00CD17B6" w:rsidRDefault="00CD17B6" w:rsidP="00D25606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</w:p>
    <w:p w:rsidR="00CD17B6" w:rsidRDefault="00CD17B6" w:rsidP="00D25606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</w:p>
    <w:sectPr w:rsidR="00CD17B6" w:rsidSect="009855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152AE"/>
    <w:multiLevelType w:val="hybridMultilevel"/>
    <w:tmpl w:val="E3CEE7B4"/>
    <w:lvl w:ilvl="0" w:tplc="A0882AD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2">
    <w:nsid w:val="3C751260"/>
    <w:multiLevelType w:val="hybridMultilevel"/>
    <w:tmpl w:val="A8AC6232"/>
    <w:lvl w:ilvl="0" w:tplc="FD6CAD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A845F59"/>
    <w:multiLevelType w:val="hybridMultilevel"/>
    <w:tmpl w:val="675A654E"/>
    <w:lvl w:ilvl="0" w:tplc="A5AA0B28">
      <w:start w:val="1"/>
      <w:numFmt w:val="decimal"/>
      <w:lvlText w:val="%1."/>
      <w:lvlJc w:val="left"/>
      <w:pPr>
        <w:ind w:left="100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5EF22396"/>
    <w:multiLevelType w:val="hybridMultilevel"/>
    <w:tmpl w:val="0624EA7C"/>
    <w:lvl w:ilvl="0" w:tplc="B2A04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C26"/>
    <w:rsid w:val="00034E6E"/>
    <w:rsid w:val="000363E9"/>
    <w:rsid w:val="000410E9"/>
    <w:rsid w:val="00105354"/>
    <w:rsid w:val="0018462A"/>
    <w:rsid w:val="00197597"/>
    <w:rsid w:val="001F076A"/>
    <w:rsid w:val="001F137C"/>
    <w:rsid w:val="002B25D8"/>
    <w:rsid w:val="0031039B"/>
    <w:rsid w:val="00380B17"/>
    <w:rsid w:val="00393068"/>
    <w:rsid w:val="004279EB"/>
    <w:rsid w:val="00487E56"/>
    <w:rsid w:val="004C75BA"/>
    <w:rsid w:val="005743B4"/>
    <w:rsid w:val="005B1F39"/>
    <w:rsid w:val="005C6D69"/>
    <w:rsid w:val="0066297E"/>
    <w:rsid w:val="007149E8"/>
    <w:rsid w:val="0073201A"/>
    <w:rsid w:val="007B3940"/>
    <w:rsid w:val="007C19FB"/>
    <w:rsid w:val="008368EF"/>
    <w:rsid w:val="00866E92"/>
    <w:rsid w:val="00A10E1F"/>
    <w:rsid w:val="00A14183"/>
    <w:rsid w:val="00A8533B"/>
    <w:rsid w:val="00AE0C24"/>
    <w:rsid w:val="00AE2FFB"/>
    <w:rsid w:val="00B37CB2"/>
    <w:rsid w:val="00B82076"/>
    <w:rsid w:val="00B93D3F"/>
    <w:rsid w:val="00BB0837"/>
    <w:rsid w:val="00BB3403"/>
    <w:rsid w:val="00BC0E6E"/>
    <w:rsid w:val="00BD1053"/>
    <w:rsid w:val="00C46840"/>
    <w:rsid w:val="00C62FA9"/>
    <w:rsid w:val="00CD17B6"/>
    <w:rsid w:val="00D15784"/>
    <w:rsid w:val="00D25606"/>
    <w:rsid w:val="00DA62E7"/>
    <w:rsid w:val="00DB3CA4"/>
    <w:rsid w:val="00E33C9F"/>
    <w:rsid w:val="00EA66AA"/>
    <w:rsid w:val="00EC089E"/>
    <w:rsid w:val="00ED6792"/>
    <w:rsid w:val="00ED769F"/>
    <w:rsid w:val="00F6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6C2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Arial" w:hAnsi="Times New Roman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29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08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8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17</cp:revision>
  <cp:lastPrinted>2019-10-31T09:15:00Z</cp:lastPrinted>
  <dcterms:created xsi:type="dcterms:W3CDTF">2019-09-26T11:47:00Z</dcterms:created>
  <dcterms:modified xsi:type="dcterms:W3CDTF">2019-10-31T09:15:00Z</dcterms:modified>
</cp:coreProperties>
</file>