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695476" w:rsidRPr="00EB19FA" w:rsidTr="000F064C">
        <w:trPr>
          <w:trHeight w:val="1138"/>
        </w:trPr>
        <w:tc>
          <w:tcPr>
            <w:tcW w:w="4210" w:type="dxa"/>
          </w:tcPr>
          <w:p w:rsidR="00695476" w:rsidRPr="00EB19FA" w:rsidRDefault="00695476" w:rsidP="000F064C">
            <w:pPr>
              <w:jc w:val="center"/>
              <w:rPr>
                <w:b/>
                <w:sz w:val="20"/>
                <w:szCs w:val="20"/>
              </w:rPr>
            </w:pPr>
          </w:p>
          <w:p w:rsidR="00695476" w:rsidRPr="00EB19FA" w:rsidRDefault="00695476" w:rsidP="000F064C">
            <w:pPr>
              <w:jc w:val="center"/>
              <w:rPr>
                <w:b/>
                <w:sz w:val="20"/>
                <w:szCs w:val="20"/>
              </w:rPr>
            </w:pPr>
            <w:r w:rsidRPr="00EB19FA">
              <w:rPr>
                <w:b/>
                <w:sz w:val="20"/>
                <w:szCs w:val="20"/>
              </w:rPr>
              <w:t>СОВЕТ</w:t>
            </w:r>
          </w:p>
          <w:p w:rsidR="00695476" w:rsidRPr="00EB19FA" w:rsidRDefault="00695476" w:rsidP="000F064C">
            <w:pPr>
              <w:jc w:val="center"/>
              <w:rPr>
                <w:b/>
                <w:sz w:val="20"/>
                <w:szCs w:val="20"/>
              </w:rPr>
            </w:pPr>
            <w:r w:rsidRPr="00EB19FA">
              <w:rPr>
                <w:b/>
                <w:sz w:val="20"/>
                <w:szCs w:val="20"/>
              </w:rPr>
              <w:t>МУНИЦИПАЛЬНОГО ОБРАЗОВАНИЯ</w:t>
            </w:r>
          </w:p>
          <w:p w:rsidR="00695476" w:rsidRPr="00EB19FA" w:rsidRDefault="00695476" w:rsidP="000F064C">
            <w:pPr>
              <w:jc w:val="center"/>
              <w:rPr>
                <w:b/>
                <w:sz w:val="20"/>
                <w:szCs w:val="20"/>
              </w:rPr>
            </w:pPr>
            <w:r w:rsidRPr="00EB19FA">
              <w:rPr>
                <w:b/>
                <w:sz w:val="20"/>
                <w:szCs w:val="20"/>
              </w:rPr>
              <w:t>ГОРОДСКОГО ОКРУГА «СЫКТЫВКАР»</w:t>
            </w:r>
          </w:p>
        </w:tc>
        <w:tc>
          <w:tcPr>
            <w:tcW w:w="1410" w:type="dxa"/>
          </w:tcPr>
          <w:p w:rsidR="00695476" w:rsidRPr="00EB19FA" w:rsidRDefault="00695476" w:rsidP="000F064C">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695476" w:rsidRPr="00EB19FA" w:rsidRDefault="00695476" w:rsidP="000F064C">
            <w:pPr>
              <w:jc w:val="center"/>
              <w:rPr>
                <w:b/>
                <w:sz w:val="20"/>
                <w:szCs w:val="20"/>
              </w:rPr>
            </w:pPr>
          </w:p>
          <w:p w:rsidR="00695476" w:rsidRPr="00EB19FA" w:rsidRDefault="00695476" w:rsidP="000F064C">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695476" w:rsidRPr="00EB19FA" w:rsidRDefault="00695476" w:rsidP="000F064C">
            <w:pPr>
              <w:jc w:val="center"/>
              <w:rPr>
                <w:b/>
                <w:sz w:val="20"/>
                <w:szCs w:val="20"/>
              </w:rPr>
            </w:pPr>
          </w:p>
        </w:tc>
      </w:tr>
    </w:tbl>
    <w:p w:rsidR="00695476" w:rsidRPr="00EB19FA" w:rsidRDefault="00695476" w:rsidP="00695476">
      <w:pPr>
        <w:jc w:val="right"/>
        <w:rPr>
          <w:sz w:val="27"/>
          <w:szCs w:val="20"/>
        </w:rPr>
      </w:pPr>
    </w:p>
    <w:p w:rsidR="00695476" w:rsidRPr="00EB19FA" w:rsidRDefault="00695476" w:rsidP="00695476">
      <w:pPr>
        <w:keepNext/>
        <w:jc w:val="center"/>
        <w:outlineLvl w:val="0"/>
        <w:rPr>
          <w:b/>
          <w:sz w:val="27"/>
          <w:szCs w:val="20"/>
        </w:rPr>
      </w:pPr>
    </w:p>
    <w:p w:rsidR="00695476" w:rsidRPr="00EB19FA" w:rsidRDefault="00695476" w:rsidP="00695476">
      <w:pPr>
        <w:keepNext/>
        <w:jc w:val="center"/>
        <w:outlineLvl w:val="0"/>
        <w:rPr>
          <w:b/>
          <w:sz w:val="27"/>
          <w:szCs w:val="20"/>
        </w:rPr>
      </w:pPr>
      <w:r w:rsidRPr="00EB19FA">
        <w:rPr>
          <w:b/>
          <w:sz w:val="27"/>
          <w:szCs w:val="20"/>
        </w:rPr>
        <w:t>РЕШЕНИЕ</w:t>
      </w:r>
    </w:p>
    <w:p w:rsidR="00695476" w:rsidRPr="00EB19FA" w:rsidRDefault="00695476" w:rsidP="00695476">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695476" w:rsidRPr="00EB19FA" w:rsidRDefault="00695476" w:rsidP="00695476">
      <w:pPr>
        <w:rPr>
          <w:sz w:val="20"/>
          <w:szCs w:val="20"/>
        </w:rPr>
      </w:pPr>
    </w:p>
    <w:p w:rsidR="00695476" w:rsidRPr="00606683" w:rsidRDefault="00695476" w:rsidP="00695476">
      <w:pPr>
        <w:jc w:val="both"/>
        <w:rPr>
          <w:sz w:val="27"/>
          <w:szCs w:val="27"/>
        </w:rPr>
      </w:pPr>
      <w:r w:rsidRPr="00606683">
        <w:rPr>
          <w:sz w:val="27"/>
          <w:szCs w:val="27"/>
        </w:rPr>
        <w:t xml:space="preserve">от </w:t>
      </w:r>
      <w:r>
        <w:rPr>
          <w:sz w:val="27"/>
          <w:szCs w:val="27"/>
        </w:rPr>
        <w:t>10</w:t>
      </w:r>
      <w:r w:rsidRPr="00606683">
        <w:rPr>
          <w:sz w:val="27"/>
          <w:szCs w:val="27"/>
        </w:rPr>
        <w:t xml:space="preserve"> </w:t>
      </w:r>
      <w:r>
        <w:rPr>
          <w:sz w:val="27"/>
          <w:szCs w:val="27"/>
        </w:rPr>
        <w:t>декабря</w:t>
      </w:r>
      <w:r w:rsidRPr="00606683">
        <w:rPr>
          <w:sz w:val="27"/>
          <w:szCs w:val="27"/>
        </w:rPr>
        <w:t xml:space="preserve"> 2019 г. № 4</w:t>
      </w:r>
      <w:r>
        <w:rPr>
          <w:sz w:val="27"/>
          <w:szCs w:val="27"/>
        </w:rPr>
        <w:t>4</w:t>
      </w:r>
      <w:r w:rsidRPr="00606683">
        <w:rPr>
          <w:sz w:val="27"/>
          <w:szCs w:val="27"/>
        </w:rPr>
        <w:t xml:space="preserve">/2019 – </w:t>
      </w:r>
      <w:r w:rsidR="00764D9D">
        <w:rPr>
          <w:sz w:val="27"/>
          <w:szCs w:val="27"/>
        </w:rPr>
        <w:t>617</w:t>
      </w:r>
    </w:p>
    <w:p w:rsidR="00695476" w:rsidRPr="0005109D" w:rsidRDefault="00695476" w:rsidP="00695476">
      <w:pPr>
        <w:rPr>
          <w:sz w:val="27"/>
          <w:szCs w:val="27"/>
        </w:rPr>
      </w:pPr>
    </w:p>
    <w:tbl>
      <w:tblPr>
        <w:tblStyle w:val="a3"/>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695476" w:rsidRPr="00D36A31" w:rsidTr="0016320C">
        <w:trPr>
          <w:trHeight w:val="218"/>
        </w:trPr>
        <w:tc>
          <w:tcPr>
            <w:tcW w:w="5211" w:type="dxa"/>
          </w:tcPr>
          <w:p w:rsidR="00843085" w:rsidRPr="00843085" w:rsidRDefault="00843085" w:rsidP="00843085">
            <w:pPr>
              <w:widowControl w:val="0"/>
              <w:autoSpaceDE w:val="0"/>
              <w:autoSpaceDN w:val="0"/>
              <w:adjustRightInd w:val="0"/>
              <w:ind w:right="-108"/>
              <w:jc w:val="both"/>
              <w:rPr>
                <w:bCs/>
                <w:sz w:val="28"/>
                <w:szCs w:val="28"/>
              </w:rPr>
            </w:pPr>
            <w:r w:rsidRPr="00843085">
              <w:rPr>
                <w:bCs/>
                <w:sz w:val="28"/>
                <w:szCs w:val="28"/>
              </w:rPr>
              <w:t>Об утверждении Положения о порядке управления и распоряжения имуществом, находящимся в собственности муниципального образования городского округа «Сыктывкар»</w:t>
            </w:r>
          </w:p>
          <w:p w:rsidR="00695476" w:rsidRPr="00D36A31" w:rsidRDefault="00695476" w:rsidP="009D393E">
            <w:pPr>
              <w:autoSpaceDE w:val="0"/>
              <w:autoSpaceDN w:val="0"/>
              <w:adjustRightInd w:val="0"/>
              <w:jc w:val="both"/>
              <w:rPr>
                <w:sz w:val="28"/>
                <w:szCs w:val="28"/>
              </w:rPr>
            </w:pPr>
          </w:p>
        </w:tc>
      </w:tr>
    </w:tbl>
    <w:p w:rsidR="00843085" w:rsidRDefault="00A1507C" w:rsidP="00695476">
      <w:pPr>
        <w:autoSpaceDE w:val="0"/>
        <w:autoSpaceDN w:val="0"/>
        <w:adjustRightInd w:val="0"/>
        <w:ind w:firstLine="709"/>
        <w:jc w:val="both"/>
        <w:rPr>
          <w:sz w:val="28"/>
          <w:szCs w:val="28"/>
        </w:rPr>
      </w:pPr>
      <w:r w:rsidRPr="00A1507C">
        <w:rPr>
          <w:sz w:val="28"/>
          <w:szCs w:val="28"/>
        </w:rPr>
        <w:t xml:space="preserve">Руководствуясь статьей 33 Устава </w:t>
      </w:r>
      <w:r w:rsidR="0016320C" w:rsidRPr="00A1507C">
        <w:rPr>
          <w:bCs/>
          <w:sz w:val="28"/>
          <w:szCs w:val="28"/>
        </w:rPr>
        <w:t>муниципального образования городского округа</w:t>
      </w:r>
      <w:r w:rsidR="0016320C" w:rsidRPr="00A1507C">
        <w:rPr>
          <w:sz w:val="28"/>
          <w:szCs w:val="28"/>
        </w:rPr>
        <w:t xml:space="preserve"> </w:t>
      </w:r>
      <w:r w:rsidRPr="00A1507C">
        <w:rPr>
          <w:sz w:val="28"/>
          <w:szCs w:val="28"/>
        </w:rPr>
        <w:t>«Сыктывкар»,</w:t>
      </w:r>
    </w:p>
    <w:p w:rsidR="00A1507C" w:rsidRPr="009D393E" w:rsidRDefault="00A1507C" w:rsidP="00695476">
      <w:pPr>
        <w:autoSpaceDE w:val="0"/>
        <w:autoSpaceDN w:val="0"/>
        <w:adjustRightInd w:val="0"/>
        <w:ind w:firstLine="709"/>
        <w:jc w:val="both"/>
        <w:rPr>
          <w:rFonts w:eastAsia="Calibri"/>
          <w:sz w:val="28"/>
          <w:szCs w:val="28"/>
          <w:lang w:eastAsia="en-US"/>
        </w:rPr>
      </w:pPr>
    </w:p>
    <w:p w:rsidR="00695476" w:rsidRPr="009D393E" w:rsidRDefault="00695476" w:rsidP="0016320C">
      <w:pPr>
        <w:autoSpaceDE w:val="0"/>
        <w:autoSpaceDN w:val="0"/>
        <w:adjustRightInd w:val="0"/>
        <w:jc w:val="center"/>
        <w:rPr>
          <w:rFonts w:eastAsia="Calibri"/>
          <w:sz w:val="28"/>
          <w:szCs w:val="28"/>
          <w:lang w:eastAsia="en-US"/>
        </w:rPr>
      </w:pPr>
      <w:r w:rsidRPr="009D393E">
        <w:rPr>
          <w:rFonts w:eastAsia="Calibri"/>
          <w:b/>
          <w:sz w:val="28"/>
          <w:szCs w:val="28"/>
          <w:lang w:eastAsia="en-US"/>
        </w:rPr>
        <w:t>Совет муниципального образования городского округа «Сыктывкар»</w:t>
      </w:r>
    </w:p>
    <w:p w:rsidR="00695476" w:rsidRDefault="00695476" w:rsidP="0016320C">
      <w:pPr>
        <w:autoSpaceDE w:val="0"/>
        <w:autoSpaceDN w:val="0"/>
        <w:adjustRightInd w:val="0"/>
        <w:jc w:val="center"/>
        <w:rPr>
          <w:rFonts w:eastAsia="Calibri"/>
          <w:b/>
          <w:sz w:val="28"/>
          <w:szCs w:val="28"/>
          <w:lang w:eastAsia="en-US"/>
        </w:rPr>
      </w:pPr>
      <w:r w:rsidRPr="009D393E">
        <w:rPr>
          <w:rFonts w:eastAsia="Calibri"/>
          <w:b/>
          <w:sz w:val="28"/>
          <w:szCs w:val="28"/>
          <w:lang w:eastAsia="en-US"/>
        </w:rPr>
        <w:t>РЕШИЛ:</w:t>
      </w:r>
    </w:p>
    <w:p w:rsidR="0016320C" w:rsidRPr="009D393E" w:rsidRDefault="0016320C" w:rsidP="0016320C">
      <w:pPr>
        <w:autoSpaceDE w:val="0"/>
        <w:autoSpaceDN w:val="0"/>
        <w:adjustRightInd w:val="0"/>
        <w:jc w:val="center"/>
        <w:rPr>
          <w:rFonts w:eastAsia="Calibri"/>
          <w:b/>
          <w:sz w:val="28"/>
          <w:szCs w:val="28"/>
          <w:lang w:eastAsia="en-US"/>
        </w:rPr>
      </w:pPr>
    </w:p>
    <w:p w:rsidR="00A1507C" w:rsidRDefault="00A1507C" w:rsidP="00A1507C">
      <w:pPr>
        <w:widowControl w:val="0"/>
        <w:autoSpaceDE w:val="0"/>
        <w:autoSpaceDN w:val="0"/>
        <w:adjustRightInd w:val="0"/>
        <w:ind w:right="-1" w:firstLine="567"/>
        <w:jc w:val="both"/>
        <w:rPr>
          <w:bCs/>
          <w:sz w:val="28"/>
          <w:szCs w:val="28"/>
        </w:rPr>
      </w:pPr>
      <w:r w:rsidRPr="00A1507C">
        <w:rPr>
          <w:bCs/>
          <w:sz w:val="28"/>
          <w:szCs w:val="28"/>
        </w:rPr>
        <w:t>1. Утвердить Положение о порядке управления и распоряжения имуществом, находящимся в собственности муниципального образования городского округа «Сыктывкар» согласно приложению.</w:t>
      </w:r>
    </w:p>
    <w:p w:rsidR="00A1507C" w:rsidRPr="00A1507C" w:rsidRDefault="00A1507C" w:rsidP="00A1507C">
      <w:pPr>
        <w:autoSpaceDE w:val="0"/>
        <w:autoSpaceDN w:val="0"/>
        <w:adjustRightInd w:val="0"/>
        <w:ind w:firstLine="567"/>
        <w:jc w:val="both"/>
        <w:rPr>
          <w:sz w:val="28"/>
          <w:szCs w:val="28"/>
        </w:rPr>
      </w:pPr>
      <w:r w:rsidRPr="00A1507C">
        <w:rPr>
          <w:sz w:val="28"/>
          <w:szCs w:val="28"/>
        </w:rPr>
        <w:t>2.  Признать утратившим силу:</w:t>
      </w:r>
    </w:p>
    <w:p w:rsidR="00A1507C" w:rsidRPr="00A1507C" w:rsidRDefault="00A1507C" w:rsidP="00A1507C">
      <w:pPr>
        <w:autoSpaceDE w:val="0"/>
        <w:autoSpaceDN w:val="0"/>
        <w:adjustRightInd w:val="0"/>
        <w:ind w:firstLine="567"/>
        <w:jc w:val="both"/>
        <w:rPr>
          <w:sz w:val="28"/>
          <w:szCs w:val="28"/>
        </w:rPr>
      </w:pPr>
      <w:r w:rsidRPr="00A1507C">
        <w:rPr>
          <w:sz w:val="28"/>
          <w:szCs w:val="28"/>
        </w:rPr>
        <w:t xml:space="preserve">2.1. Решение Совета </w:t>
      </w:r>
      <w:r w:rsidR="0016320C" w:rsidRPr="00A1507C">
        <w:rPr>
          <w:bCs/>
          <w:sz w:val="28"/>
          <w:szCs w:val="28"/>
        </w:rPr>
        <w:t>муниципального образования городского округа</w:t>
      </w:r>
      <w:r w:rsidR="0016320C" w:rsidRPr="00A1507C">
        <w:rPr>
          <w:sz w:val="28"/>
          <w:szCs w:val="28"/>
        </w:rPr>
        <w:t xml:space="preserve"> </w:t>
      </w:r>
      <w:r w:rsidRPr="00A1507C">
        <w:rPr>
          <w:sz w:val="28"/>
          <w:szCs w:val="28"/>
        </w:rPr>
        <w:t>«Сыктывкар» от 27.02.2007 №</w:t>
      </w:r>
      <w:r w:rsidR="0016320C">
        <w:rPr>
          <w:sz w:val="28"/>
          <w:szCs w:val="28"/>
        </w:rPr>
        <w:t xml:space="preserve"> </w:t>
      </w:r>
      <w:r w:rsidRPr="00A1507C">
        <w:rPr>
          <w:sz w:val="28"/>
          <w:szCs w:val="28"/>
        </w:rPr>
        <w:t>33/02-568 «Об утверждении Положения о порядке управления и распоряжения имуществом, находящимся в собственности муниципального образовани</w:t>
      </w:r>
      <w:r w:rsidR="0016320C">
        <w:rPr>
          <w:sz w:val="28"/>
          <w:szCs w:val="28"/>
        </w:rPr>
        <w:t>я городского округа «Сыктывкар».</w:t>
      </w:r>
    </w:p>
    <w:p w:rsidR="00A1507C" w:rsidRPr="00A1507C" w:rsidRDefault="00A1507C" w:rsidP="00A1507C">
      <w:pPr>
        <w:autoSpaceDE w:val="0"/>
        <w:autoSpaceDN w:val="0"/>
        <w:adjustRightInd w:val="0"/>
        <w:ind w:firstLine="567"/>
        <w:jc w:val="both"/>
        <w:rPr>
          <w:bCs/>
          <w:sz w:val="28"/>
          <w:szCs w:val="28"/>
        </w:rPr>
      </w:pPr>
      <w:r w:rsidRPr="00A1507C">
        <w:rPr>
          <w:sz w:val="28"/>
          <w:szCs w:val="28"/>
        </w:rPr>
        <w:t xml:space="preserve">2.2. Решение Совета </w:t>
      </w:r>
      <w:r w:rsidR="0016320C" w:rsidRPr="00A1507C">
        <w:rPr>
          <w:bCs/>
          <w:sz w:val="28"/>
          <w:szCs w:val="28"/>
        </w:rPr>
        <w:t>муниципального образования городского округа</w:t>
      </w:r>
      <w:r w:rsidR="0016320C" w:rsidRPr="00A1507C">
        <w:rPr>
          <w:sz w:val="28"/>
          <w:szCs w:val="28"/>
        </w:rPr>
        <w:t xml:space="preserve"> </w:t>
      </w:r>
      <w:r w:rsidRPr="00A1507C">
        <w:rPr>
          <w:sz w:val="28"/>
          <w:szCs w:val="28"/>
        </w:rPr>
        <w:t>«Сыктывкар» от</w:t>
      </w:r>
      <w:r w:rsidRPr="00A1507C">
        <w:rPr>
          <w:bCs/>
          <w:sz w:val="28"/>
          <w:szCs w:val="28"/>
        </w:rPr>
        <w:t xml:space="preserve"> 28.06.2007 </w:t>
      </w:r>
      <w:hyperlink r:id="rId6" w:history="1">
        <w:r w:rsidRPr="00A1507C">
          <w:rPr>
            <w:bCs/>
            <w:sz w:val="28"/>
            <w:szCs w:val="28"/>
          </w:rPr>
          <w:t>№</w:t>
        </w:r>
      </w:hyperlink>
      <w:r w:rsidR="0016320C">
        <w:t xml:space="preserve"> </w:t>
      </w:r>
      <w:r w:rsidRPr="00A1507C">
        <w:rPr>
          <w:bCs/>
          <w:sz w:val="28"/>
          <w:szCs w:val="28"/>
        </w:rPr>
        <w:t>3/06-61 «О внесении изменений в Положение о порядке управления и распоряжения имуществом муниципального образовани</w:t>
      </w:r>
      <w:r w:rsidR="0016320C">
        <w:rPr>
          <w:bCs/>
          <w:sz w:val="28"/>
          <w:szCs w:val="28"/>
        </w:rPr>
        <w:t>я городского округа «Сыктывкар».</w:t>
      </w:r>
    </w:p>
    <w:p w:rsidR="00A1507C" w:rsidRPr="00A1507C" w:rsidRDefault="00A1507C" w:rsidP="00A1507C">
      <w:pPr>
        <w:autoSpaceDE w:val="0"/>
        <w:autoSpaceDN w:val="0"/>
        <w:adjustRightInd w:val="0"/>
        <w:ind w:firstLine="567"/>
        <w:jc w:val="both"/>
        <w:rPr>
          <w:sz w:val="28"/>
          <w:szCs w:val="28"/>
        </w:rPr>
      </w:pPr>
      <w:r w:rsidRPr="00A1507C">
        <w:rPr>
          <w:sz w:val="28"/>
          <w:szCs w:val="28"/>
        </w:rPr>
        <w:t xml:space="preserve">2.3. Решение Совета </w:t>
      </w:r>
      <w:r w:rsidR="0016320C" w:rsidRPr="00A1507C">
        <w:rPr>
          <w:bCs/>
          <w:sz w:val="28"/>
          <w:szCs w:val="28"/>
        </w:rPr>
        <w:t>муниципального образования городского округа</w:t>
      </w:r>
      <w:r w:rsidRPr="00A1507C">
        <w:rPr>
          <w:sz w:val="28"/>
          <w:szCs w:val="28"/>
        </w:rPr>
        <w:t xml:space="preserve"> «Сыктывкар» от </w:t>
      </w:r>
      <w:r w:rsidRPr="00A1507C">
        <w:rPr>
          <w:bCs/>
          <w:sz w:val="28"/>
          <w:szCs w:val="28"/>
        </w:rPr>
        <w:t xml:space="preserve">15.02.2008 </w:t>
      </w:r>
      <w:hyperlink r:id="rId7" w:history="1">
        <w:r w:rsidRPr="00A1507C">
          <w:rPr>
            <w:bCs/>
            <w:sz w:val="28"/>
            <w:szCs w:val="28"/>
          </w:rPr>
          <w:t>№</w:t>
        </w:r>
      </w:hyperlink>
      <w:r w:rsidR="0016320C">
        <w:t xml:space="preserve"> </w:t>
      </w:r>
      <w:r w:rsidRPr="00A1507C">
        <w:rPr>
          <w:bCs/>
          <w:sz w:val="28"/>
          <w:szCs w:val="28"/>
        </w:rPr>
        <w:t>8/02-158 «</w:t>
      </w:r>
      <w:r w:rsidRPr="00A1507C">
        <w:rPr>
          <w:sz w:val="28"/>
          <w:szCs w:val="28"/>
        </w:rPr>
        <w:t>О внесении изменений в Положение о порядке управления и распоряжения имуществом, находящимся в собственности муниципального образовани</w:t>
      </w:r>
      <w:r w:rsidR="0016320C">
        <w:rPr>
          <w:sz w:val="28"/>
          <w:szCs w:val="28"/>
        </w:rPr>
        <w:t>я городского округа «Сыктывкар».</w:t>
      </w:r>
    </w:p>
    <w:p w:rsidR="00A1507C" w:rsidRPr="00A1507C" w:rsidRDefault="00A1507C" w:rsidP="00A1507C">
      <w:pPr>
        <w:autoSpaceDE w:val="0"/>
        <w:autoSpaceDN w:val="0"/>
        <w:adjustRightInd w:val="0"/>
        <w:ind w:firstLine="567"/>
        <w:jc w:val="both"/>
        <w:rPr>
          <w:sz w:val="28"/>
          <w:szCs w:val="28"/>
        </w:rPr>
      </w:pPr>
      <w:r w:rsidRPr="00A1507C">
        <w:rPr>
          <w:sz w:val="28"/>
          <w:szCs w:val="28"/>
        </w:rPr>
        <w:t xml:space="preserve">2.4. Решение Совета </w:t>
      </w:r>
      <w:r w:rsidR="0016320C" w:rsidRPr="00A1507C">
        <w:rPr>
          <w:bCs/>
          <w:sz w:val="28"/>
          <w:szCs w:val="28"/>
        </w:rPr>
        <w:t>муниципального образования городского округа</w:t>
      </w:r>
      <w:r w:rsidR="0016320C" w:rsidRPr="00A1507C">
        <w:rPr>
          <w:sz w:val="28"/>
          <w:szCs w:val="28"/>
        </w:rPr>
        <w:t xml:space="preserve"> </w:t>
      </w:r>
      <w:r w:rsidRPr="00A1507C">
        <w:rPr>
          <w:sz w:val="28"/>
          <w:szCs w:val="28"/>
        </w:rPr>
        <w:t xml:space="preserve">«Сыктывкар» от </w:t>
      </w:r>
      <w:r w:rsidRPr="00A1507C">
        <w:rPr>
          <w:bCs/>
          <w:sz w:val="28"/>
          <w:szCs w:val="28"/>
        </w:rPr>
        <w:t xml:space="preserve">14.11.2008 </w:t>
      </w:r>
      <w:hyperlink r:id="rId8" w:history="1">
        <w:r w:rsidRPr="00A1507C">
          <w:rPr>
            <w:bCs/>
            <w:sz w:val="28"/>
            <w:szCs w:val="28"/>
          </w:rPr>
          <w:t>№</w:t>
        </w:r>
      </w:hyperlink>
      <w:r w:rsidR="0016320C">
        <w:t xml:space="preserve"> </w:t>
      </w:r>
      <w:r w:rsidRPr="00A1507C">
        <w:rPr>
          <w:bCs/>
          <w:sz w:val="28"/>
          <w:szCs w:val="28"/>
        </w:rPr>
        <w:t>15/11-278 «</w:t>
      </w:r>
      <w:r w:rsidRPr="00A1507C">
        <w:rPr>
          <w:sz w:val="28"/>
          <w:szCs w:val="28"/>
        </w:rPr>
        <w:t>О внесении изменений в отдельные решения Совета муниципального образовани</w:t>
      </w:r>
      <w:r w:rsidR="0016320C">
        <w:rPr>
          <w:sz w:val="28"/>
          <w:szCs w:val="28"/>
        </w:rPr>
        <w:t>я городского округа «Сыктывкар».</w:t>
      </w:r>
    </w:p>
    <w:p w:rsidR="00A1507C" w:rsidRPr="00A1507C" w:rsidRDefault="00A1507C" w:rsidP="00A1507C">
      <w:pPr>
        <w:autoSpaceDE w:val="0"/>
        <w:autoSpaceDN w:val="0"/>
        <w:adjustRightInd w:val="0"/>
        <w:ind w:firstLine="567"/>
        <w:jc w:val="both"/>
        <w:rPr>
          <w:sz w:val="28"/>
          <w:szCs w:val="28"/>
        </w:rPr>
      </w:pPr>
      <w:r w:rsidRPr="00A1507C">
        <w:rPr>
          <w:sz w:val="28"/>
          <w:szCs w:val="28"/>
        </w:rPr>
        <w:t xml:space="preserve">2.5. Решение Совета </w:t>
      </w:r>
      <w:r w:rsidR="0016320C" w:rsidRPr="00A1507C">
        <w:rPr>
          <w:bCs/>
          <w:sz w:val="28"/>
          <w:szCs w:val="28"/>
        </w:rPr>
        <w:t>муниципального образования городского округа</w:t>
      </w:r>
      <w:r w:rsidR="0016320C" w:rsidRPr="00A1507C">
        <w:rPr>
          <w:sz w:val="28"/>
          <w:szCs w:val="28"/>
        </w:rPr>
        <w:t xml:space="preserve"> </w:t>
      </w:r>
      <w:r w:rsidRPr="00A1507C">
        <w:rPr>
          <w:sz w:val="28"/>
          <w:szCs w:val="28"/>
        </w:rPr>
        <w:t xml:space="preserve">«Сыктывкар» от </w:t>
      </w:r>
      <w:r w:rsidRPr="00A1507C">
        <w:rPr>
          <w:bCs/>
          <w:sz w:val="28"/>
          <w:szCs w:val="28"/>
        </w:rPr>
        <w:t xml:space="preserve">14.04.2010 </w:t>
      </w:r>
      <w:hyperlink r:id="rId9" w:history="1">
        <w:r w:rsidRPr="00A1507C">
          <w:rPr>
            <w:bCs/>
            <w:sz w:val="28"/>
            <w:szCs w:val="28"/>
          </w:rPr>
          <w:t>№</w:t>
        </w:r>
      </w:hyperlink>
      <w:r w:rsidR="0016320C">
        <w:t xml:space="preserve"> </w:t>
      </w:r>
      <w:r w:rsidRPr="00A1507C">
        <w:rPr>
          <w:bCs/>
          <w:sz w:val="28"/>
          <w:szCs w:val="28"/>
        </w:rPr>
        <w:t>30/04-541 «</w:t>
      </w:r>
      <w:r w:rsidRPr="00A1507C">
        <w:rPr>
          <w:sz w:val="28"/>
          <w:szCs w:val="28"/>
        </w:rPr>
        <w:t>О внесении изменений в Положение о порядке управления и распоряжения имуществом, находящимся в собственности муниципального образовани</w:t>
      </w:r>
      <w:r w:rsidR="0016320C">
        <w:rPr>
          <w:sz w:val="28"/>
          <w:szCs w:val="28"/>
        </w:rPr>
        <w:t>я городского округа «Сыктывкар».</w:t>
      </w:r>
    </w:p>
    <w:p w:rsidR="00A1507C" w:rsidRPr="00A1507C" w:rsidRDefault="00A1507C" w:rsidP="00A1507C">
      <w:pPr>
        <w:autoSpaceDE w:val="0"/>
        <w:autoSpaceDN w:val="0"/>
        <w:adjustRightInd w:val="0"/>
        <w:ind w:firstLine="567"/>
        <w:jc w:val="both"/>
        <w:rPr>
          <w:sz w:val="28"/>
          <w:szCs w:val="28"/>
        </w:rPr>
      </w:pPr>
      <w:r w:rsidRPr="00A1507C">
        <w:rPr>
          <w:sz w:val="28"/>
          <w:szCs w:val="28"/>
        </w:rPr>
        <w:t xml:space="preserve">2.6. Решение Совета </w:t>
      </w:r>
      <w:r w:rsidR="0016320C" w:rsidRPr="00A1507C">
        <w:rPr>
          <w:bCs/>
          <w:sz w:val="28"/>
          <w:szCs w:val="28"/>
        </w:rPr>
        <w:t>муниципального образования городского округа</w:t>
      </w:r>
      <w:r w:rsidR="0016320C" w:rsidRPr="00A1507C">
        <w:rPr>
          <w:sz w:val="28"/>
          <w:szCs w:val="28"/>
        </w:rPr>
        <w:t xml:space="preserve"> </w:t>
      </w:r>
      <w:r w:rsidRPr="00A1507C">
        <w:rPr>
          <w:sz w:val="28"/>
          <w:szCs w:val="28"/>
        </w:rPr>
        <w:t xml:space="preserve">«Сыктывкар» от </w:t>
      </w:r>
      <w:r w:rsidRPr="00A1507C">
        <w:rPr>
          <w:bCs/>
          <w:sz w:val="28"/>
          <w:szCs w:val="28"/>
        </w:rPr>
        <w:t xml:space="preserve">28.09.2010 </w:t>
      </w:r>
      <w:hyperlink r:id="rId10" w:history="1">
        <w:r w:rsidRPr="00A1507C">
          <w:rPr>
            <w:bCs/>
            <w:sz w:val="28"/>
            <w:szCs w:val="28"/>
          </w:rPr>
          <w:t>№</w:t>
        </w:r>
      </w:hyperlink>
      <w:r w:rsidR="0016320C">
        <w:t xml:space="preserve"> </w:t>
      </w:r>
      <w:r w:rsidRPr="00A1507C">
        <w:rPr>
          <w:bCs/>
          <w:sz w:val="28"/>
          <w:szCs w:val="28"/>
        </w:rPr>
        <w:t>34/09-590 «</w:t>
      </w:r>
      <w:r w:rsidRPr="00A1507C">
        <w:rPr>
          <w:sz w:val="28"/>
          <w:szCs w:val="28"/>
        </w:rPr>
        <w:t>О внесении изменений в Положение о порядке управления и распоряжения имуществом, находящимся в собственности муниципального образовани</w:t>
      </w:r>
      <w:r w:rsidR="0016320C">
        <w:rPr>
          <w:sz w:val="28"/>
          <w:szCs w:val="28"/>
        </w:rPr>
        <w:t>я городского округа «Сыктывкар».</w:t>
      </w:r>
    </w:p>
    <w:p w:rsidR="00A1507C" w:rsidRPr="00A1507C" w:rsidRDefault="00A1507C" w:rsidP="00A1507C">
      <w:pPr>
        <w:autoSpaceDE w:val="0"/>
        <w:autoSpaceDN w:val="0"/>
        <w:adjustRightInd w:val="0"/>
        <w:ind w:firstLine="567"/>
        <w:jc w:val="both"/>
        <w:rPr>
          <w:sz w:val="28"/>
          <w:szCs w:val="28"/>
        </w:rPr>
      </w:pPr>
      <w:r w:rsidRPr="00A1507C">
        <w:rPr>
          <w:sz w:val="28"/>
          <w:szCs w:val="28"/>
        </w:rPr>
        <w:lastRenderedPageBreak/>
        <w:t xml:space="preserve">2.7. </w:t>
      </w:r>
      <w:proofErr w:type="gramStart"/>
      <w:r w:rsidRPr="00A1507C">
        <w:rPr>
          <w:sz w:val="28"/>
          <w:szCs w:val="28"/>
        </w:rPr>
        <w:t xml:space="preserve">Решение Совета </w:t>
      </w:r>
      <w:r w:rsidR="0016320C" w:rsidRPr="00A1507C">
        <w:rPr>
          <w:bCs/>
          <w:sz w:val="28"/>
          <w:szCs w:val="28"/>
        </w:rPr>
        <w:t>муниципального образования городского округа</w:t>
      </w:r>
      <w:r w:rsidR="0016320C" w:rsidRPr="00A1507C">
        <w:rPr>
          <w:sz w:val="28"/>
          <w:szCs w:val="28"/>
        </w:rPr>
        <w:t xml:space="preserve"> </w:t>
      </w:r>
      <w:r w:rsidRPr="00A1507C">
        <w:rPr>
          <w:sz w:val="28"/>
          <w:szCs w:val="28"/>
        </w:rPr>
        <w:t xml:space="preserve">«Сыктывкар» от </w:t>
      </w:r>
      <w:r w:rsidRPr="00A1507C">
        <w:rPr>
          <w:bCs/>
          <w:sz w:val="28"/>
          <w:szCs w:val="28"/>
        </w:rPr>
        <w:t xml:space="preserve">15.02.2013 </w:t>
      </w:r>
      <w:hyperlink r:id="rId11" w:history="1">
        <w:r w:rsidRPr="00A1507C">
          <w:rPr>
            <w:bCs/>
            <w:sz w:val="28"/>
            <w:szCs w:val="28"/>
          </w:rPr>
          <w:t>№</w:t>
        </w:r>
      </w:hyperlink>
      <w:r w:rsidR="0016320C">
        <w:t xml:space="preserve"> </w:t>
      </w:r>
      <w:r w:rsidRPr="00A1507C">
        <w:rPr>
          <w:bCs/>
          <w:sz w:val="28"/>
          <w:szCs w:val="28"/>
        </w:rPr>
        <w:t>13/2013-235 «</w:t>
      </w:r>
      <w:r w:rsidRPr="00A1507C">
        <w:rPr>
          <w:sz w:val="28"/>
          <w:szCs w:val="28"/>
        </w:rPr>
        <w:t xml:space="preserve">О внесении изменений в Положение о порядке управления и распоряжения имуществом, находящимся в собственности муниципального образования городского округа «Сыктывкар», утвержденное решением Совета муниципального образования городского округа «Сыктывкар» от 27.02.2007 </w:t>
      </w:r>
      <w:r w:rsidR="0016320C">
        <w:rPr>
          <w:sz w:val="28"/>
          <w:szCs w:val="28"/>
        </w:rPr>
        <w:t>№ 33/02-568».</w:t>
      </w:r>
      <w:proofErr w:type="gramEnd"/>
    </w:p>
    <w:p w:rsidR="00A1507C" w:rsidRPr="00A1507C" w:rsidRDefault="00A1507C" w:rsidP="00A1507C">
      <w:pPr>
        <w:autoSpaceDE w:val="0"/>
        <w:autoSpaceDN w:val="0"/>
        <w:adjustRightInd w:val="0"/>
        <w:ind w:firstLine="567"/>
        <w:jc w:val="both"/>
        <w:rPr>
          <w:sz w:val="28"/>
          <w:szCs w:val="28"/>
        </w:rPr>
      </w:pPr>
      <w:r w:rsidRPr="00A1507C">
        <w:rPr>
          <w:sz w:val="28"/>
          <w:szCs w:val="28"/>
        </w:rPr>
        <w:t xml:space="preserve">2.8. Решение Совета </w:t>
      </w:r>
      <w:r w:rsidR="0016320C" w:rsidRPr="00A1507C">
        <w:rPr>
          <w:bCs/>
          <w:sz w:val="28"/>
          <w:szCs w:val="28"/>
        </w:rPr>
        <w:t>муниципального образования городского округа</w:t>
      </w:r>
      <w:r w:rsidR="0016320C" w:rsidRPr="00A1507C">
        <w:rPr>
          <w:sz w:val="28"/>
          <w:szCs w:val="28"/>
        </w:rPr>
        <w:t xml:space="preserve"> </w:t>
      </w:r>
      <w:r w:rsidRPr="00A1507C">
        <w:rPr>
          <w:sz w:val="28"/>
          <w:szCs w:val="28"/>
        </w:rPr>
        <w:t xml:space="preserve">«Сыктывкар» от </w:t>
      </w:r>
      <w:r w:rsidRPr="00A1507C">
        <w:rPr>
          <w:bCs/>
          <w:sz w:val="28"/>
          <w:szCs w:val="28"/>
        </w:rPr>
        <w:t xml:space="preserve">30.10.2013 </w:t>
      </w:r>
      <w:hyperlink r:id="rId12" w:history="1">
        <w:r w:rsidRPr="00A1507C">
          <w:rPr>
            <w:bCs/>
            <w:sz w:val="28"/>
            <w:szCs w:val="28"/>
          </w:rPr>
          <w:t>№</w:t>
        </w:r>
      </w:hyperlink>
      <w:r w:rsidRPr="00A1507C">
        <w:rPr>
          <w:bCs/>
          <w:sz w:val="28"/>
          <w:szCs w:val="28"/>
        </w:rPr>
        <w:t xml:space="preserve"> 19/2013-291 «</w:t>
      </w:r>
      <w:r w:rsidRPr="00A1507C">
        <w:rPr>
          <w:sz w:val="28"/>
          <w:szCs w:val="28"/>
        </w:rPr>
        <w:t>О внесении изменения в решение Совета муниципального образования городского округа «Сыктывкар» от 27.02.2007 №</w:t>
      </w:r>
      <w:r w:rsidR="0016320C">
        <w:rPr>
          <w:sz w:val="28"/>
          <w:szCs w:val="28"/>
        </w:rPr>
        <w:t xml:space="preserve"> </w:t>
      </w:r>
      <w:r w:rsidRPr="00A1507C">
        <w:rPr>
          <w:sz w:val="28"/>
          <w:szCs w:val="28"/>
        </w:rPr>
        <w:t>33/02-568 «Об утверждении Положения о порядке управления и распоряжения имуществом, находящимся в собственности муниципального образовани</w:t>
      </w:r>
      <w:r w:rsidR="0016320C">
        <w:rPr>
          <w:sz w:val="28"/>
          <w:szCs w:val="28"/>
        </w:rPr>
        <w:t>я городского округа «Сыктывкар».</w:t>
      </w:r>
    </w:p>
    <w:p w:rsidR="00A1507C" w:rsidRDefault="00A1507C" w:rsidP="00A1507C">
      <w:pPr>
        <w:autoSpaceDE w:val="0"/>
        <w:autoSpaceDN w:val="0"/>
        <w:adjustRightInd w:val="0"/>
        <w:ind w:firstLine="567"/>
        <w:jc w:val="both"/>
        <w:rPr>
          <w:sz w:val="28"/>
          <w:szCs w:val="28"/>
        </w:rPr>
      </w:pPr>
      <w:r w:rsidRPr="00A1507C">
        <w:rPr>
          <w:sz w:val="28"/>
          <w:szCs w:val="28"/>
        </w:rPr>
        <w:t xml:space="preserve">2.9. Решение Совета </w:t>
      </w:r>
      <w:r w:rsidR="0016320C" w:rsidRPr="00A1507C">
        <w:rPr>
          <w:bCs/>
          <w:sz w:val="28"/>
          <w:szCs w:val="28"/>
        </w:rPr>
        <w:t>муниципального образования городского округа</w:t>
      </w:r>
      <w:r w:rsidR="0016320C" w:rsidRPr="00A1507C">
        <w:rPr>
          <w:sz w:val="28"/>
          <w:szCs w:val="28"/>
        </w:rPr>
        <w:t xml:space="preserve"> </w:t>
      </w:r>
      <w:r w:rsidRPr="00A1507C">
        <w:rPr>
          <w:sz w:val="28"/>
          <w:szCs w:val="28"/>
        </w:rPr>
        <w:t>«Сыктывкар»</w:t>
      </w:r>
      <w:r w:rsidRPr="00A1507C">
        <w:rPr>
          <w:bCs/>
          <w:sz w:val="28"/>
          <w:szCs w:val="28"/>
        </w:rPr>
        <w:t xml:space="preserve"> 24.09.2014 </w:t>
      </w:r>
      <w:hyperlink r:id="rId13" w:history="1">
        <w:r w:rsidRPr="00A1507C">
          <w:rPr>
            <w:bCs/>
            <w:sz w:val="28"/>
            <w:szCs w:val="28"/>
          </w:rPr>
          <w:t>№</w:t>
        </w:r>
      </w:hyperlink>
      <w:r w:rsidR="0016320C">
        <w:t xml:space="preserve"> </w:t>
      </w:r>
      <w:r w:rsidRPr="00A1507C">
        <w:rPr>
          <w:bCs/>
          <w:sz w:val="28"/>
          <w:szCs w:val="28"/>
        </w:rPr>
        <w:t>27/2014-393 «</w:t>
      </w:r>
      <w:r w:rsidRPr="00A1507C">
        <w:rPr>
          <w:sz w:val="28"/>
          <w:szCs w:val="28"/>
        </w:rPr>
        <w:t>О внесении изменений в решение Совета муниципального образования городского округа «Сыктывкар» от 27.02.2007 №</w:t>
      </w:r>
      <w:r w:rsidR="0016320C">
        <w:rPr>
          <w:sz w:val="28"/>
          <w:szCs w:val="28"/>
        </w:rPr>
        <w:t xml:space="preserve"> </w:t>
      </w:r>
      <w:r w:rsidRPr="00A1507C">
        <w:rPr>
          <w:sz w:val="28"/>
          <w:szCs w:val="28"/>
        </w:rPr>
        <w:t>33/02-568 «Об утверждении Положения о порядке управления и распоряжения имуществом, находящимся в собственности муниципального образования городского округа «Сыктывкар».</w:t>
      </w:r>
    </w:p>
    <w:p w:rsidR="00A1507C" w:rsidRPr="00A1507C" w:rsidRDefault="00A1507C" w:rsidP="00A1507C">
      <w:pPr>
        <w:widowControl w:val="0"/>
        <w:tabs>
          <w:tab w:val="left" w:pos="993"/>
        </w:tabs>
        <w:autoSpaceDE w:val="0"/>
        <w:autoSpaceDN w:val="0"/>
        <w:adjustRightInd w:val="0"/>
        <w:ind w:right="-1" w:firstLine="567"/>
        <w:contextualSpacing/>
        <w:jc w:val="both"/>
        <w:rPr>
          <w:bCs/>
          <w:sz w:val="28"/>
          <w:szCs w:val="28"/>
        </w:rPr>
      </w:pPr>
      <w:r w:rsidRPr="00A1507C">
        <w:rPr>
          <w:bCs/>
          <w:sz w:val="28"/>
          <w:szCs w:val="28"/>
        </w:rPr>
        <w:t>3. Настоящее решение вступает в силу со дня его официального опубликования.</w:t>
      </w:r>
    </w:p>
    <w:p w:rsidR="009D393E" w:rsidRPr="009D393E" w:rsidRDefault="009D393E" w:rsidP="009D393E">
      <w:pPr>
        <w:widowControl w:val="0"/>
        <w:autoSpaceDE w:val="0"/>
        <w:autoSpaceDN w:val="0"/>
        <w:adjustRightInd w:val="0"/>
        <w:contextualSpacing/>
        <w:rPr>
          <w:sz w:val="28"/>
          <w:szCs w:val="28"/>
        </w:rPr>
      </w:pPr>
    </w:p>
    <w:p w:rsidR="0016320C" w:rsidRDefault="0016320C" w:rsidP="009D393E">
      <w:pPr>
        <w:widowControl w:val="0"/>
        <w:tabs>
          <w:tab w:val="left" w:pos="567"/>
        </w:tabs>
        <w:autoSpaceDE w:val="0"/>
        <w:autoSpaceDN w:val="0"/>
        <w:adjustRightInd w:val="0"/>
        <w:contextualSpacing/>
        <w:jc w:val="both"/>
        <w:rPr>
          <w:sz w:val="28"/>
          <w:szCs w:val="28"/>
        </w:rPr>
      </w:pPr>
    </w:p>
    <w:p w:rsidR="009D393E" w:rsidRPr="009D393E" w:rsidRDefault="0016320C" w:rsidP="009D393E">
      <w:pPr>
        <w:widowControl w:val="0"/>
        <w:tabs>
          <w:tab w:val="left" w:pos="567"/>
        </w:tabs>
        <w:autoSpaceDE w:val="0"/>
        <w:autoSpaceDN w:val="0"/>
        <w:adjustRightInd w:val="0"/>
        <w:contextualSpacing/>
        <w:jc w:val="both"/>
        <w:rPr>
          <w:sz w:val="28"/>
          <w:szCs w:val="28"/>
        </w:rPr>
      </w:pPr>
      <w:r>
        <w:rPr>
          <w:sz w:val="28"/>
          <w:szCs w:val="28"/>
        </w:rPr>
        <w:t>Г</w:t>
      </w:r>
      <w:r w:rsidR="009D393E" w:rsidRPr="009D393E">
        <w:rPr>
          <w:sz w:val="28"/>
          <w:szCs w:val="28"/>
        </w:rPr>
        <w:t>лав</w:t>
      </w:r>
      <w:r>
        <w:rPr>
          <w:sz w:val="28"/>
          <w:szCs w:val="28"/>
        </w:rPr>
        <w:t>а</w:t>
      </w:r>
      <w:r w:rsidR="009D393E" w:rsidRPr="009D393E">
        <w:rPr>
          <w:sz w:val="28"/>
          <w:szCs w:val="28"/>
        </w:rPr>
        <w:t xml:space="preserve"> МО ГО «Сыктывкар» - </w:t>
      </w:r>
    </w:p>
    <w:p w:rsidR="009D393E" w:rsidRPr="009D393E" w:rsidRDefault="0016320C" w:rsidP="009D393E">
      <w:pPr>
        <w:widowControl w:val="0"/>
        <w:tabs>
          <w:tab w:val="left" w:pos="567"/>
        </w:tabs>
        <w:autoSpaceDE w:val="0"/>
        <w:autoSpaceDN w:val="0"/>
        <w:adjustRightInd w:val="0"/>
        <w:contextualSpacing/>
        <w:jc w:val="both"/>
        <w:rPr>
          <w:sz w:val="28"/>
          <w:szCs w:val="28"/>
        </w:rPr>
      </w:pPr>
      <w:r>
        <w:rPr>
          <w:sz w:val="28"/>
          <w:szCs w:val="28"/>
        </w:rPr>
        <w:t>руководитель</w:t>
      </w:r>
      <w:r w:rsidR="009D393E" w:rsidRPr="009D393E">
        <w:rPr>
          <w:sz w:val="28"/>
          <w:szCs w:val="28"/>
        </w:rPr>
        <w:t xml:space="preserve"> администрации                                           </w:t>
      </w:r>
      <w:r w:rsidR="006C6335">
        <w:rPr>
          <w:sz w:val="28"/>
          <w:szCs w:val="28"/>
        </w:rPr>
        <w:t xml:space="preserve">      </w:t>
      </w:r>
      <w:r w:rsidR="009D393E" w:rsidRPr="009D393E">
        <w:rPr>
          <w:sz w:val="28"/>
          <w:szCs w:val="28"/>
        </w:rPr>
        <w:t xml:space="preserve">          Н.С. Хозяинова</w:t>
      </w:r>
    </w:p>
    <w:p w:rsidR="009D393E" w:rsidRPr="009D393E" w:rsidRDefault="009D393E" w:rsidP="009D393E">
      <w:pPr>
        <w:widowControl w:val="0"/>
        <w:autoSpaceDE w:val="0"/>
        <w:autoSpaceDN w:val="0"/>
        <w:adjustRightInd w:val="0"/>
        <w:contextualSpacing/>
        <w:rPr>
          <w:sz w:val="28"/>
          <w:szCs w:val="28"/>
        </w:rPr>
      </w:pPr>
    </w:p>
    <w:p w:rsidR="009D393E" w:rsidRPr="009D393E" w:rsidRDefault="009D393E" w:rsidP="009D393E">
      <w:pPr>
        <w:widowControl w:val="0"/>
        <w:autoSpaceDE w:val="0"/>
        <w:autoSpaceDN w:val="0"/>
        <w:adjustRightInd w:val="0"/>
        <w:contextualSpacing/>
        <w:rPr>
          <w:sz w:val="28"/>
          <w:szCs w:val="28"/>
        </w:rPr>
      </w:pPr>
      <w:r w:rsidRPr="009D393E">
        <w:rPr>
          <w:sz w:val="28"/>
          <w:szCs w:val="28"/>
        </w:rPr>
        <w:t>Председатель Совета</w:t>
      </w:r>
    </w:p>
    <w:p w:rsidR="009D393E" w:rsidRPr="009D393E" w:rsidRDefault="009D393E" w:rsidP="009D393E">
      <w:pPr>
        <w:widowControl w:val="0"/>
        <w:autoSpaceDE w:val="0"/>
        <w:autoSpaceDN w:val="0"/>
        <w:adjustRightInd w:val="0"/>
        <w:contextualSpacing/>
        <w:rPr>
          <w:sz w:val="28"/>
          <w:szCs w:val="28"/>
        </w:rPr>
      </w:pPr>
      <w:r w:rsidRPr="009D393E">
        <w:rPr>
          <w:sz w:val="28"/>
          <w:szCs w:val="28"/>
        </w:rPr>
        <w:t>МО ГО «Сыктывкар»                                                                           А.Ф. Дю</w:t>
      </w:r>
    </w:p>
    <w:p w:rsidR="00695476" w:rsidRDefault="00695476"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Default="003710C4" w:rsidP="00695476">
      <w:pPr>
        <w:tabs>
          <w:tab w:val="left" w:pos="709"/>
          <w:tab w:val="left" w:pos="993"/>
          <w:tab w:val="left" w:pos="1134"/>
        </w:tabs>
        <w:jc w:val="both"/>
        <w:rPr>
          <w:sz w:val="28"/>
          <w:szCs w:val="28"/>
        </w:rPr>
      </w:pPr>
    </w:p>
    <w:p w:rsidR="003710C4" w:rsidRPr="003710C4" w:rsidRDefault="003710C4" w:rsidP="003710C4">
      <w:pPr>
        <w:autoSpaceDE w:val="0"/>
        <w:autoSpaceDN w:val="0"/>
        <w:adjustRightInd w:val="0"/>
        <w:jc w:val="right"/>
        <w:rPr>
          <w:bCs/>
          <w:sz w:val="28"/>
          <w:szCs w:val="28"/>
        </w:rPr>
      </w:pPr>
      <w:r w:rsidRPr="003710C4">
        <w:rPr>
          <w:bCs/>
          <w:sz w:val="28"/>
          <w:szCs w:val="28"/>
        </w:rPr>
        <w:lastRenderedPageBreak/>
        <w:t xml:space="preserve">Приложение </w:t>
      </w:r>
    </w:p>
    <w:p w:rsidR="003710C4" w:rsidRPr="003710C4" w:rsidRDefault="003710C4" w:rsidP="003710C4">
      <w:pPr>
        <w:autoSpaceDE w:val="0"/>
        <w:autoSpaceDN w:val="0"/>
        <w:adjustRightInd w:val="0"/>
        <w:jc w:val="right"/>
        <w:rPr>
          <w:bCs/>
          <w:sz w:val="28"/>
          <w:szCs w:val="28"/>
        </w:rPr>
      </w:pPr>
      <w:r w:rsidRPr="003710C4">
        <w:rPr>
          <w:bCs/>
          <w:sz w:val="28"/>
          <w:szCs w:val="28"/>
        </w:rPr>
        <w:t>к решению Совета</w:t>
      </w:r>
      <w:r>
        <w:rPr>
          <w:bCs/>
          <w:sz w:val="28"/>
          <w:szCs w:val="28"/>
        </w:rPr>
        <w:t xml:space="preserve"> </w:t>
      </w:r>
      <w:r w:rsidRPr="003710C4">
        <w:rPr>
          <w:bCs/>
          <w:sz w:val="28"/>
          <w:szCs w:val="28"/>
        </w:rPr>
        <w:t xml:space="preserve">МО ГО «Сыктывкар» </w:t>
      </w:r>
    </w:p>
    <w:p w:rsidR="003710C4" w:rsidRPr="003710C4" w:rsidRDefault="003710C4" w:rsidP="003710C4">
      <w:pPr>
        <w:autoSpaceDE w:val="0"/>
        <w:autoSpaceDN w:val="0"/>
        <w:adjustRightInd w:val="0"/>
        <w:jc w:val="right"/>
        <w:rPr>
          <w:bCs/>
          <w:sz w:val="28"/>
          <w:szCs w:val="28"/>
        </w:rPr>
      </w:pPr>
      <w:r w:rsidRPr="003710C4">
        <w:rPr>
          <w:bCs/>
          <w:sz w:val="28"/>
          <w:szCs w:val="28"/>
        </w:rPr>
        <w:t xml:space="preserve">от </w:t>
      </w:r>
      <w:r>
        <w:rPr>
          <w:bCs/>
          <w:sz w:val="28"/>
          <w:szCs w:val="28"/>
        </w:rPr>
        <w:t>10.12.2019</w:t>
      </w:r>
      <w:r w:rsidR="0016320C">
        <w:rPr>
          <w:bCs/>
          <w:sz w:val="28"/>
          <w:szCs w:val="28"/>
        </w:rPr>
        <w:t xml:space="preserve"> </w:t>
      </w:r>
      <w:r w:rsidRPr="003710C4">
        <w:rPr>
          <w:bCs/>
          <w:sz w:val="28"/>
          <w:szCs w:val="28"/>
        </w:rPr>
        <w:t>№</w:t>
      </w:r>
      <w:r>
        <w:rPr>
          <w:bCs/>
          <w:sz w:val="28"/>
          <w:szCs w:val="28"/>
        </w:rPr>
        <w:t xml:space="preserve"> 44/2019-</w:t>
      </w:r>
      <w:r w:rsidR="00764D9D">
        <w:rPr>
          <w:bCs/>
          <w:sz w:val="28"/>
          <w:szCs w:val="28"/>
        </w:rPr>
        <w:t>617</w:t>
      </w:r>
      <w:r w:rsidRPr="003710C4">
        <w:rPr>
          <w:bCs/>
          <w:sz w:val="28"/>
          <w:szCs w:val="28"/>
        </w:rPr>
        <w:t xml:space="preserve"> </w:t>
      </w:r>
    </w:p>
    <w:p w:rsidR="00764D9D" w:rsidRDefault="00764D9D" w:rsidP="005E4422">
      <w:pPr>
        <w:autoSpaceDE w:val="0"/>
        <w:autoSpaceDN w:val="0"/>
        <w:adjustRightInd w:val="0"/>
        <w:jc w:val="center"/>
        <w:rPr>
          <w:b/>
          <w:bCs/>
          <w:sz w:val="28"/>
          <w:szCs w:val="28"/>
        </w:rPr>
      </w:pPr>
    </w:p>
    <w:p w:rsidR="005E4422" w:rsidRPr="005E4422" w:rsidRDefault="005E4422" w:rsidP="005E4422">
      <w:pPr>
        <w:autoSpaceDE w:val="0"/>
        <w:autoSpaceDN w:val="0"/>
        <w:adjustRightInd w:val="0"/>
        <w:jc w:val="center"/>
        <w:rPr>
          <w:b/>
          <w:bCs/>
          <w:sz w:val="28"/>
          <w:szCs w:val="28"/>
        </w:rPr>
      </w:pPr>
      <w:bookmarkStart w:id="0" w:name="_GoBack"/>
      <w:bookmarkEnd w:id="0"/>
      <w:r w:rsidRPr="005E4422">
        <w:rPr>
          <w:b/>
          <w:bCs/>
          <w:sz w:val="28"/>
          <w:szCs w:val="28"/>
        </w:rPr>
        <w:t>ПОЛОЖЕНИЕ</w:t>
      </w:r>
    </w:p>
    <w:p w:rsidR="005E4422" w:rsidRPr="005E4422" w:rsidRDefault="005E4422" w:rsidP="005E4422">
      <w:pPr>
        <w:autoSpaceDE w:val="0"/>
        <w:autoSpaceDN w:val="0"/>
        <w:adjustRightInd w:val="0"/>
        <w:jc w:val="center"/>
        <w:rPr>
          <w:b/>
          <w:bCs/>
          <w:sz w:val="28"/>
          <w:szCs w:val="28"/>
        </w:rPr>
      </w:pPr>
      <w:r w:rsidRPr="005E4422">
        <w:rPr>
          <w:b/>
          <w:bCs/>
          <w:sz w:val="28"/>
          <w:szCs w:val="28"/>
        </w:rPr>
        <w:t>О ПОРЯДКЕ УПРАВЛЕНИЯ И РАСПОРЯЖЕНИЯ ИМУЩЕСТВОМ, НАХОДЯЩИМСЯ В СОБСТВЕННОСТИ МУНИЦИПАЛЬНОГО ОБРАЗОВАНИЯ ГОРОДСКОГО ОКРУГА «СЫКТЫВКАР»</w:t>
      </w:r>
    </w:p>
    <w:p w:rsidR="00962458" w:rsidRDefault="00962458" w:rsidP="005E4422">
      <w:pPr>
        <w:autoSpaceDE w:val="0"/>
        <w:autoSpaceDN w:val="0"/>
        <w:adjustRightInd w:val="0"/>
        <w:ind w:firstLine="720"/>
        <w:jc w:val="center"/>
        <w:rPr>
          <w:sz w:val="28"/>
          <w:szCs w:val="28"/>
        </w:rPr>
      </w:pPr>
    </w:p>
    <w:p w:rsidR="005E4422" w:rsidRPr="005E4422" w:rsidRDefault="005E4422" w:rsidP="005E4422">
      <w:pPr>
        <w:autoSpaceDE w:val="0"/>
        <w:autoSpaceDN w:val="0"/>
        <w:adjustRightInd w:val="0"/>
        <w:ind w:firstLine="720"/>
        <w:jc w:val="center"/>
        <w:rPr>
          <w:sz w:val="28"/>
          <w:szCs w:val="28"/>
        </w:rPr>
      </w:pPr>
      <w:r w:rsidRPr="005E4422">
        <w:rPr>
          <w:sz w:val="28"/>
          <w:szCs w:val="28"/>
        </w:rPr>
        <w:t>1. Общие положения</w:t>
      </w:r>
    </w:p>
    <w:p w:rsidR="005E4422" w:rsidRPr="005E4422" w:rsidRDefault="005E4422" w:rsidP="005E4422">
      <w:pPr>
        <w:autoSpaceDE w:val="0"/>
        <w:autoSpaceDN w:val="0"/>
        <w:adjustRightInd w:val="0"/>
        <w:ind w:firstLine="720"/>
        <w:jc w:val="both"/>
        <w:rPr>
          <w:sz w:val="28"/>
          <w:szCs w:val="28"/>
        </w:rPr>
      </w:pPr>
    </w:p>
    <w:p w:rsidR="005E4422" w:rsidRPr="005E4422" w:rsidRDefault="005E4422" w:rsidP="005E4422">
      <w:pPr>
        <w:autoSpaceDE w:val="0"/>
        <w:autoSpaceDN w:val="0"/>
        <w:adjustRightInd w:val="0"/>
        <w:ind w:firstLine="567"/>
        <w:jc w:val="both"/>
        <w:rPr>
          <w:b/>
          <w:sz w:val="28"/>
          <w:szCs w:val="28"/>
        </w:rPr>
      </w:pPr>
      <w:r w:rsidRPr="005E4422">
        <w:rPr>
          <w:sz w:val="28"/>
          <w:szCs w:val="28"/>
        </w:rPr>
        <w:t>1.1. Положение о порядке управления и распоряжения имуществом, находящимся в собственности муниципального образования городского округа «Сыктывкар» (далее - Положение) разработано в соответствии с К</w:t>
      </w:r>
      <w:hyperlink r:id="rId14" w:history="1">
        <w:r w:rsidRPr="005E4422">
          <w:rPr>
            <w:color w:val="000000"/>
            <w:sz w:val="28"/>
            <w:szCs w:val="28"/>
          </w:rPr>
          <w:t>онституцией</w:t>
        </w:r>
      </w:hyperlink>
      <w:r w:rsidRPr="005E4422">
        <w:rPr>
          <w:sz w:val="28"/>
          <w:szCs w:val="28"/>
        </w:rPr>
        <w:t xml:space="preserve"> Российской Федерации, Гражданским </w:t>
      </w:r>
      <w:hyperlink r:id="rId15" w:history="1">
        <w:r w:rsidRPr="005E4422">
          <w:rPr>
            <w:sz w:val="28"/>
            <w:szCs w:val="28"/>
          </w:rPr>
          <w:t>Кодексом</w:t>
        </w:r>
      </w:hyperlink>
      <w:r w:rsidRPr="005E4422">
        <w:rPr>
          <w:sz w:val="28"/>
          <w:szCs w:val="28"/>
        </w:rPr>
        <w:t xml:space="preserve"> Российской Федерации, Федеральным </w:t>
      </w:r>
      <w:hyperlink r:id="rId16" w:history="1">
        <w:r w:rsidRPr="005E4422">
          <w:rPr>
            <w:sz w:val="28"/>
            <w:szCs w:val="28"/>
          </w:rPr>
          <w:t>законом</w:t>
        </w:r>
      </w:hyperlink>
      <w:r w:rsidRPr="005E4422">
        <w:rPr>
          <w:sz w:val="28"/>
          <w:szCs w:val="28"/>
        </w:rPr>
        <w:t xml:space="preserve"> от 06.10.2003 №131-ФЗ «Об общих принципах организации местного самоуправления в Российской Федерации», Федеральным </w:t>
      </w:r>
      <w:hyperlink r:id="rId17" w:history="1">
        <w:r w:rsidRPr="005E4422">
          <w:rPr>
            <w:sz w:val="28"/>
            <w:szCs w:val="28"/>
          </w:rPr>
          <w:t>законом</w:t>
        </w:r>
      </w:hyperlink>
      <w:r w:rsidRPr="005E4422">
        <w:rPr>
          <w:sz w:val="28"/>
          <w:szCs w:val="28"/>
        </w:rPr>
        <w:t xml:space="preserve"> от 26.07.2006 </w:t>
      </w:r>
      <w:r w:rsidR="00DD7742">
        <w:rPr>
          <w:sz w:val="28"/>
          <w:szCs w:val="28"/>
        </w:rPr>
        <w:t xml:space="preserve"> </w:t>
      </w:r>
      <w:r w:rsidRPr="005E4422">
        <w:rPr>
          <w:sz w:val="28"/>
          <w:szCs w:val="28"/>
        </w:rPr>
        <w:t xml:space="preserve">№135-ФЗ «О защите конкуренции», Федеральным </w:t>
      </w:r>
      <w:hyperlink r:id="rId18" w:history="1">
        <w:r w:rsidRPr="005E4422">
          <w:rPr>
            <w:sz w:val="28"/>
            <w:szCs w:val="28"/>
          </w:rPr>
          <w:t>законом</w:t>
        </w:r>
      </w:hyperlink>
      <w:r w:rsidRPr="005E4422">
        <w:rPr>
          <w:sz w:val="28"/>
          <w:szCs w:val="28"/>
        </w:rPr>
        <w:t xml:space="preserve"> от 14.11.2002 №161-ФЗ «О государственных и муниципальных унитарных предприятиях», Федеральным </w:t>
      </w:r>
      <w:hyperlink r:id="rId19" w:history="1">
        <w:r w:rsidRPr="005E4422">
          <w:rPr>
            <w:sz w:val="28"/>
            <w:szCs w:val="28"/>
          </w:rPr>
          <w:t>законом</w:t>
        </w:r>
      </w:hyperlink>
      <w:r w:rsidRPr="005E4422">
        <w:rPr>
          <w:sz w:val="28"/>
          <w:szCs w:val="28"/>
        </w:rPr>
        <w:t xml:space="preserve"> от 12.01.1996 №7-ФЗ «О некоммерческих организациях», Федеральным </w:t>
      </w:r>
      <w:hyperlink r:id="rId20" w:history="1">
        <w:r w:rsidRPr="005E4422">
          <w:rPr>
            <w:sz w:val="28"/>
            <w:szCs w:val="28"/>
          </w:rPr>
          <w:t>законом</w:t>
        </w:r>
      </w:hyperlink>
      <w:r w:rsidRPr="005E4422">
        <w:rPr>
          <w:sz w:val="28"/>
          <w:szCs w:val="28"/>
        </w:rPr>
        <w:t xml:space="preserve"> от 26.12.1995 №208-ФЗ «Об акционерных обществах»,</w:t>
      </w:r>
      <w:r w:rsidRPr="005E4422">
        <w:rPr>
          <w:b/>
          <w:bCs/>
          <w:sz w:val="28"/>
          <w:szCs w:val="28"/>
        </w:rPr>
        <w:t xml:space="preserve"> </w:t>
      </w:r>
      <w:r w:rsidRPr="005E4422">
        <w:rPr>
          <w:bCs/>
          <w:sz w:val="28"/>
          <w:szCs w:val="28"/>
        </w:rPr>
        <w:t xml:space="preserve">Федеральным законом от 08.02.1998 №14-ФЗ «Об обществах с ограниченной ответственностью» </w:t>
      </w:r>
      <w:r w:rsidRPr="005E4422">
        <w:rPr>
          <w:sz w:val="28"/>
          <w:szCs w:val="28"/>
        </w:rPr>
        <w:t>и иными нормативными правовыми актами Российской Федерации, Республики Коми и муниципальными правовыми актами.</w:t>
      </w:r>
    </w:p>
    <w:p w:rsidR="005E4422" w:rsidRPr="005E4422" w:rsidRDefault="005E4422" w:rsidP="005E4422">
      <w:pPr>
        <w:autoSpaceDE w:val="0"/>
        <w:autoSpaceDN w:val="0"/>
        <w:adjustRightInd w:val="0"/>
        <w:ind w:firstLine="540"/>
        <w:jc w:val="both"/>
        <w:rPr>
          <w:sz w:val="28"/>
          <w:szCs w:val="28"/>
        </w:rPr>
      </w:pPr>
      <w:r w:rsidRPr="005E4422">
        <w:rPr>
          <w:sz w:val="28"/>
          <w:szCs w:val="28"/>
        </w:rPr>
        <w:t>1.2. Положение устанавливает порядок приобретения, управления,  распоряжения и учета муниципального имущества, формирования казны муниципального образования городского округа «Сыктывкар», создания юридических лиц и определяет компетенцию лиц, участвующих в процессе управления и распоряжения муниципальной собственностью.</w:t>
      </w:r>
    </w:p>
    <w:p w:rsidR="005E4422" w:rsidRPr="005E4422" w:rsidRDefault="005E4422" w:rsidP="005E4422">
      <w:pPr>
        <w:autoSpaceDE w:val="0"/>
        <w:autoSpaceDN w:val="0"/>
        <w:adjustRightInd w:val="0"/>
        <w:ind w:firstLine="567"/>
        <w:jc w:val="both"/>
        <w:rPr>
          <w:bCs/>
          <w:sz w:val="28"/>
          <w:szCs w:val="28"/>
        </w:rPr>
      </w:pPr>
      <w:r w:rsidRPr="005E4422">
        <w:rPr>
          <w:bCs/>
          <w:sz w:val="28"/>
          <w:szCs w:val="28"/>
        </w:rPr>
        <w:t>1.3. Действие настоящего Положения не распространяется на правоотношения по управлению и распоряжению муниципальным жилищным фондом, землей, природными ресурсами, муниципальными финансовыми средствами и ценными бумагами.</w:t>
      </w:r>
    </w:p>
    <w:p w:rsidR="005E4422" w:rsidRPr="005E4422" w:rsidRDefault="005E4422" w:rsidP="005E4422">
      <w:pPr>
        <w:jc w:val="both"/>
        <w:rPr>
          <w:sz w:val="28"/>
          <w:szCs w:val="28"/>
        </w:rPr>
      </w:pPr>
    </w:p>
    <w:p w:rsidR="005E4422" w:rsidRPr="005E4422" w:rsidRDefault="005E4422" w:rsidP="005E4422">
      <w:pPr>
        <w:autoSpaceDE w:val="0"/>
        <w:autoSpaceDN w:val="0"/>
        <w:adjustRightInd w:val="0"/>
        <w:ind w:firstLine="720"/>
        <w:jc w:val="center"/>
        <w:rPr>
          <w:sz w:val="28"/>
          <w:szCs w:val="28"/>
        </w:rPr>
      </w:pPr>
      <w:r w:rsidRPr="005E4422">
        <w:rPr>
          <w:sz w:val="28"/>
          <w:szCs w:val="28"/>
        </w:rPr>
        <w:t>2. Полномочия по управлению и распоряжению муниципальной собственностью</w:t>
      </w:r>
    </w:p>
    <w:p w:rsidR="005E4422" w:rsidRPr="005E4422" w:rsidRDefault="005E4422" w:rsidP="005E4422">
      <w:pPr>
        <w:autoSpaceDE w:val="0"/>
        <w:autoSpaceDN w:val="0"/>
        <w:adjustRightInd w:val="0"/>
        <w:ind w:firstLine="540"/>
        <w:jc w:val="both"/>
        <w:rPr>
          <w:sz w:val="28"/>
          <w:szCs w:val="28"/>
        </w:rPr>
      </w:pPr>
    </w:p>
    <w:p w:rsidR="005E4422" w:rsidRPr="005E4422" w:rsidRDefault="005E4422" w:rsidP="005E4422">
      <w:pPr>
        <w:autoSpaceDE w:val="0"/>
        <w:autoSpaceDN w:val="0"/>
        <w:adjustRightInd w:val="0"/>
        <w:ind w:firstLine="540"/>
        <w:jc w:val="both"/>
        <w:rPr>
          <w:sz w:val="28"/>
          <w:szCs w:val="28"/>
        </w:rPr>
      </w:pPr>
      <w:r w:rsidRPr="005E4422">
        <w:rPr>
          <w:sz w:val="28"/>
          <w:szCs w:val="28"/>
        </w:rPr>
        <w:t>2.1. Субъектом права муниципальной собственности является муниципальное образование городского округа «Сыктывкар».</w:t>
      </w:r>
    </w:p>
    <w:p w:rsidR="005E4422" w:rsidRPr="005E4422" w:rsidRDefault="005E4422" w:rsidP="005E4422">
      <w:pPr>
        <w:autoSpaceDE w:val="0"/>
        <w:autoSpaceDN w:val="0"/>
        <w:adjustRightInd w:val="0"/>
        <w:ind w:firstLine="540"/>
        <w:jc w:val="both"/>
        <w:rPr>
          <w:rFonts w:eastAsia="Calibri"/>
          <w:color w:val="000000"/>
          <w:sz w:val="28"/>
          <w:szCs w:val="28"/>
          <w:lang w:eastAsia="en-US"/>
        </w:rPr>
      </w:pPr>
      <w:r w:rsidRPr="005E4422">
        <w:rPr>
          <w:sz w:val="28"/>
          <w:szCs w:val="28"/>
        </w:rPr>
        <w:t xml:space="preserve">2.2. </w:t>
      </w:r>
      <w:r w:rsidRPr="005E4422">
        <w:rPr>
          <w:rFonts w:eastAsia="Calibri"/>
          <w:sz w:val="28"/>
          <w:szCs w:val="28"/>
          <w:lang w:eastAsia="en-US"/>
        </w:rPr>
        <w:t xml:space="preserve">От имени муниципального образования городского округа «Сыктывкар» полномочия собственника муниципального имущества в пределах полномочий, определенных </w:t>
      </w:r>
      <w:hyperlink r:id="rId21" w:history="1">
        <w:r w:rsidRPr="005E4422">
          <w:rPr>
            <w:rFonts w:eastAsia="Calibri"/>
            <w:color w:val="000000"/>
            <w:sz w:val="28"/>
            <w:szCs w:val="28"/>
            <w:lang w:eastAsia="en-US"/>
          </w:rPr>
          <w:t>Уставом</w:t>
        </w:r>
      </w:hyperlink>
      <w:r w:rsidRPr="005E4422">
        <w:rPr>
          <w:rFonts w:eastAsia="Calibri"/>
          <w:sz w:val="28"/>
          <w:szCs w:val="28"/>
          <w:lang w:eastAsia="en-US"/>
        </w:rPr>
        <w:t>, муниципальными правовыми актами и настоящим Положением, осуществляет Совет муниципального образования городского округа «Сыктывкар», администрация муниципального образования городского округа «Сыктывкар», администрация Эжвинского района (в отношении объектов муниципальной собственности муниципального образования городского округа «Сыктывкар», расположенных на территории Эжвинского района муниципального образования городского округа «Сыктывкар» и подведомственных администрации Эжвинского района</w:t>
      </w:r>
      <w:r w:rsidRPr="005E4422">
        <w:rPr>
          <w:rFonts w:eastAsia="Calibri"/>
          <w:color w:val="000000"/>
          <w:sz w:val="28"/>
          <w:szCs w:val="28"/>
          <w:lang w:eastAsia="en-US"/>
        </w:rPr>
        <w:t xml:space="preserve">), Комитет по </w:t>
      </w:r>
      <w:r w:rsidRPr="005E4422">
        <w:rPr>
          <w:rFonts w:eastAsia="Calibri"/>
          <w:color w:val="000000"/>
          <w:sz w:val="28"/>
          <w:szCs w:val="28"/>
          <w:lang w:eastAsia="en-US"/>
        </w:rPr>
        <w:lastRenderedPageBreak/>
        <w:t>управлению муниципальным имуществом администрации</w:t>
      </w:r>
      <w:r w:rsidRPr="005E4422">
        <w:rPr>
          <w:rFonts w:eastAsia="Calibri"/>
          <w:sz w:val="28"/>
          <w:szCs w:val="28"/>
          <w:lang w:eastAsia="en-US"/>
        </w:rPr>
        <w:t xml:space="preserve"> муниципального образования городского округа</w:t>
      </w:r>
      <w:r w:rsidRPr="005E4422">
        <w:rPr>
          <w:rFonts w:eastAsia="Calibri"/>
          <w:color w:val="000000"/>
          <w:sz w:val="28"/>
          <w:szCs w:val="28"/>
          <w:lang w:eastAsia="en-US"/>
        </w:rPr>
        <w:t xml:space="preserve"> «Сыктывкар», а также отраслевые (функциональные)  органы администрации  муниципального образования городского округа «Сыктывкар» в соответствии с наделенными полномочиями.</w:t>
      </w:r>
    </w:p>
    <w:p w:rsidR="005E4422" w:rsidRPr="005E4422" w:rsidRDefault="005E4422" w:rsidP="005E4422">
      <w:pPr>
        <w:ind w:firstLine="567"/>
        <w:jc w:val="both"/>
        <w:rPr>
          <w:sz w:val="28"/>
          <w:szCs w:val="28"/>
        </w:rPr>
      </w:pPr>
      <w:r w:rsidRPr="005E4422">
        <w:rPr>
          <w:sz w:val="28"/>
          <w:szCs w:val="28"/>
        </w:rPr>
        <w:t>2.2.1. К полномочиям Совета муниципального образования городского округа «Сыктывкар» относится:</w:t>
      </w:r>
    </w:p>
    <w:p w:rsidR="005E4422" w:rsidRPr="005E4422" w:rsidRDefault="005E4422" w:rsidP="005E4422">
      <w:pPr>
        <w:ind w:firstLine="567"/>
        <w:jc w:val="both"/>
        <w:rPr>
          <w:sz w:val="28"/>
          <w:szCs w:val="28"/>
        </w:rPr>
      </w:pPr>
      <w:r w:rsidRPr="005E4422">
        <w:rPr>
          <w:sz w:val="28"/>
          <w:szCs w:val="28"/>
        </w:rPr>
        <w:t>- определение порядка управления и распоряжения имуществом, находящимся в муниципальной собственности;</w:t>
      </w:r>
    </w:p>
    <w:p w:rsidR="005E4422" w:rsidRPr="005E4422" w:rsidRDefault="005E4422" w:rsidP="005E4422">
      <w:pPr>
        <w:autoSpaceDE w:val="0"/>
        <w:autoSpaceDN w:val="0"/>
        <w:adjustRightInd w:val="0"/>
        <w:ind w:firstLine="540"/>
        <w:jc w:val="both"/>
        <w:rPr>
          <w:sz w:val="28"/>
          <w:szCs w:val="28"/>
        </w:rPr>
      </w:pPr>
      <w:r w:rsidRPr="005E4422">
        <w:rPr>
          <w:sz w:val="28"/>
          <w:szCs w:val="28"/>
        </w:rPr>
        <w:t>- принятие решений о приватизации муниципального имущества; решений об отчуждении объектов муниципальной собственности;</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 определение </w:t>
      </w:r>
      <w:r w:rsidRPr="005E4422">
        <w:rPr>
          <w:color w:val="000000"/>
          <w:sz w:val="28"/>
          <w:szCs w:val="28"/>
        </w:rPr>
        <w:t>порядка</w:t>
      </w:r>
      <w:r w:rsidRPr="005E4422">
        <w:rPr>
          <w:sz w:val="28"/>
          <w:szCs w:val="28"/>
        </w:rPr>
        <w:t xml:space="preserve"> приватизации муниципального имущества, принятие прогнозного плана (программы) приватизации муниципального имущества, </w:t>
      </w:r>
    </w:p>
    <w:p w:rsidR="005E4422" w:rsidRPr="005E4422" w:rsidRDefault="005E4422" w:rsidP="005E4422">
      <w:pPr>
        <w:autoSpaceDE w:val="0"/>
        <w:autoSpaceDN w:val="0"/>
        <w:adjustRightInd w:val="0"/>
        <w:ind w:firstLine="540"/>
        <w:jc w:val="both"/>
        <w:rPr>
          <w:sz w:val="28"/>
          <w:szCs w:val="28"/>
        </w:rPr>
      </w:pPr>
      <w:r w:rsidRPr="005E4422">
        <w:rPr>
          <w:sz w:val="28"/>
          <w:szCs w:val="28"/>
        </w:rPr>
        <w:t>- утверждение перечней недвижимого имущества, предлагаемого к передаче из федеральной собственности, государственной собственности Республики Коми субъектов Российской Федерации, собственности иного муниципального образования в муниципальную собственность, а также перечней недвижимого имущества, предлагаемого к передаче из муниципальной собственности в федеральную собственность, государственную собственность субъектов Российской Федерации, собственность иного муниципального образования, в том числе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w:t>
      </w:r>
    </w:p>
    <w:p w:rsidR="005E4422" w:rsidRPr="005E4422" w:rsidRDefault="005E4422" w:rsidP="005E4422">
      <w:pPr>
        <w:autoSpaceDE w:val="0"/>
        <w:autoSpaceDN w:val="0"/>
        <w:adjustRightInd w:val="0"/>
        <w:ind w:firstLine="540"/>
        <w:jc w:val="both"/>
        <w:rPr>
          <w:color w:val="000000"/>
          <w:sz w:val="28"/>
          <w:szCs w:val="28"/>
        </w:rPr>
      </w:pPr>
      <w:r w:rsidRPr="005E4422">
        <w:rPr>
          <w:sz w:val="28"/>
          <w:szCs w:val="28"/>
        </w:rPr>
        <w:t xml:space="preserve">- </w:t>
      </w:r>
      <w:r w:rsidRPr="005E4422">
        <w:rPr>
          <w:color w:val="000000"/>
          <w:sz w:val="28"/>
          <w:szCs w:val="28"/>
        </w:rPr>
        <w:t>принятие решений о передаче муниципального имущества по концессионным соглашениям;</w:t>
      </w:r>
    </w:p>
    <w:p w:rsidR="005E4422" w:rsidRPr="005E4422" w:rsidRDefault="005E4422" w:rsidP="005E4422">
      <w:pPr>
        <w:autoSpaceDE w:val="0"/>
        <w:autoSpaceDN w:val="0"/>
        <w:adjustRightInd w:val="0"/>
        <w:ind w:firstLine="540"/>
        <w:jc w:val="both"/>
        <w:rPr>
          <w:rFonts w:eastAsia="Calibri"/>
          <w:color w:val="000000"/>
          <w:sz w:val="28"/>
          <w:szCs w:val="28"/>
          <w:lang w:eastAsia="en-US"/>
        </w:rPr>
      </w:pPr>
      <w:r w:rsidRPr="005E4422">
        <w:rPr>
          <w:color w:val="000000"/>
          <w:sz w:val="28"/>
          <w:szCs w:val="28"/>
        </w:rPr>
        <w:t xml:space="preserve">- </w:t>
      </w:r>
      <w:r w:rsidRPr="005E4422">
        <w:rPr>
          <w:rFonts w:eastAsia="Calibri"/>
          <w:color w:val="000000"/>
          <w:sz w:val="28"/>
          <w:szCs w:val="28"/>
          <w:lang w:eastAsia="en-US"/>
        </w:rPr>
        <w:t>принятие решений о передаче муниципального имущества в залог</w:t>
      </w:r>
      <w:r w:rsidRPr="005E4422">
        <w:rPr>
          <w:color w:val="000000"/>
          <w:sz w:val="28"/>
          <w:szCs w:val="28"/>
        </w:rPr>
        <w:t xml:space="preserve"> в случаях, установленных </w:t>
      </w:r>
      <w:r w:rsidRPr="005E4422">
        <w:rPr>
          <w:rFonts w:eastAsia="Calibri"/>
          <w:color w:val="000000"/>
          <w:sz w:val="28"/>
          <w:szCs w:val="28"/>
          <w:lang w:eastAsia="en-US"/>
        </w:rPr>
        <w:t xml:space="preserve">настоящим Положением; </w:t>
      </w:r>
    </w:p>
    <w:p w:rsidR="005E4422" w:rsidRPr="005E4422" w:rsidRDefault="005E4422" w:rsidP="005E4422">
      <w:pPr>
        <w:autoSpaceDE w:val="0"/>
        <w:autoSpaceDN w:val="0"/>
        <w:adjustRightInd w:val="0"/>
        <w:ind w:firstLine="540"/>
        <w:jc w:val="both"/>
        <w:rPr>
          <w:sz w:val="28"/>
          <w:szCs w:val="28"/>
        </w:rPr>
      </w:pPr>
      <w:r w:rsidRPr="005E4422">
        <w:rPr>
          <w:sz w:val="28"/>
          <w:szCs w:val="28"/>
        </w:rPr>
        <w:t>- утверждение методики расчета арендной платы за использование муниципального имущества, а также утверждение базовой ставки арендной платы;</w:t>
      </w:r>
    </w:p>
    <w:p w:rsidR="005E4422" w:rsidRPr="005E4422" w:rsidRDefault="005E4422" w:rsidP="005E4422">
      <w:pPr>
        <w:autoSpaceDE w:val="0"/>
        <w:autoSpaceDN w:val="0"/>
        <w:adjustRightInd w:val="0"/>
        <w:ind w:firstLine="540"/>
        <w:jc w:val="both"/>
        <w:rPr>
          <w:color w:val="000000"/>
          <w:sz w:val="28"/>
          <w:szCs w:val="28"/>
        </w:rPr>
      </w:pPr>
      <w:r w:rsidRPr="005E4422">
        <w:rPr>
          <w:color w:val="000000"/>
          <w:sz w:val="28"/>
          <w:szCs w:val="28"/>
        </w:rPr>
        <w:t>- определение в соответствии с законодательством условий приобретения, отчуждения объектов муниципальной собственности, утверждения перечня объектов муниципальной собственности, приобретение, отчуждение которых требует согласия Совета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определение порядка принятия решений о создании, реорганизации и ликвидации муниципальных предприятий, участия в создании хозяйственных обществ, необходимых для осуществления полномочий по решению вопросов местного значения;</w:t>
      </w:r>
    </w:p>
    <w:p w:rsidR="005E4422" w:rsidRPr="005E4422" w:rsidRDefault="005E4422" w:rsidP="005E4422">
      <w:pPr>
        <w:autoSpaceDE w:val="0"/>
        <w:autoSpaceDN w:val="0"/>
        <w:adjustRightInd w:val="0"/>
        <w:ind w:firstLine="540"/>
        <w:jc w:val="both"/>
        <w:rPr>
          <w:color w:val="000000"/>
          <w:sz w:val="28"/>
          <w:szCs w:val="28"/>
        </w:rPr>
      </w:pPr>
      <w:r w:rsidRPr="005E4422">
        <w:rPr>
          <w:color w:val="000000"/>
          <w:sz w:val="28"/>
          <w:szCs w:val="28"/>
        </w:rPr>
        <w:t xml:space="preserve">- иные полномочия, предусмотренные муниципальными правовыми актами муниципального образования городского округа «Сыктывкар». </w:t>
      </w:r>
    </w:p>
    <w:p w:rsidR="005E4422" w:rsidRPr="005E4422" w:rsidRDefault="005E4422" w:rsidP="005E4422">
      <w:pPr>
        <w:autoSpaceDE w:val="0"/>
        <w:autoSpaceDN w:val="0"/>
        <w:adjustRightInd w:val="0"/>
        <w:ind w:firstLine="540"/>
        <w:jc w:val="both"/>
        <w:rPr>
          <w:sz w:val="28"/>
          <w:szCs w:val="28"/>
        </w:rPr>
      </w:pPr>
      <w:r w:rsidRPr="005E4422">
        <w:rPr>
          <w:sz w:val="28"/>
          <w:szCs w:val="28"/>
        </w:rPr>
        <w:t>2.2.2. К полномочиям администрации муниципального образования городского округа «Сыктывкар» относится:</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 владение, управление и распоряжение муниципальным имуществом в порядке, определенном законодательством, настоящим Положением и иными </w:t>
      </w:r>
      <w:r w:rsidRPr="005E4422">
        <w:rPr>
          <w:color w:val="000000"/>
          <w:sz w:val="28"/>
          <w:szCs w:val="28"/>
        </w:rPr>
        <w:t>муниципальными</w:t>
      </w:r>
      <w:r w:rsidRPr="005E4422">
        <w:rPr>
          <w:sz w:val="28"/>
          <w:szCs w:val="28"/>
        </w:rPr>
        <w:t xml:space="preserve"> правовыми актами; </w:t>
      </w:r>
    </w:p>
    <w:p w:rsidR="005E4422" w:rsidRPr="005E4422" w:rsidRDefault="005E4422" w:rsidP="005E4422">
      <w:pPr>
        <w:autoSpaceDE w:val="0"/>
        <w:autoSpaceDN w:val="0"/>
        <w:adjustRightInd w:val="0"/>
        <w:ind w:firstLine="540"/>
        <w:jc w:val="both"/>
        <w:rPr>
          <w:sz w:val="28"/>
          <w:szCs w:val="28"/>
        </w:rPr>
      </w:pPr>
      <w:r w:rsidRPr="005E4422">
        <w:rPr>
          <w:sz w:val="28"/>
          <w:szCs w:val="28"/>
        </w:rPr>
        <w:t>- подготовка и внесение на утверждение Совета муниципального образования городского округа «Сыктывкар» предложений о приватизации муниципального имущества;</w:t>
      </w:r>
    </w:p>
    <w:p w:rsidR="005E4422" w:rsidRPr="005E4422" w:rsidRDefault="005E4422" w:rsidP="005E4422">
      <w:pPr>
        <w:autoSpaceDE w:val="0"/>
        <w:autoSpaceDN w:val="0"/>
        <w:adjustRightInd w:val="0"/>
        <w:ind w:firstLine="567"/>
        <w:jc w:val="both"/>
        <w:rPr>
          <w:sz w:val="28"/>
          <w:szCs w:val="28"/>
        </w:rPr>
      </w:pPr>
      <w:r w:rsidRPr="005E4422">
        <w:rPr>
          <w:sz w:val="28"/>
          <w:szCs w:val="28"/>
        </w:rPr>
        <w:t>- участие в создании хозяйственных обществ от имени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color w:val="FF0000"/>
          <w:sz w:val="28"/>
          <w:szCs w:val="28"/>
        </w:rPr>
      </w:pPr>
      <w:r w:rsidRPr="005E4422">
        <w:rPr>
          <w:sz w:val="28"/>
          <w:szCs w:val="28"/>
        </w:rPr>
        <w:lastRenderedPageBreak/>
        <w:t xml:space="preserve">- создание, реорганизация и ликвидация муниципальных предприятий, учреждений от имени муниципального образования городского округа «Сыктывкар»; </w:t>
      </w:r>
    </w:p>
    <w:p w:rsidR="005E4422" w:rsidRPr="005E4422" w:rsidRDefault="005E4422" w:rsidP="005E4422">
      <w:pPr>
        <w:autoSpaceDE w:val="0"/>
        <w:autoSpaceDN w:val="0"/>
        <w:adjustRightInd w:val="0"/>
        <w:ind w:firstLine="540"/>
        <w:jc w:val="both"/>
        <w:rPr>
          <w:sz w:val="28"/>
          <w:szCs w:val="28"/>
        </w:rPr>
      </w:pPr>
      <w:r w:rsidRPr="005E4422">
        <w:rPr>
          <w:sz w:val="28"/>
          <w:szCs w:val="28"/>
        </w:rPr>
        <w:t>- осуществление полномочий учредителя и собственника имущества муниципальных предприятий, учреждений от имени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утверждение нормативных документов по осуществлению хозяйственной и иной деятельности муниципальных предприятий, учреждений;</w:t>
      </w:r>
    </w:p>
    <w:p w:rsidR="005E4422" w:rsidRPr="005E4422" w:rsidRDefault="005E4422" w:rsidP="005E4422">
      <w:pPr>
        <w:autoSpaceDE w:val="0"/>
        <w:autoSpaceDN w:val="0"/>
        <w:adjustRightInd w:val="0"/>
        <w:ind w:firstLine="540"/>
        <w:jc w:val="both"/>
        <w:rPr>
          <w:sz w:val="28"/>
          <w:szCs w:val="28"/>
        </w:rPr>
      </w:pPr>
      <w:r w:rsidRPr="005E4422">
        <w:rPr>
          <w:sz w:val="28"/>
          <w:szCs w:val="28"/>
        </w:rPr>
        <w:t>- принятие решений о передаче муниципального имущества в хозяйственное ведение и оперативное управление, об изъятии муниципального имущества из оперативного управления;</w:t>
      </w:r>
    </w:p>
    <w:p w:rsidR="005E4422" w:rsidRPr="005E4422" w:rsidRDefault="005E4422" w:rsidP="005E4422">
      <w:pPr>
        <w:autoSpaceDE w:val="0"/>
        <w:autoSpaceDN w:val="0"/>
        <w:adjustRightInd w:val="0"/>
        <w:ind w:firstLine="540"/>
        <w:jc w:val="both"/>
        <w:rPr>
          <w:sz w:val="28"/>
          <w:szCs w:val="28"/>
        </w:rPr>
      </w:pPr>
      <w:r w:rsidRPr="005E4422">
        <w:rPr>
          <w:sz w:val="28"/>
          <w:szCs w:val="28"/>
        </w:rPr>
        <w:t>- принятие решений о передаче муниципального имущества с баланса на баланс муниципальных предприятий и учреждений;</w:t>
      </w:r>
    </w:p>
    <w:p w:rsidR="005E4422" w:rsidRPr="005E4422" w:rsidRDefault="005E4422" w:rsidP="005E4422">
      <w:pPr>
        <w:autoSpaceDE w:val="0"/>
        <w:autoSpaceDN w:val="0"/>
        <w:adjustRightInd w:val="0"/>
        <w:ind w:firstLine="540"/>
        <w:jc w:val="both"/>
        <w:rPr>
          <w:sz w:val="28"/>
          <w:szCs w:val="28"/>
        </w:rPr>
      </w:pPr>
      <w:r w:rsidRPr="005E4422">
        <w:rPr>
          <w:sz w:val="28"/>
          <w:szCs w:val="28"/>
        </w:rPr>
        <w:t>- согласование сделок муниципальных предприятий, учреждений связанных с распоряжением имуществом, в соответствии с действующим законодательством;</w:t>
      </w:r>
    </w:p>
    <w:p w:rsidR="005E4422" w:rsidRPr="005E4422" w:rsidRDefault="005E4422" w:rsidP="005E4422">
      <w:pPr>
        <w:autoSpaceDE w:val="0"/>
        <w:autoSpaceDN w:val="0"/>
        <w:adjustRightInd w:val="0"/>
        <w:ind w:firstLine="540"/>
        <w:jc w:val="both"/>
        <w:rPr>
          <w:sz w:val="28"/>
          <w:szCs w:val="28"/>
        </w:rPr>
      </w:pPr>
      <w:r w:rsidRPr="005E4422">
        <w:rPr>
          <w:sz w:val="28"/>
          <w:szCs w:val="28"/>
        </w:rPr>
        <w:t>- принятие решение о передаче муниципального имущества в аренду, безвозмездное пользование, доверительное управление;</w:t>
      </w:r>
    </w:p>
    <w:p w:rsidR="005E4422" w:rsidRPr="005E4422" w:rsidRDefault="005E4422" w:rsidP="005E4422">
      <w:pPr>
        <w:autoSpaceDE w:val="0"/>
        <w:autoSpaceDN w:val="0"/>
        <w:adjustRightInd w:val="0"/>
        <w:ind w:firstLine="540"/>
        <w:jc w:val="both"/>
        <w:rPr>
          <w:sz w:val="28"/>
          <w:szCs w:val="28"/>
        </w:rPr>
      </w:pPr>
      <w:r w:rsidRPr="005E4422">
        <w:rPr>
          <w:sz w:val="28"/>
          <w:szCs w:val="28"/>
        </w:rPr>
        <w:t>- определение порядка заключения концессионных соглашений в отношении муниципального имущества;</w:t>
      </w:r>
    </w:p>
    <w:p w:rsidR="005E4422" w:rsidRPr="005E4422" w:rsidRDefault="005E4422" w:rsidP="005E4422">
      <w:pPr>
        <w:autoSpaceDE w:val="0"/>
        <w:autoSpaceDN w:val="0"/>
        <w:adjustRightInd w:val="0"/>
        <w:ind w:firstLine="540"/>
        <w:jc w:val="both"/>
        <w:rPr>
          <w:sz w:val="28"/>
          <w:szCs w:val="28"/>
        </w:rPr>
      </w:pPr>
      <w:r w:rsidRPr="005E4422">
        <w:rPr>
          <w:sz w:val="28"/>
          <w:szCs w:val="28"/>
        </w:rPr>
        <w:t>- определение порядка списания имущества;</w:t>
      </w:r>
    </w:p>
    <w:p w:rsidR="005E4422" w:rsidRPr="005E4422" w:rsidRDefault="005E4422" w:rsidP="005E4422">
      <w:pPr>
        <w:autoSpaceDE w:val="0"/>
        <w:autoSpaceDN w:val="0"/>
        <w:adjustRightInd w:val="0"/>
        <w:ind w:firstLine="540"/>
        <w:jc w:val="both"/>
        <w:rPr>
          <w:sz w:val="28"/>
          <w:szCs w:val="28"/>
        </w:rPr>
      </w:pPr>
      <w:r w:rsidRPr="005E4422">
        <w:rPr>
          <w:sz w:val="28"/>
          <w:szCs w:val="28"/>
        </w:rPr>
        <w:t>- приобретение имущества в связи с изъятием земельных участков для муниципальных нужд;</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 подготовка и </w:t>
      </w:r>
      <w:r w:rsidRPr="005E4422">
        <w:rPr>
          <w:color w:val="000000"/>
          <w:sz w:val="28"/>
          <w:szCs w:val="28"/>
        </w:rPr>
        <w:t>утверждение</w:t>
      </w:r>
      <w:r w:rsidRPr="005E4422">
        <w:rPr>
          <w:color w:val="FF0000"/>
          <w:sz w:val="28"/>
          <w:szCs w:val="28"/>
        </w:rPr>
        <w:t xml:space="preserve"> </w:t>
      </w:r>
      <w:r w:rsidRPr="005E4422">
        <w:rPr>
          <w:sz w:val="28"/>
          <w:szCs w:val="28"/>
        </w:rPr>
        <w:t>перечней муниципального недвижимого имущества, предназначенного для передачи в аренду;</w:t>
      </w:r>
    </w:p>
    <w:p w:rsidR="005E4422" w:rsidRPr="005E4422" w:rsidRDefault="005E4422" w:rsidP="005E4422">
      <w:pPr>
        <w:autoSpaceDE w:val="0"/>
        <w:autoSpaceDN w:val="0"/>
        <w:adjustRightInd w:val="0"/>
        <w:ind w:firstLine="540"/>
        <w:jc w:val="both"/>
        <w:rPr>
          <w:sz w:val="28"/>
          <w:szCs w:val="28"/>
        </w:rPr>
      </w:pPr>
      <w:r w:rsidRPr="005E4422">
        <w:rPr>
          <w:sz w:val="28"/>
          <w:szCs w:val="28"/>
        </w:rPr>
        <w:t>- утверждение Положения о порядке формирования перечня муниципального имущества муниципального образования городского округа «Сыктывкар»,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утверждение самого Перечня;</w:t>
      </w:r>
    </w:p>
    <w:p w:rsidR="005E4422" w:rsidRPr="005E4422" w:rsidRDefault="005E4422" w:rsidP="005E4422">
      <w:pPr>
        <w:autoSpaceDE w:val="0"/>
        <w:autoSpaceDN w:val="0"/>
        <w:adjustRightInd w:val="0"/>
        <w:ind w:firstLine="540"/>
        <w:jc w:val="both"/>
        <w:rPr>
          <w:sz w:val="28"/>
          <w:szCs w:val="28"/>
        </w:rPr>
      </w:pPr>
      <w:r w:rsidRPr="005E4422">
        <w:rPr>
          <w:sz w:val="28"/>
          <w:szCs w:val="28"/>
        </w:rPr>
        <w:t>- утверждение перечня движимого имущества, предлагаемого к передаче из федеральной собственности, государственной собственности Республики Коми субъектов Российской Федерации, собственности иного муниципального образования в муниципальную собственность, а также перечней движимого имущества, предлагаемого к передаче из муниципальной собственности в федеральную собственность, государственную собственность субъектов Российской Федерации, собственность иного муниципального образования, в том числе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 принятие решений о передаче имущества, предлагаемого к передаче из федеральной собственности, государственной собственности Республики Коми субъектов Российской Федерации, собственности иного муниципального образования в муниципальную собственность, а также перечней имущества, предлагаемого к передаче из муниципальной собственности в федеральную собственность, государственную собственность субъектов Российской Федерации, собственность иного муниципального образования, в том числе при разграничении государственной собственности Российской Федерации на </w:t>
      </w:r>
      <w:r w:rsidRPr="005E4422">
        <w:rPr>
          <w:sz w:val="28"/>
          <w:szCs w:val="28"/>
        </w:rPr>
        <w:lastRenderedPageBreak/>
        <w:t>федеральную собственность, государственную собственность субъектов Российской Федерации и муниципальную собственность;</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 - принятие решений о безвозмездной передаче имущества в муниципальную собственность. </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2.3. Комитет по управлению муниципальным имуществом администрации муниципального образования городского округа «Сыктывкар» осуществляет полномочия в соответствии с действующим </w:t>
      </w:r>
      <w:hyperlink r:id="rId22" w:history="1">
        <w:r w:rsidRPr="005E4422">
          <w:rPr>
            <w:color w:val="000000"/>
            <w:sz w:val="28"/>
            <w:szCs w:val="28"/>
          </w:rPr>
          <w:t>Положением</w:t>
        </w:r>
      </w:hyperlink>
      <w:r w:rsidRPr="005E4422">
        <w:rPr>
          <w:sz w:val="28"/>
          <w:szCs w:val="28"/>
        </w:rPr>
        <w:t xml:space="preserve"> о Комитете по управлению муниципальным имуществом администрации муниципального образования городского округа «Сыктывкар», утвержденным решением Совета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2.4. Администрация Эжвинского района муниципального образования городского округа «Сыктывкар» осуществляет права собственника имущества, расположенного на территории Эжвинского района и подведомственного администрации Эжвинского района муниципального образования городского округа «Сыктывкар», и подведомственных администрации Эжвинского района муниципального образования городского округа «Сыктывкар» предприятий и учреждений, за исключением полномочий, отнесенных к компетенции Совета муниципального образования городского округа «Сыктывкар», администрации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color w:val="FF0000"/>
          <w:sz w:val="28"/>
          <w:szCs w:val="28"/>
        </w:rPr>
      </w:pPr>
    </w:p>
    <w:p w:rsidR="005E4422" w:rsidRPr="005E4422" w:rsidRDefault="005E4422" w:rsidP="005E4422">
      <w:pPr>
        <w:autoSpaceDE w:val="0"/>
        <w:autoSpaceDN w:val="0"/>
        <w:adjustRightInd w:val="0"/>
        <w:ind w:firstLine="720"/>
        <w:jc w:val="center"/>
        <w:rPr>
          <w:sz w:val="28"/>
          <w:szCs w:val="28"/>
        </w:rPr>
      </w:pPr>
      <w:r w:rsidRPr="005E4422">
        <w:rPr>
          <w:sz w:val="28"/>
          <w:szCs w:val="28"/>
        </w:rPr>
        <w:t xml:space="preserve">3. Состав муниципальной собственности муниципального образования городского округа «Сыктывкар» и порядок ее формирования. </w:t>
      </w:r>
    </w:p>
    <w:p w:rsidR="005E4422" w:rsidRPr="005E4422" w:rsidRDefault="005E4422" w:rsidP="005E4422">
      <w:pPr>
        <w:autoSpaceDE w:val="0"/>
        <w:autoSpaceDN w:val="0"/>
        <w:adjustRightInd w:val="0"/>
        <w:ind w:firstLine="720"/>
        <w:jc w:val="both"/>
        <w:rPr>
          <w:sz w:val="28"/>
          <w:szCs w:val="28"/>
        </w:rPr>
      </w:pPr>
    </w:p>
    <w:p w:rsidR="005E4422" w:rsidRPr="005E4422" w:rsidRDefault="005E4422" w:rsidP="005E4422">
      <w:pPr>
        <w:autoSpaceDE w:val="0"/>
        <w:autoSpaceDN w:val="0"/>
        <w:adjustRightInd w:val="0"/>
        <w:ind w:firstLine="540"/>
        <w:jc w:val="both"/>
        <w:rPr>
          <w:sz w:val="28"/>
          <w:szCs w:val="28"/>
        </w:rPr>
      </w:pPr>
      <w:r w:rsidRPr="005E4422">
        <w:rPr>
          <w:sz w:val="28"/>
          <w:szCs w:val="28"/>
        </w:rPr>
        <w:t>3.1. Муниципальную собственность составляет муниципальное имущество казны муниципального образования городского округа «Сыктывкар» и имущество, закрепленное за муниципальными предприятиями и муниципальными учреждениями на праве хозяйственного ведения и оперативного управления.</w:t>
      </w:r>
    </w:p>
    <w:p w:rsidR="005E4422" w:rsidRPr="005E4422" w:rsidRDefault="005E4422" w:rsidP="005E4422">
      <w:pPr>
        <w:autoSpaceDE w:val="0"/>
        <w:autoSpaceDN w:val="0"/>
        <w:adjustRightInd w:val="0"/>
        <w:ind w:firstLine="540"/>
        <w:jc w:val="both"/>
        <w:rPr>
          <w:sz w:val="28"/>
          <w:szCs w:val="28"/>
        </w:rPr>
      </w:pPr>
      <w:bookmarkStart w:id="1" w:name="P105"/>
      <w:bookmarkEnd w:id="1"/>
      <w:r w:rsidRPr="005E4422">
        <w:rPr>
          <w:sz w:val="28"/>
          <w:szCs w:val="28"/>
        </w:rPr>
        <w:t>3.2. Муниципальная собственность формируется следующими способами:</w:t>
      </w:r>
    </w:p>
    <w:p w:rsidR="005E4422" w:rsidRPr="005E4422" w:rsidRDefault="005E4422" w:rsidP="005E4422">
      <w:pPr>
        <w:autoSpaceDE w:val="0"/>
        <w:autoSpaceDN w:val="0"/>
        <w:adjustRightInd w:val="0"/>
        <w:ind w:firstLine="540"/>
        <w:jc w:val="both"/>
        <w:rPr>
          <w:sz w:val="28"/>
          <w:szCs w:val="28"/>
        </w:rPr>
      </w:pPr>
      <w:r w:rsidRPr="005E4422">
        <w:rPr>
          <w:sz w:val="28"/>
          <w:szCs w:val="28"/>
        </w:rPr>
        <w:t>3.2.1. Прием имущества в муниципальную собственность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в том числе при передаче объектов федеральной собственности, объектов государственной собственности субъектов Российской Федерации в муниципальную собственность.</w:t>
      </w:r>
    </w:p>
    <w:p w:rsidR="005E4422" w:rsidRPr="005E4422" w:rsidRDefault="005E4422" w:rsidP="005E4422">
      <w:pPr>
        <w:autoSpaceDE w:val="0"/>
        <w:autoSpaceDN w:val="0"/>
        <w:adjustRightInd w:val="0"/>
        <w:ind w:firstLine="540"/>
        <w:jc w:val="both"/>
        <w:rPr>
          <w:sz w:val="28"/>
          <w:szCs w:val="28"/>
        </w:rPr>
      </w:pPr>
      <w:r w:rsidRPr="005E4422">
        <w:rPr>
          <w:sz w:val="28"/>
          <w:szCs w:val="28"/>
        </w:rPr>
        <w:t>3.2.2. Создание недвижимого имущества, в том числе реконструкция объектов, за счет средств бюджета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3.2.3. Приобретение имущества в результате гражданско-правовых сделок (на основании договоров купли-продажи, мены, дарения или иных сделок, предусмотренных гражданским законодательством);</w:t>
      </w:r>
    </w:p>
    <w:p w:rsidR="005E4422" w:rsidRPr="005E4422" w:rsidRDefault="005E4422" w:rsidP="005E4422">
      <w:pPr>
        <w:autoSpaceDE w:val="0"/>
        <w:autoSpaceDN w:val="0"/>
        <w:adjustRightInd w:val="0"/>
        <w:ind w:firstLine="540"/>
        <w:jc w:val="both"/>
        <w:rPr>
          <w:sz w:val="28"/>
          <w:szCs w:val="28"/>
        </w:rPr>
      </w:pPr>
      <w:r w:rsidRPr="005E4422">
        <w:rPr>
          <w:sz w:val="28"/>
          <w:szCs w:val="28"/>
        </w:rPr>
        <w:t>3.2.4. Получение продукции, плодов и доходов в результате использования муниципальной собственности;</w:t>
      </w:r>
    </w:p>
    <w:p w:rsidR="005E4422" w:rsidRPr="005E4422" w:rsidRDefault="005E4422" w:rsidP="005E4422">
      <w:pPr>
        <w:autoSpaceDE w:val="0"/>
        <w:autoSpaceDN w:val="0"/>
        <w:adjustRightInd w:val="0"/>
        <w:ind w:firstLine="540"/>
        <w:jc w:val="both"/>
        <w:rPr>
          <w:sz w:val="28"/>
          <w:szCs w:val="28"/>
        </w:rPr>
      </w:pPr>
      <w:r w:rsidRPr="005E4422">
        <w:rPr>
          <w:sz w:val="28"/>
          <w:szCs w:val="28"/>
        </w:rPr>
        <w:t>3.2.5. Приобретение объектов недвижимости в связи с изъятием земельных участков для муниципальных нужд в соответствии с законодательством Российской Федерации;</w:t>
      </w:r>
    </w:p>
    <w:p w:rsidR="005E4422" w:rsidRPr="005E4422" w:rsidRDefault="005E4422" w:rsidP="005E4422">
      <w:pPr>
        <w:autoSpaceDE w:val="0"/>
        <w:autoSpaceDN w:val="0"/>
        <w:adjustRightInd w:val="0"/>
        <w:ind w:firstLine="540"/>
        <w:jc w:val="both"/>
        <w:rPr>
          <w:sz w:val="28"/>
          <w:szCs w:val="28"/>
        </w:rPr>
      </w:pPr>
      <w:r w:rsidRPr="005E4422">
        <w:rPr>
          <w:sz w:val="28"/>
          <w:szCs w:val="28"/>
        </w:rPr>
        <w:t>3.2.6. Получение имущества на основании судебных актов Российской Федерации;</w:t>
      </w:r>
    </w:p>
    <w:p w:rsidR="005E4422" w:rsidRPr="005E4422" w:rsidRDefault="005E4422" w:rsidP="005E4422">
      <w:pPr>
        <w:autoSpaceDE w:val="0"/>
        <w:autoSpaceDN w:val="0"/>
        <w:adjustRightInd w:val="0"/>
        <w:ind w:firstLine="540"/>
        <w:jc w:val="both"/>
        <w:rPr>
          <w:sz w:val="28"/>
          <w:szCs w:val="28"/>
        </w:rPr>
      </w:pPr>
      <w:r w:rsidRPr="005E4422">
        <w:rPr>
          <w:sz w:val="28"/>
          <w:szCs w:val="28"/>
        </w:rPr>
        <w:lastRenderedPageBreak/>
        <w:t>3.2.7. Иными способами по иным основаниям, предусмотренным законодательством.</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3.3. В муниципальную собственность может быть передано имущество, которое может находиться в собственности муниципальных образований в соответствии с Федеральным </w:t>
      </w:r>
      <w:hyperlink r:id="rId23" w:history="1">
        <w:r w:rsidRPr="005E4422">
          <w:rPr>
            <w:color w:val="000000"/>
            <w:sz w:val="28"/>
            <w:szCs w:val="28"/>
          </w:rPr>
          <w:t>законом</w:t>
        </w:r>
      </w:hyperlink>
      <w:r w:rsidRPr="005E4422">
        <w:rPr>
          <w:sz w:val="28"/>
          <w:szCs w:val="28"/>
        </w:rPr>
        <w:t xml:space="preserve"> от 06.10.2003 №131-ФЗ «Об общих принципах организации местного самоуправления в Российской Федерации».</w:t>
      </w:r>
    </w:p>
    <w:p w:rsidR="005E4422" w:rsidRPr="005E4422" w:rsidRDefault="005E4422" w:rsidP="005E4422">
      <w:pPr>
        <w:autoSpaceDE w:val="0"/>
        <w:autoSpaceDN w:val="0"/>
        <w:adjustRightInd w:val="0"/>
        <w:ind w:firstLine="540"/>
        <w:jc w:val="both"/>
        <w:rPr>
          <w:sz w:val="28"/>
          <w:szCs w:val="28"/>
        </w:rPr>
      </w:pPr>
      <w:r w:rsidRPr="005E4422">
        <w:rPr>
          <w:sz w:val="28"/>
          <w:szCs w:val="28"/>
        </w:rPr>
        <w:t>Прием имущества в муниципальную собственность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в том числе при передаче объектов федеральной собственности, собственности субъектов Российской Федерации в муниципальную собственность, осуществляется администрацией муниципального образования городского округа «Сыктывкар» на основании утвержденных Советом муниципального образования городского округа «Сыктывкар» перечней имущества, передаваемого из федеральной собственности, государственной собственности субъектов Российской Федерации, собственности иного муниципального образования в муниципальную собственность.</w:t>
      </w:r>
    </w:p>
    <w:p w:rsidR="005E4422" w:rsidRPr="005E4422" w:rsidRDefault="005E4422" w:rsidP="005E4422">
      <w:pPr>
        <w:autoSpaceDE w:val="0"/>
        <w:autoSpaceDN w:val="0"/>
        <w:adjustRightInd w:val="0"/>
        <w:ind w:firstLine="567"/>
        <w:jc w:val="both"/>
        <w:rPr>
          <w:rFonts w:eastAsia="Calibri"/>
          <w:sz w:val="28"/>
          <w:szCs w:val="28"/>
          <w:lang w:eastAsia="en-US"/>
        </w:rPr>
      </w:pPr>
      <w:r w:rsidRPr="005E4422">
        <w:rPr>
          <w:sz w:val="28"/>
          <w:szCs w:val="28"/>
        </w:rPr>
        <w:t xml:space="preserve">Безвозмездная передача имущества, находящегося в собственности юридических и (или) физических лиц в муниципальную собственность осуществляется в соответствии с порядком, </w:t>
      </w:r>
      <w:r w:rsidR="00DD7742" w:rsidRPr="005E4422">
        <w:rPr>
          <w:sz w:val="28"/>
          <w:szCs w:val="28"/>
        </w:rPr>
        <w:t xml:space="preserve">утвержденным </w:t>
      </w:r>
      <w:r w:rsidR="00DD7742" w:rsidRPr="005E4422">
        <w:rPr>
          <w:rFonts w:eastAsia="Calibri"/>
          <w:sz w:val="28"/>
          <w:szCs w:val="28"/>
          <w:lang w:eastAsia="en-US"/>
        </w:rPr>
        <w:t>Советом</w:t>
      </w:r>
      <w:r w:rsidRPr="005E4422">
        <w:rPr>
          <w:rFonts w:eastAsia="Calibri"/>
          <w:sz w:val="28"/>
          <w:szCs w:val="28"/>
          <w:lang w:eastAsia="en-US"/>
        </w:rPr>
        <w:t xml:space="preserve">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3.4. Право муниципальной собственности прекращается:</w:t>
      </w:r>
    </w:p>
    <w:p w:rsidR="005E4422" w:rsidRPr="005E4422" w:rsidRDefault="005E4422" w:rsidP="005E4422">
      <w:pPr>
        <w:autoSpaceDE w:val="0"/>
        <w:autoSpaceDN w:val="0"/>
        <w:adjustRightInd w:val="0"/>
        <w:ind w:firstLine="540"/>
        <w:jc w:val="both"/>
        <w:rPr>
          <w:sz w:val="28"/>
          <w:szCs w:val="28"/>
        </w:rPr>
      </w:pPr>
      <w:r w:rsidRPr="005E4422">
        <w:rPr>
          <w:sz w:val="28"/>
          <w:szCs w:val="28"/>
        </w:rPr>
        <w:t>3.4.1. В случае гибели или уничтожения муниципального имущества.</w:t>
      </w:r>
    </w:p>
    <w:p w:rsidR="005E4422" w:rsidRPr="005E4422" w:rsidRDefault="005E4422" w:rsidP="005E4422">
      <w:pPr>
        <w:autoSpaceDE w:val="0"/>
        <w:autoSpaceDN w:val="0"/>
        <w:adjustRightInd w:val="0"/>
        <w:ind w:firstLine="540"/>
        <w:jc w:val="both"/>
        <w:rPr>
          <w:sz w:val="28"/>
          <w:szCs w:val="28"/>
        </w:rPr>
      </w:pPr>
      <w:r w:rsidRPr="005E4422">
        <w:rPr>
          <w:sz w:val="28"/>
          <w:szCs w:val="28"/>
        </w:rPr>
        <w:t>3.4.2. При отчуждении муниципального имущества, в том числе в результате заключения гражданско-правовых сделок (на основании договоров купли-продажи, мены, дарения или иных сделок, предусмотренных гражданским законодательством).</w:t>
      </w:r>
    </w:p>
    <w:p w:rsidR="005E4422" w:rsidRPr="005E4422" w:rsidRDefault="005E4422" w:rsidP="005E4422">
      <w:pPr>
        <w:autoSpaceDE w:val="0"/>
        <w:autoSpaceDN w:val="0"/>
        <w:adjustRightInd w:val="0"/>
        <w:ind w:firstLine="540"/>
        <w:jc w:val="both"/>
        <w:rPr>
          <w:sz w:val="28"/>
          <w:szCs w:val="28"/>
        </w:rPr>
      </w:pPr>
      <w:r w:rsidRPr="005E4422">
        <w:rPr>
          <w:sz w:val="28"/>
          <w:szCs w:val="28"/>
        </w:rPr>
        <w:t>3.4.3. При списании муниципального имущества.</w:t>
      </w:r>
    </w:p>
    <w:p w:rsidR="005E4422" w:rsidRPr="005E4422" w:rsidRDefault="005E4422" w:rsidP="005E4422">
      <w:pPr>
        <w:autoSpaceDE w:val="0"/>
        <w:autoSpaceDN w:val="0"/>
        <w:adjustRightInd w:val="0"/>
        <w:ind w:firstLine="540"/>
        <w:jc w:val="both"/>
        <w:rPr>
          <w:sz w:val="28"/>
          <w:szCs w:val="28"/>
        </w:rPr>
      </w:pPr>
      <w:r w:rsidRPr="005E4422">
        <w:rPr>
          <w:sz w:val="28"/>
          <w:szCs w:val="28"/>
        </w:rPr>
        <w:t>3.4.4. На основании судебных актов Российской Федерации.</w:t>
      </w:r>
    </w:p>
    <w:p w:rsidR="005E4422" w:rsidRPr="005E4422" w:rsidRDefault="005E4422" w:rsidP="005E4422">
      <w:pPr>
        <w:autoSpaceDE w:val="0"/>
        <w:autoSpaceDN w:val="0"/>
        <w:adjustRightInd w:val="0"/>
        <w:ind w:firstLine="540"/>
        <w:jc w:val="both"/>
        <w:rPr>
          <w:sz w:val="28"/>
          <w:szCs w:val="28"/>
        </w:rPr>
      </w:pPr>
      <w:r w:rsidRPr="005E4422">
        <w:rPr>
          <w:sz w:val="28"/>
          <w:szCs w:val="28"/>
        </w:rPr>
        <w:t>3.4.5. По иным основаниям, не противоречащим законодательству Российской Федерации.</w:t>
      </w:r>
    </w:p>
    <w:p w:rsidR="005E4422" w:rsidRPr="005E4422" w:rsidRDefault="005E4422" w:rsidP="005E4422">
      <w:pPr>
        <w:autoSpaceDE w:val="0"/>
        <w:autoSpaceDN w:val="0"/>
        <w:adjustRightInd w:val="0"/>
        <w:ind w:firstLine="720"/>
        <w:jc w:val="both"/>
        <w:rPr>
          <w:sz w:val="28"/>
          <w:szCs w:val="28"/>
        </w:rPr>
      </w:pPr>
    </w:p>
    <w:p w:rsidR="00962458" w:rsidRDefault="005E4422" w:rsidP="005E4422">
      <w:pPr>
        <w:autoSpaceDE w:val="0"/>
        <w:autoSpaceDN w:val="0"/>
        <w:adjustRightInd w:val="0"/>
        <w:ind w:firstLine="720"/>
        <w:jc w:val="center"/>
        <w:rPr>
          <w:sz w:val="28"/>
          <w:szCs w:val="28"/>
        </w:rPr>
      </w:pPr>
      <w:r w:rsidRPr="005E4422">
        <w:rPr>
          <w:sz w:val="28"/>
          <w:szCs w:val="28"/>
        </w:rPr>
        <w:t xml:space="preserve">4. Муниципальная казна муниципального образования </w:t>
      </w:r>
    </w:p>
    <w:p w:rsidR="005E4422" w:rsidRPr="005E4422" w:rsidRDefault="005E4422" w:rsidP="005E4422">
      <w:pPr>
        <w:autoSpaceDE w:val="0"/>
        <w:autoSpaceDN w:val="0"/>
        <w:adjustRightInd w:val="0"/>
        <w:ind w:firstLine="720"/>
        <w:jc w:val="center"/>
        <w:rPr>
          <w:sz w:val="28"/>
          <w:szCs w:val="28"/>
        </w:rPr>
      </w:pPr>
      <w:r w:rsidRPr="005E4422">
        <w:rPr>
          <w:sz w:val="28"/>
          <w:szCs w:val="28"/>
        </w:rPr>
        <w:t>городского округа «Сыктывкар»</w:t>
      </w:r>
    </w:p>
    <w:p w:rsidR="005E4422" w:rsidRPr="005E4422" w:rsidRDefault="005E4422" w:rsidP="005E4422">
      <w:pPr>
        <w:autoSpaceDE w:val="0"/>
        <w:autoSpaceDN w:val="0"/>
        <w:adjustRightInd w:val="0"/>
        <w:ind w:firstLine="720"/>
        <w:jc w:val="both"/>
        <w:rPr>
          <w:sz w:val="28"/>
          <w:szCs w:val="28"/>
        </w:rPr>
      </w:pPr>
    </w:p>
    <w:p w:rsidR="005E4422" w:rsidRPr="005E4422" w:rsidRDefault="005E4422" w:rsidP="005E4422">
      <w:pPr>
        <w:autoSpaceDE w:val="0"/>
        <w:autoSpaceDN w:val="0"/>
        <w:adjustRightInd w:val="0"/>
        <w:ind w:firstLine="567"/>
        <w:jc w:val="both"/>
        <w:rPr>
          <w:sz w:val="28"/>
          <w:szCs w:val="28"/>
        </w:rPr>
      </w:pPr>
      <w:r w:rsidRPr="005E4422">
        <w:rPr>
          <w:sz w:val="28"/>
          <w:szCs w:val="28"/>
        </w:rPr>
        <w:t>4.1. В настоящем Положении под муниципальной казной муниципального образования городского округа «Сыктывкар» (далее - Муниципальная казна) понимается муниципальное имущество, не закрепленное за муниципальными предприятиями и муниципальными учреждениями на праве хозяйственного ведения или на праве оперативного управления, за исключением средств бюджета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4.2. Муниципальная казна формируется способами, указанными в </w:t>
      </w:r>
      <w:hyperlink w:anchor="P105" w:history="1">
        <w:r w:rsidRPr="005E4422">
          <w:rPr>
            <w:color w:val="000000"/>
            <w:sz w:val="28"/>
            <w:szCs w:val="28"/>
          </w:rPr>
          <w:t>пункте 3.2</w:t>
        </w:r>
      </w:hyperlink>
      <w:r w:rsidRPr="005E4422">
        <w:rPr>
          <w:sz w:val="28"/>
          <w:szCs w:val="28"/>
        </w:rPr>
        <w:t xml:space="preserve"> настоящего Положения, а также в случае исключения муниципального имущества из хозяйственного ведения муниципальных предприятий или оперативного управления муниципальных учреждений.</w:t>
      </w:r>
    </w:p>
    <w:p w:rsidR="005E4422" w:rsidRPr="005E4422" w:rsidRDefault="005E4422" w:rsidP="005E4422">
      <w:pPr>
        <w:autoSpaceDE w:val="0"/>
        <w:autoSpaceDN w:val="0"/>
        <w:adjustRightInd w:val="0"/>
        <w:ind w:firstLine="540"/>
        <w:jc w:val="both"/>
        <w:rPr>
          <w:sz w:val="28"/>
          <w:szCs w:val="28"/>
        </w:rPr>
      </w:pPr>
      <w:r w:rsidRPr="005E4422">
        <w:rPr>
          <w:sz w:val="28"/>
          <w:szCs w:val="28"/>
        </w:rPr>
        <w:t>4.3. Включение имущества в состав Муниципальной казны осуществляется на основании муниципальных правовых актов администрации муниципального образования городского округа «Сыктывкар», администрации Эжвинского района муниципального образования городского округа «Сыктывкар».</w:t>
      </w:r>
    </w:p>
    <w:p w:rsidR="005E4422" w:rsidRPr="005E4422" w:rsidRDefault="005E4422" w:rsidP="005E4422">
      <w:pPr>
        <w:autoSpaceDE w:val="0"/>
        <w:autoSpaceDN w:val="0"/>
        <w:adjustRightInd w:val="0"/>
        <w:ind w:firstLine="720"/>
        <w:jc w:val="center"/>
        <w:rPr>
          <w:sz w:val="28"/>
          <w:szCs w:val="28"/>
        </w:rPr>
      </w:pPr>
      <w:r w:rsidRPr="005E4422">
        <w:rPr>
          <w:sz w:val="28"/>
          <w:szCs w:val="28"/>
        </w:rPr>
        <w:lastRenderedPageBreak/>
        <w:t>5. Реестр муниципального имущества</w:t>
      </w:r>
    </w:p>
    <w:p w:rsidR="005E4422" w:rsidRPr="005E4422" w:rsidRDefault="005E4422" w:rsidP="005E4422">
      <w:pPr>
        <w:autoSpaceDE w:val="0"/>
        <w:autoSpaceDN w:val="0"/>
        <w:adjustRightInd w:val="0"/>
        <w:ind w:firstLine="540"/>
        <w:jc w:val="both"/>
        <w:rPr>
          <w:sz w:val="28"/>
          <w:szCs w:val="28"/>
        </w:rPr>
      </w:pPr>
    </w:p>
    <w:p w:rsidR="005E4422" w:rsidRPr="005E4422" w:rsidRDefault="005E4422" w:rsidP="005E4422">
      <w:pPr>
        <w:autoSpaceDE w:val="0"/>
        <w:autoSpaceDN w:val="0"/>
        <w:adjustRightInd w:val="0"/>
        <w:ind w:firstLine="540"/>
        <w:jc w:val="both"/>
        <w:rPr>
          <w:sz w:val="28"/>
          <w:szCs w:val="28"/>
        </w:rPr>
      </w:pPr>
      <w:r w:rsidRPr="005E4422">
        <w:rPr>
          <w:sz w:val="28"/>
          <w:szCs w:val="28"/>
        </w:rPr>
        <w:t>5.1. В целях формирования полной и достоверной информации о муниципальном имуществе муниципального образования городского округа «Сыктывкар» ведется реестр муниципального имущества, находящегося в муниципальной собственности. Имущество, находящееся в муниципальной собственности, подлежит учету в реестре муниципального имущества.</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5.2. Ведение реестра муниципального имущества организуется и осуществляется Комитетом по управлению муниципальным имуществом администрации муниципального образования городского округа «Сыктывкар», </w:t>
      </w:r>
      <w:r w:rsidRPr="005E4422">
        <w:rPr>
          <w:color w:val="000000"/>
          <w:sz w:val="28"/>
          <w:szCs w:val="28"/>
        </w:rPr>
        <w:t>а</w:t>
      </w:r>
      <w:r w:rsidRPr="005E4422">
        <w:rPr>
          <w:sz w:val="28"/>
          <w:szCs w:val="28"/>
        </w:rPr>
        <w:t>дминистрацией Эжвинского района муниципального образования городского округа «Сыктывкар»,</w:t>
      </w:r>
      <w:r w:rsidRPr="005E4422">
        <w:rPr>
          <w:color w:val="000000"/>
          <w:sz w:val="28"/>
          <w:szCs w:val="28"/>
        </w:rPr>
        <w:t xml:space="preserve"> </w:t>
      </w:r>
      <w:r w:rsidRPr="005E4422">
        <w:rPr>
          <w:sz w:val="28"/>
          <w:szCs w:val="28"/>
        </w:rPr>
        <w:t xml:space="preserve">в части земельных участков - </w:t>
      </w:r>
      <w:r w:rsidRPr="005E4422">
        <w:rPr>
          <w:color w:val="000000"/>
          <w:sz w:val="28"/>
          <w:szCs w:val="28"/>
        </w:rPr>
        <w:t>Управлением архитектуры, городского строительства и землепользования администрации муниципального образования городского округа «Сыктывкар», а</w:t>
      </w:r>
      <w:r w:rsidRPr="005E4422">
        <w:rPr>
          <w:sz w:val="28"/>
          <w:szCs w:val="28"/>
        </w:rPr>
        <w:t>дминистрацией Эжвинского района муниципального образования городского округа «Сыктывкар»</w:t>
      </w:r>
      <w:r w:rsidRPr="005E4422">
        <w:rPr>
          <w:color w:val="000000"/>
          <w:sz w:val="28"/>
          <w:szCs w:val="28"/>
        </w:rPr>
        <w:t xml:space="preserve"> </w:t>
      </w:r>
      <w:r w:rsidRPr="005E4422">
        <w:rPr>
          <w:sz w:val="28"/>
          <w:szCs w:val="28"/>
        </w:rPr>
        <w:t>в соответствии с порядком, установленным уполномоченным Правительством Российской Федерации федеральным органом исполнительной власти.</w:t>
      </w:r>
    </w:p>
    <w:p w:rsidR="005E4422" w:rsidRPr="005E4422" w:rsidRDefault="005E4422" w:rsidP="005E4422">
      <w:pPr>
        <w:autoSpaceDE w:val="0"/>
        <w:autoSpaceDN w:val="0"/>
        <w:adjustRightInd w:val="0"/>
        <w:ind w:firstLine="540"/>
        <w:jc w:val="both"/>
        <w:rPr>
          <w:sz w:val="28"/>
          <w:szCs w:val="28"/>
        </w:rPr>
      </w:pPr>
      <w:r w:rsidRPr="005E4422">
        <w:rPr>
          <w:sz w:val="28"/>
          <w:szCs w:val="28"/>
        </w:rPr>
        <w:t>5.3. Объектами учета в реестре согласно настоящему Положению являются:</w:t>
      </w:r>
    </w:p>
    <w:p w:rsidR="005E4422" w:rsidRPr="005E4422" w:rsidRDefault="005E4422" w:rsidP="005E4422">
      <w:pPr>
        <w:autoSpaceDE w:val="0"/>
        <w:autoSpaceDN w:val="0"/>
        <w:adjustRightInd w:val="0"/>
        <w:ind w:firstLine="540"/>
        <w:jc w:val="both"/>
        <w:rPr>
          <w:sz w:val="28"/>
          <w:szCs w:val="28"/>
        </w:rPr>
      </w:pPr>
      <w:r w:rsidRPr="005E4422">
        <w:rPr>
          <w:sz w:val="28"/>
          <w:szCs w:val="28"/>
        </w:rPr>
        <w:t>5.3.1. Находящееся в муниципальной собственности недвижимое имущество (здание, сооружение или объект незавершенного строительства, жилое, нежилое помещение или иной прочно связанный с землей объект, перемещение которого без несоразмерного ущерба его назначению невозможно, либо иное имущество, отнесенное законом к недвижимости).</w:t>
      </w:r>
    </w:p>
    <w:p w:rsidR="005E4422" w:rsidRPr="005E4422" w:rsidRDefault="005E4422" w:rsidP="005E4422">
      <w:pPr>
        <w:autoSpaceDE w:val="0"/>
        <w:autoSpaceDN w:val="0"/>
        <w:adjustRightInd w:val="0"/>
        <w:ind w:firstLine="540"/>
        <w:jc w:val="both"/>
        <w:rPr>
          <w:sz w:val="28"/>
          <w:szCs w:val="28"/>
        </w:rPr>
      </w:pPr>
      <w:r w:rsidRPr="005E4422">
        <w:rPr>
          <w:sz w:val="28"/>
          <w:szCs w:val="28"/>
        </w:rPr>
        <w:t>5.3.2.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 и определенное в соответствии с законодательством Российской Федерации.</w:t>
      </w:r>
    </w:p>
    <w:p w:rsidR="005E4422" w:rsidRPr="005E4422" w:rsidRDefault="005E4422" w:rsidP="005E4422">
      <w:pPr>
        <w:autoSpaceDE w:val="0"/>
        <w:autoSpaceDN w:val="0"/>
        <w:adjustRightInd w:val="0"/>
        <w:ind w:firstLine="540"/>
        <w:jc w:val="both"/>
        <w:rPr>
          <w:sz w:val="28"/>
          <w:szCs w:val="28"/>
        </w:rPr>
      </w:pPr>
      <w:r w:rsidRPr="005E4422">
        <w:rPr>
          <w:sz w:val="28"/>
          <w:szCs w:val="28"/>
        </w:rPr>
        <w:t>5.3.3. Муниципальные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городского округа «Сыктывкар», иные юридические лица, учредителем (участником) которых является муниципальное образование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5.4. Мероприятия, необходимые для регистрации права муниципальной собственности в органе, осуществляющем регистрацию прав на недвижимое имущество и сделок с ним, осуществляют администрация муниципального образования городского округа «Сыктывкар» и администрация Эжвинского района муниципального образования городского округа «Сыктывкар»</w:t>
      </w:r>
      <w:r w:rsidRPr="005E4422">
        <w:rPr>
          <w:color w:val="000000"/>
          <w:sz w:val="28"/>
          <w:szCs w:val="28"/>
        </w:rPr>
        <w:t>.</w:t>
      </w:r>
      <w:r w:rsidRPr="005E4422">
        <w:rPr>
          <w:sz w:val="28"/>
          <w:szCs w:val="28"/>
        </w:rPr>
        <w:t xml:space="preserve"> </w:t>
      </w:r>
    </w:p>
    <w:p w:rsidR="005E4422" w:rsidRPr="005E4422" w:rsidRDefault="005E4422" w:rsidP="005E4422">
      <w:pPr>
        <w:autoSpaceDE w:val="0"/>
        <w:autoSpaceDN w:val="0"/>
        <w:adjustRightInd w:val="0"/>
        <w:ind w:firstLine="540"/>
        <w:jc w:val="both"/>
        <w:rPr>
          <w:color w:val="000000"/>
          <w:sz w:val="28"/>
          <w:szCs w:val="28"/>
        </w:rPr>
      </w:pPr>
      <w:r w:rsidRPr="005E4422">
        <w:rPr>
          <w:sz w:val="28"/>
          <w:szCs w:val="28"/>
        </w:rPr>
        <w:t xml:space="preserve"> 5.5. </w:t>
      </w:r>
      <w:r w:rsidRPr="005E4422">
        <w:rPr>
          <w:color w:val="000000"/>
          <w:sz w:val="28"/>
          <w:szCs w:val="28"/>
        </w:rPr>
        <w:t xml:space="preserve">Предоставление информации об объектах учета из реестра муниципального имущества осуществляется администрацией муниципального образования городского округа «Сыктывкар», </w:t>
      </w:r>
      <w:r w:rsidRPr="005E4422">
        <w:rPr>
          <w:sz w:val="28"/>
          <w:szCs w:val="28"/>
        </w:rPr>
        <w:t xml:space="preserve">администрацией Эжвинского района муниципального образования городского округа «Сыктывкар» </w:t>
      </w:r>
      <w:r w:rsidRPr="005E4422">
        <w:rPr>
          <w:color w:val="000000"/>
          <w:sz w:val="28"/>
          <w:szCs w:val="28"/>
        </w:rPr>
        <w:t>в рамках предоставления муниципальных услуг.</w:t>
      </w:r>
    </w:p>
    <w:p w:rsidR="005E4422" w:rsidRPr="005E4422" w:rsidRDefault="005E4422" w:rsidP="005E4422">
      <w:pPr>
        <w:widowControl w:val="0"/>
        <w:autoSpaceDE w:val="0"/>
        <w:autoSpaceDN w:val="0"/>
        <w:jc w:val="center"/>
        <w:rPr>
          <w:sz w:val="28"/>
          <w:szCs w:val="28"/>
        </w:rPr>
      </w:pPr>
    </w:p>
    <w:p w:rsidR="005E4422" w:rsidRPr="005E4422" w:rsidRDefault="005E4422" w:rsidP="005E4422">
      <w:pPr>
        <w:widowControl w:val="0"/>
        <w:autoSpaceDE w:val="0"/>
        <w:autoSpaceDN w:val="0"/>
        <w:jc w:val="center"/>
        <w:rPr>
          <w:sz w:val="28"/>
          <w:szCs w:val="28"/>
        </w:rPr>
      </w:pPr>
      <w:r w:rsidRPr="005E4422">
        <w:rPr>
          <w:sz w:val="28"/>
          <w:szCs w:val="28"/>
        </w:rPr>
        <w:t>6. Создание юридических лиц</w:t>
      </w:r>
    </w:p>
    <w:p w:rsidR="005E4422" w:rsidRPr="005E4422" w:rsidRDefault="005E4422" w:rsidP="005E4422">
      <w:pPr>
        <w:widowControl w:val="0"/>
        <w:autoSpaceDE w:val="0"/>
        <w:autoSpaceDN w:val="0"/>
        <w:jc w:val="both"/>
        <w:rPr>
          <w:sz w:val="28"/>
          <w:szCs w:val="28"/>
        </w:rPr>
      </w:pPr>
    </w:p>
    <w:p w:rsidR="005E4422" w:rsidRPr="005E4422" w:rsidRDefault="005E4422" w:rsidP="005E4422">
      <w:pPr>
        <w:widowControl w:val="0"/>
        <w:autoSpaceDE w:val="0"/>
        <w:autoSpaceDN w:val="0"/>
        <w:ind w:firstLine="540"/>
        <w:jc w:val="both"/>
        <w:rPr>
          <w:sz w:val="28"/>
          <w:szCs w:val="28"/>
        </w:rPr>
      </w:pPr>
      <w:r w:rsidRPr="005E4422">
        <w:rPr>
          <w:sz w:val="28"/>
          <w:szCs w:val="28"/>
        </w:rPr>
        <w:t>6.1. Муниципальное образование городского округа «Сыктывкар» может создавать:</w:t>
      </w:r>
    </w:p>
    <w:p w:rsidR="005E4422" w:rsidRPr="005E4422" w:rsidRDefault="005E4422" w:rsidP="005E4422">
      <w:pPr>
        <w:widowControl w:val="0"/>
        <w:autoSpaceDE w:val="0"/>
        <w:autoSpaceDN w:val="0"/>
        <w:ind w:firstLine="540"/>
        <w:jc w:val="both"/>
        <w:rPr>
          <w:sz w:val="28"/>
          <w:szCs w:val="28"/>
        </w:rPr>
      </w:pPr>
      <w:r w:rsidRPr="005E4422">
        <w:rPr>
          <w:sz w:val="28"/>
          <w:szCs w:val="28"/>
        </w:rPr>
        <w:lastRenderedPageBreak/>
        <w:t>- муниципальные предприятия муниципального образования городского округа «Сыктывкар» (далее - муниципальные предприятия).</w:t>
      </w:r>
    </w:p>
    <w:p w:rsidR="005E4422" w:rsidRPr="005E4422" w:rsidRDefault="005E4422" w:rsidP="005E4422">
      <w:pPr>
        <w:widowControl w:val="0"/>
        <w:autoSpaceDE w:val="0"/>
        <w:autoSpaceDN w:val="0"/>
        <w:ind w:firstLine="540"/>
        <w:jc w:val="both"/>
        <w:rPr>
          <w:sz w:val="28"/>
          <w:szCs w:val="28"/>
        </w:rPr>
      </w:pPr>
      <w:r w:rsidRPr="005E4422">
        <w:rPr>
          <w:sz w:val="28"/>
          <w:szCs w:val="28"/>
        </w:rPr>
        <w:t>- муниципальные учреждения муниципального образования городского округа «Сыктывкар» (далее - муниципальные учреждения).</w:t>
      </w:r>
    </w:p>
    <w:p w:rsidR="005E4422" w:rsidRPr="005E4422" w:rsidRDefault="005E4422" w:rsidP="005E4422">
      <w:pPr>
        <w:widowControl w:val="0"/>
        <w:autoSpaceDE w:val="0"/>
        <w:autoSpaceDN w:val="0"/>
        <w:ind w:firstLine="540"/>
        <w:jc w:val="both"/>
        <w:rPr>
          <w:sz w:val="28"/>
          <w:szCs w:val="28"/>
        </w:rPr>
      </w:pPr>
      <w:r w:rsidRPr="005E4422">
        <w:rPr>
          <w:sz w:val="28"/>
          <w:szCs w:val="28"/>
        </w:rPr>
        <w:t>Муниципальное образование городского округа «Сыктывкар» может участвовать в создании хозяйственных обществ.</w:t>
      </w:r>
    </w:p>
    <w:p w:rsidR="005E4422" w:rsidRPr="005E4422" w:rsidRDefault="005E4422" w:rsidP="005E4422">
      <w:pPr>
        <w:widowControl w:val="0"/>
        <w:autoSpaceDE w:val="0"/>
        <w:autoSpaceDN w:val="0"/>
        <w:ind w:firstLine="540"/>
        <w:jc w:val="both"/>
        <w:rPr>
          <w:sz w:val="28"/>
          <w:szCs w:val="28"/>
        </w:rPr>
      </w:pPr>
      <w:r w:rsidRPr="005E4422">
        <w:rPr>
          <w:sz w:val="28"/>
          <w:szCs w:val="28"/>
        </w:rPr>
        <w:t>6.2. Создание, реорганизация и ликвидация муниципальных предприятий, учреждений осуществляется в порядке, определенном законодательством Российской Федерации.</w:t>
      </w:r>
    </w:p>
    <w:p w:rsidR="005E4422" w:rsidRPr="005E4422" w:rsidRDefault="005E4422" w:rsidP="005E4422">
      <w:pPr>
        <w:widowControl w:val="0"/>
        <w:autoSpaceDE w:val="0"/>
        <w:autoSpaceDN w:val="0"/>
        <w:ind w:firstLine="540"/>
        <w:jc w:val="both"/>
        <w:rPr>
          <w:sz w:val="28"/>
          <w:szCs w:val="28"/>
        </w:rPr>
      </w:pPr>
      <w:r w:rsidRPr="005E4422">
        <w:rPr>
          <w:sz w:val="28"/>
          <w:szCs w:val="28"/>
        </w:rPr>
        <w:t>6.3. Муниципальным предприятием признается коммерческая организация, не наделенная правом собственности на муниципальное имущество, закрепленное за ним собственником на праве хозяйственного ведения или оперативного управления.</w:t>
      </w:r>
    </w:p>
    <w:p w:rsidR="005E4422" w:rsidRPr="005E4422" w:rsidRDefault="005E4422" w:rsidP="005E4422">
      <w:pPr>
        <w:widowControl w:val="0"/>
        <w:autoSpaceDE w:val="0"/>
        <w:autoSpaceDN w:val="0"/>
        <w:ind w:firstLine="540"/>
        <w:jc w:val="both"/>
        <w:rPr>
          <w:sz w:val="28"/>
          <w:szCs w:val="28"/>
        </w:rPr>
      </w:pPr>
      <w:r w:rsidRPr="005E4422">
        <w:rPr>
          <w:sz w:val="28"/>
          <w:szCs w:val="28"/>
        </w:rPr>
        <w:t>Муниципальные предприятия могут быть двух видов:</w:t>
      </w:r>
    </w:p>
    <w:p w:rsidR="005E4422" w:rsidRPr="005E4422" w:rsidRDefault="005E4422" w:rsidP="005E4422">
      <w:pPr>
        <w:widowControl w:val="0"/>
        <w:autoSpaceDE w:val="0"/>
        <w:autoSpaceDN w:val="0"/>
        <w:ind w:firstLine="540"/>
        <w:jc w:val="both"/>
        <w:rPr>
          <w:sz w:val="28"/>
          <w:szCs w:val="28"/>
        </w:rPr>
      </w:pPr>
      <w:r w:rsidRPr="005E4422">
        <w:rPr>
          <w:sz w:val="28"/>
          <w:szCs w:val="28"/>
        </w:rPr>
        <w:t>- муниципальные предприятия, основанные на праве хозяйственного ведения.</w:t>
      </w:r>
    </w:p>
    <w:p w:rsidR="005E4422" w:rsidRPr="005E4422" w:rsidRDefault="005E4422" w:rsidP="005E4422">
      <w:pPr>
        <w:widowControl w:val="0"/>
        <w:autoSpaceDE w:val="0"/>
        <w:autoSpaceDN w:val="0"/>
        <w:ind w:firstLine="540"/>
        <w:jc w:val="both"/>
        <w:rPr>
          <w:sz w:val="28"/>
          <w:szCs w:val="28"/>
        </w:rPr>
      </w:pPr>
      <w:r w:rsidRPr="005E4422">
        <w:rPr>
          <w:sz w:val="28"/>
          <w:szCs w:val="28"/>
        </w:rPr>
        <w:t>- муниципальные предприятия, основанные на праве оперативного управления (муниципальные казенные предприятия).</w:t>
      </w:r>
    </w:p>
    <w:p w:rsidR="005E4422" w:rsidRPr="005E4422" w:rsidRDefault="005E4422" w:rsidP="005E4422">
      <w:pPr>
        <w:autoSpaceDE w:val="0"/>
        <w:autoSpaceDN w:val="0"/>
        <w:adjustRightInd w:val="0"/>
        <w:ind w:firstLine="540"/>
        <w:jc w:val="both"/>
        <w:rPr>
          <w:sz w:val="28"/>
          <w:szCs w:val="28"/>
        </w:rPr>
      </w:pPr>
      <w:r w:rsidRPr="005E4422">
        <w:rPr>
          <w:sz w:val="28"/>
          <w:szCs w:val="28"/>
        </w:rPr>
        <w:t>Учредителем муниципальных предприятий является муниципальное образование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Решения о создании муниципальных предприятий, об определении предмета и целей их деятельности, об их реорганизации и ликвидации принимает глава муниципального образования городского округа «Сыктывкар» - руководитель администрации, а в отношении муниципальных унитарных предприятий, подведомственных администрации Эжвинского района муниципального образования городского округа «Сыктывкар» - руководитель администрации Эжвинского района муниципального образования городского округа «Сыктывкар». </w:t>
      </w:r>
    </w:p>
    <w:p w:rsidR="005E4422" w:rsidRPr="005E4422" w:rsidRDefault="005E4422" w:rsidP="005E4422">
      <w:pPr>
        <w:autoSpaceDE w:val="0"/>
        <w:autoSpaceDN w:val="0"/>
        <w:adjustRightInd w:val="0"/>
        <w:ind w:firstLine="540"/>
        <w:jc w:val="both"/>
        <w:rPr>
          <w:sz w:val="28"/>
          <w:szCs w:val="28"/>
        </w:rPr>
      </w:pPr>
      <w:r w:rsidRPr="005E4422">
        <w:rPr>
          <w:sz w:val="28"/>
          <w:szCs w:val="28"/>
        </w:rPr>
        <w:t>Устав муниципального предприятия утверждает глава муниципального образования городского округа «Сыктывкар» - руководитель администрации и согласовывает заместитель руководителя администрации муниципального образования городского округа «Сыктывкар», курирующий деятельность муниципального предприятия, а также Председатель Комитета по управлению муниципальным имуществом администрации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Устав муниципального предприятия, подведомственного администрации Эжвинского района муниципального образования городского округа «Сыктывкар», утверждает руководитель администрации Эжвинского района муниципального образования городского округа «Сыктывкар», согласовывает глава муниципального образования городского округа «Сыктывкар» - руководитель администрации, заместитель руководителя администрации Эжвинского района муниципального образования городского округа «Сыктывкар», курирующий деятельность муниципального предприятия.</w:t>
      </w:r>
    </w:p>
    <w:p w:rsidR="005E4422" w:rsidRPr="005E4422" w:rsidRDefault="005E4422" w:rsidP="005E4422">
      <w:pPr>
        <w:autoSpaceDE w:val="0"/>
        <w:autoSpaceDN w:val="0"/>
        <w:adjustRightInd w:val="0"/>
        <w:ind w:firstLine="540"/>
        <w:jc w:val="both"/>
        <w:rPr>
          <w:sz w:val="28"/>
          <w:szCs w:val="28"/>
        </w:rPr>
      </w:pPr>
      <w:r w:rsidRPr="005E4422">
        <w:rPr>
          <w:sz w:val="28"/>
          <w:szCs w:val="28"/>
        </w:rPr>
        <w:t>Единоличным исполнительным органом муниципального унитарного предприятия является руководитель предприятия.</w:t>
      </w:r>
    </w:p>
    <w:p w:rsidR="005E4422" w:rsidRPr="005E4422" w:rsidRDefault="005E4422" w:rsidP="005E4422">
      <w:pPr>
        <w:autoSpaceDE w:val="0"/>
        <w:autoSpaceDN w:val="0"/>
        <w:adjustRightInd w:val="0"/>
        <w:ind w:firstLine="540"/>
        <w:jc w:val="both"/>
        <w:rPr>
          <w:sz w:val="28"/>
          <w:szCs w:val="28"/>
        </w:rPr>
      </w:pPr>
      <w:r w:rsidRPr="005E4422">
        <w:rPr>
          <w:sz w:val="28"/>
          <w:szCs w:val="28"/>
        </w:rPr>
        <w:t>6.3.</w:t>
      </w:r>
      <w:r w:rsidR="00962458">
        <w:rPr>
          <w:sz w:val="28"/>
          <w:szCs w:val="28"/>
        </w:rPr>
        <w:t>1</w:t>
      </w:r>
      <w:r w:rsidRPr="005E4422">
        <w:rPr>
          <w:sz w:val="28"/>
          <w:szCs w:val="28"/>
        </w:rPr>
        <w:t>. Имущество муниципальных предприятий.</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Полномочия собственника муниципального имущества в отношении имущества, закрепленного за муниципальным предприятием на праве хозяйственного ведения или на праве оперативного управления, от имени муниципального образования осуществляет администрация муниципального </w:t>
      </w:r>
      <w:r w:rsidRPr="005E4422">
        <w:rPr>
          <w:sz w:val="28"/>
          <w:szCs w:val="28"/>
        </w:rPr>
        <w:lastRenderedPageBreak/>
        <w:t xml:space="preserve">образования городского округа «Сыктывкар», а в отношении муниципальных предприятий, подведомственных администрации Эжвинского района муниципального образования городского округа «Сыктывкар» - администрация Эжвинского района муниципального образования городского округа «Сыктывкар». </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Закрепление муниципального имущества за </w:t>
      </w:r>
      <w:r w:rsidR="00DD7742" w:rsidRPr="005E4422">
        <w:rPr>
          <w:sz w:val="28"/>
          <w:szCs w:val="28"/>
        </w:rPr>
        <w:t>муниципальным предприятием</w:t>
      </w:r>
      <w:r w:rsidRPr="005E4422">
        <w:rPr>
          <w:sz w:val="28"/>
          <w:szCs w:val="28"/>
        </w:rPr>
        <w:t xml:space="preserve"> осуществляется на основании постановления администрации муниципального образования городского округа «Сыктывкар», а в отношении муниципальных унитарных предприятий, подведомственных администрации Эжвинского района муниципального образования городского округа «Сыктывкар» - распоряжения руководителя администрации Эжвинского района муниципального образования городского округа «Сыктывкар». </w:t>
      </w:r>
    </w:p>
    <w:p w:rsidR="005E4422" w:rsidRPr="005E4422" w:rsidRDefault="005E4422" w:rsidP="005E4422">
      <w:pPr>
        <w:autoSpaceDE w:val="0"/>
        <w:autoSpaceDN w:val="0"/>
        <w:adjustRightInd w:val="0"/>
        <w:ind w:firstLine="540"/>
        <w:jc w:val="both"/>
        <w:rPr>
          <w:sz w:val="28"/>
          <w:szCs w:val="28"/>
        </w:rPr>
      </w:pPr>
      <w:r w:rsidRPr="005E4422">
        <w:rPr>
          <w:sz w:val="28"/>
          <w:szCs w:val="28"/>
        </w:rPr>
        <w:t>Оформление передачи имущества в хозяйственное ведение или в оперативное управление муниципальных предприятий осуществляет Комитет по управлению муниципальным имуществом администрации муниципального образования городского округа «Сыктывкар» и администрация Эжвинского района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Муниципальное имущество считается закрепленным за муниципальным предприятием с момента передачи ему этого имущества по передаточному акту или разделительному балансу.</w:t>
      </w:r>
    </w:p>
    <w:p w:rsidR="005E4422" w:rsidRPr="005E4422" w:rsidRDefault="005E4422" w:rsidP="005E4422">
      <w:pPr>
        <w:autoSpaceDE w:val="0"/>
        <w:autoSpaceDN w:val="0"/>
        <w:adjustRightInd w:val="0"/>
        <w:ind w:firstLine="540"/>
        <w:jc w:val="both"/>
        <w:rPr>
          <w:sz w:val="28"/>
          <w:szCs w:val="28"/>
        </w:rPr>
      </w:pPr>
      <w:r w:rsidRPr="005E4422">
        <w:rPr>
          <w:sz w:val="28"/>
          <w:szCs w:val="28"/>
        </w:rPr>
        <w:t>Право хозяйственного ведения и оперативного управления объектами недвижимого имущества подлежит государственной регистрации в соответствии с законодательством Российской Федерации. Оформление государственной регистрации права хозяйственного ведения и оперативного управления на объекты недвижимого имущества возлагается на муниципальное предприятие, за которым эти объекты закреплены.</w:t>
      </w:r>
    </w:p>
    <w:p w:rsidR="005E4422" w:rsidRPr="005E4422" w:rsidRDefault="005E4422" w:rsidP="005E4422">
      <w:pPr>
        <w:autoSpaceDE w:val="0"/>
        <w:autoSpaceDN w:val="0"/>
        <w:adjustRightInd w:val="0"/>
        <w:ind w:firstLine="540"/>
        <w:jc w:val="both"/>
        <w:rPr>
          <w:sz w:val="28"/>
          <w:szCs w:val="28"/>
        </w:rPr>
      </w:pPr>
      <w:r w:rsidRPr="005E4422">
        <w:rPr>
          <w:sz w:val="28"/>
          <w:szCs w:val="28"/>
        </w:rPr>
        <w:t>Распоряжение имуществом муниципального предприятия осуществляется в порядке, установленном муниципальными правовыми актами.</w:t>
      </w:r>
    </w:p>
    <w:p w:rsidR="005E4422" w:rsidRPr="005E4422" w:rsidRDefault="005E4422" w:rsidP="005E4422">
      <w:pPr>
        <w:widowControl w:val="0"/>
        <w:autoSpaceDE w:val="0"/>
        <w:autoSpaceDN w:val="0"/>
        <w:ind w:firstLine="540"/>
        <w:jc w:val="both"/>
        <w:rPr>
          <w:sz w:val="28"/>
          <w:szCs w:val="28"/>
        </w:rPr>
      </w:pPr>
      <w:r w:rsidRPr="005E4422">
        <w:rPr>
          <w:sz w:val="28"/>
          <w:szCs w:val="28"/>
        </w:rPr>
        <w:t>6.4. Муниципальным учреждением является некоммерческая организация, созданная муниципальным образованием городского округа «Сыктывкар» для осуществления управленческих, социально-культурных или иных функций некоммерческого характера.</w:t>
      </w:r>
    </w:p>
    <w:p w:rsidR="005E4422" w:rsidRPr="005E4422" w:rsidRDefault="005E4422" w:rsidP="005E4422">
      <w:pPr>
        <w:widowControl w:val="0"/>
        <w:autoSpaceDE w:val="0"/>
        <w:autoSpaceDN w:val="0"/>
        <w:ind w:firstLine="540"/>
        <w:jc w:val="both"/>
        <w:rPr>
          <w:sz w:val="28"/>
          <w:szCs w:val="28"/>
        </w:rPr>
      </w:pPr>
      <w:r w:rsidRPr="005E4422">
        <w:rPr>
          <w:sz w:val="28"/>
          <w:szCs w:val="28"/>
        </w:rPr>
        <w:t>Муниципальные учреждения по типу могут быть автономными, бюджетными или казенными.</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Учредителем муниципальных учреждений является муниципальное образование городского округа «Сыктывкар». Правомочия учредителя и собственника имущества муниципальных учреждений от имени муниципального образования городского округа «Сыктывкар» осуществляет администрация муниципального образования городского округа «Сыктывкар», а в отношении муниципальных учреждений, находящихся на территории Эжвинского района и подведомственных администрации Эжвинского района муниципального образования городского округа «Сыктывкар» -  администрация Эжвинского района. </w:t>
      </w:r>
    </w:p>
    <w:p w:rsidR="005E4422" w:rsidRPr="005E4422" w:rsidRDefault="005E4422" w:rsidP="005E4422">
      <w:pPr>
        <w:autoSpaceDE w:val="0"/>
        <w:autoSpaceDN w:val="0"/>
        <w:adjustRightInd w:val="0"/>
        <w:ind w:firstLine="540"/>
        <w:jc w:val="both"/>
        <w:rPr>
          <w:sz w:val="28"/>
          <w:szCs w:val="28"/>
        </w:rPr>
      </w:pPr>
      <w:r w:rsidRPr="005E4422">
        <w:rPr>
          <w:sz w:val="28"/>
          <w:szCs w:val="28"/>
        </w:rPr>
        <w:t>Муниципальные учреждения создаются на основании постановления администрации муниципального образования городского округа «Сыктывкар» или распоряжения руководителя администрации Эжвинского района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Учредительным документом муниципального учреждения является Устав, утвержденный главой муниципального образования городского округа «Сыктывкар» - руководителем администрации, согласованный с Комитетом по </w:t>
      </w:r>
      <w:r w:rsidRPr="005E4422">
        <w:rPr>
          <w:sz w:val="28"/>
          <w:szCs w:val="28"/>
        </w:rPr>
        <w:lastRenderedPageBreak/>
        <w:t>управлению муниципальным имуществом администрации муниципального образования городского округа «Сыктывкар». Устав муниципального учреждения, находящегося на территории Эжвинского района и подведомственного администрации Эжвинского района муниципального образования городского округа «Сыктывкар», утверждает руководитель администрации Эжвинского района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6.4.1. Имущество муниципальных учреждений является муниципальной собственностью муниципального образования городского округа «Сыктывкар» и закреплено </w:t>
      </w:r>
      <w:r w:rsidR="000E1B83" w:rsidRPr="005E4422">
        <w:rPr>
          <w:sz w:val="28"/>
          <w:szCs w:val="28"/>
        </w:rPr>
        <w:t>за муниципальными</w:t>
      </w:r>
      <w:r w:rsidRPr="005E4422">
        <w:rPr>
          <w:sz w:val="28"/>
          <w:szCs w:val="28"/>
        </w:rPr>
        <w:t xml:space="preserve"> учреждениями на праве оперативного управления.</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Закрепление муниципального имущества за муниципальными учреждениями осуществляется на основании постановления администрации муниципального образования городского округа «Сыктывкар», а в отношении муниципальных учреждений, находящихся на территории Эжвинского района и подведомственных администрации Эжвинского района муниципального образования городского округа «Сыктывкар» - распоряжением руководителя администрации Эжвинского района муниципального образования городского округа «Сыктывкар». </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Оформление передачи имущества в оперативное управление муниципальных учреждений осуществляет Комитет по управлению муниципальным имуществом администрации муниципального образования городского округа «Сыктывкар», а в отношении муниципальных учреждений, находящихся на территории Эжвинского района и подведомственных администрации Эжвинского района муниципального образования городского округа «Сыктывкар» - администрация Эжвинского района муниципального образования городского округа «Сыктывкар». </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Муниципальное имущество считается закрепленным </w:t>
      </w:r>
      <w:r w:rsidR="000E1B83" w:rsidRPr="005E4422">
        <w:rPr>
          <w:sz w:val="28"/>
          <w:szCs w:val="28"/>
        </w:rPr>
        <w:t>за муниципальным</w:t>
      </w:r>
      <w:r w:rsidRPr="005E4422">
        <w:rPr>
          <w:sz w:val="28"/>
          <w:szCs w:val="28"/>
        </w:rPr>
        <w:t xml:space="preserve"> учреждением с момента передачи ему этого имущества по передаточному акту или разделительному балансу.</w:t>
      </w:r>
    </w:p>
    <w:p w:rsidR="005E4422" w:rsidRPr="005E4422" w:rsidRDefault="005E4422" w:rsidP="005E4422">
      <w:pPr>
        <w:autoSpaceDE w:val="0"/>
        <w:autoSpaceDN w:val="0"/>
        <w:adjustRightInd w:val="0"/>
        <w:ind w:firstLine="540"/>
        <w:jc w:val="both"/>
        <w:rPr>
          <w:sz w:val="28"/>
          <w:szCs w:val="28"/>
        </w:rPr>
      </w:pPr>
      <w:r w:rsidRPr="005E4422">
        <w:rPr>
          <w:sz w:val="28"/>
          <w:szCs w:val="28"/>
        </w:rPr>
        <w:t>Право оперативного управления объектами недвижимого имущества подлежит государственной регистрации в соответствии с законодательством Российской Федерации. Оформление государственной регистрации права оперативного управления на объекты недвижимого имущества возлагается на муниципальное учреждение, за которым эти объекты закреплены.</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Распоряжение имуществом муниципальных учреждений осуществляется в порядке, установленном муниципальными правовыми актами. </w:t>
      </w:r>
    </w:p>
    <w:p w:rsidR="005E4422" w:rsidRPr="005E4422" w:rsidRDefault="005E4422" w:rsidP="005E4422">
      <w:pPr>
        <w:widowControl w:val="0"/>
        <w:autoSpaceDE w:val="0"/>
        <w:autoSpaceDN w:val="0"/>
        <w:ind w:firstLine="540"/>
        <w:jc w:val="both"/>
        <w:rPr>
          <w:sz w:val="28"/>
          <w:szCs w:val="28"/>
        </w:rPr>
      </w:pPr>
      <w:r w:rsidRPr="005E4422">
        <w:rPr>
          <w:sz w:val="28"/>
          <w:szCs w:val="28"/>
        </w:rPr>
        <w:t xml:space="preserve">6.5. Муниципальное образование городского округа «Сыктывкар» в соответствии с законодательством Российской Федерации может участвовать в создании хозяйственных обществ. </w:t>
      </w:r>
    </w:p>
    <w:p w:rsidR="005E4422" w:rsidRPr="005E4422" w:rsidRDefault="005E4422" w:rsidP="005E4422">
      <w:pPr>
        <w:jc w:val="both"/>
        <w:rPr>
          <w:sz w:val="28"/>
          <w:szCs w:val="28"/>
        </w:rPr>
      </w:pPr>
      <w:r w:rsidRPr="005E4422">
        <w:rPr>
          <w:color w:val="FF0000"/>
          <w:sz w:val="28"/>
          <w:szCs w:val="28"/>
        </w:rPr>
        <w:tab/>
      </w:r>
      <w:r w:rsidRPr="005E4422">
        <w:rPr>
          <w:sz w:val="28"/>
          <w:szCs w:val="28"/>
        </w:rPr>
        <w:t>От имени муниципального образования городского округа «Сыктывкар» права собственника в отношении акций, долей в уставном капитале хозяйственных обществ осуществляют администрация муниципального образования городского округа «Сыктывкар</w:t>
      </w:r>
      <w:r w:rsidR="000E1B83" w:rsidRPr="005E4422">
        <w:rPr>
          <w:sz w:val="28"/>
          <w:szCs w:val="28"/>
        </w:rPr>
        <w:t>», администрация</w:t>
      </w:r>
      <w:r w:rsidRPr="005E4422">
        <w:rPr>
          <w:sz w:val="28"/>
          <w:szCs w:val="28"/>
        </w:rPr>
        <w:t xml:space="preserve"> Эжвинского района муниципального образования городского округа «Сыктывкар» в соответствии с действующим законодательством.</w:t>
      </w:r>
    </w:p>
    <w:p w:rsidR="005E4422" w:rsidRPr="005E4422" w:rsidRDefault="005E4422" w:rsidP="005E4422">
      <w:pPr>
        <w:widowControl w:val="0"/>
        <w:autoSpaceDE w:val="0"/>
        <w:autoSpaceDN w:val="0"/>
        <w:ind w:firstLine="540"/>
        <w:jc w:val="both"/>
        <w:rPr>
          <w:sz w:val="28"/>
          <w:szCs w:val="28"/>
        </w:rPr>
      </w:pPr>
      <w:r w:rsidRPr="005E4422">
        <w:rPr>
          <w:color w:val="FF0000"/>
          <w:sz w:val="28"/>
          <w:szCs w:val="28"/>
        </w:rPr>
        <w:t xml:space="preserve"> </w:t>
      </w:r>
      <w:r w:rsidRPr="005E4422">
        <w:rPr>
          <w:sz w:val="28"/>
          <w:szCs w:val="28"/>
        </w:rPr>
        <w:t>Акции акционерных обществ, доли в уставном капитале обществ с ограниченной ответственностью находятся в муниципальной казне и не могут быть закреплены на праве хозяйственного ведения или оперативного управления.</w:t>
      </w:r>
    </w:p>
    <w:p w:rsidR="005E4422" w:rsidRPr="005E4422" w:rsidRDefault="005E4422" w:rsidP="005E4422">
      <w:pPr>
        <w:widowControl w:val="0"/>
        <w:autoSpaceDE w:val="0"/>
        <w:autoSpaceDN w:val="0"/>
        <w:ind w:firstLine="540"/>
        <w:jc w:val="both"/>
        <w:rPr>
          <w:sz w:val="28"/>
          <w:szCs w:val="28"/>
        </w:rPr>
      </w:pPr>
      <w:r w:rsidRPr="005E4422">
        <w:rPr>
          <w:sz w:val="28"/>
          <w:szCs w:val="28"/>
        </w:rPr>
        <w:lastRenderedPageBreak/>
        <w:t xml:space="preserve">Представителей в органы управления и ревизионные комиссии хозяйственных обществ, акции (доли в уставном капитале) которых находятся в муниципальной собственности, назначают глава муниципального образования городского округа «Сыктывкар» - руководитель администрации, а в отношении </w:t>
      </w:r>
      <w:bookmarkStart w:id="2" w:name="P193"/>
      <w:bookmarkEnd w:id="2"/>
      <w:r w:rsidRPr="005E4422">
        <w:rPr>
          <w:sz w:val="28"/>
          <w:szCs w:val="28"/>
        </w:rPr>
        <w:t>хозяйственных обществ, реестродержателем которых является администрация Эжвинского района муниципального образования городского округа «Сыктывкар» - руководитель администрация Эжвинского района муниципального образования городского округа «Сыктывкар».</w:t>
      </w:r>
    </w:p>
    <w:p w:rsidR="005E4422" w:rsidRPr="005E4422" w:rsidRDefault="005E4422" w:rsidP="005E4422">
      <w:pPr>
        <w:jc w:val="both"/>
        <w:rPr>
          <w:color w:val="FF0000"/>
          <w:sz w:val="28"/>
          <w:szCs w:val="28"/>
        </w:rPr>
      </w:pPr>
    </w:p>
    <w:p w:rsidR="005E4422" w:rsidRPr="005E4422" w:rsidRDefault="005E4422" w:rsidP="005E4422">
      <w:pPr>
        <w:widowControl w:val="0"/>
        <w:autoSpaceDE w:val="0"/>
        <w:autoSpaceDN w:val="0"/>
        <w:jc w:val="center"/>
        <w:rPr>
          <w:sz w:val="28"/>
          <w:szCs w:val="28"/>
        </w:rPr>
      </w:pPr>
      <w:r w:rsidRPr="005E4422">
        <w:rPr>
          <w:sz w:val="28"/>
          <w:szCs w:val="28"/>
        </w:rPr>
        <w:t>7. Способы распоряжения муниципальным имуществом</w:t>
      </w:r>
    </w:p>
    <w:p w:rsidR="005E4422" w:rsidRPr="005E4422" w:rsidRDefault="005E4422" w:rsidP="005E4422">
      <w:pPr>
        <w:widowControl w:val="0"/>
        <w:autoSpaceDE w:val="0"/>
        <w:autoSpaceDN w:val="0"/>
        <w:jc w:val="both"/>
        <w:rPr>
          <w:sz w:val="28"/>
          <w:szCs w:val="28"/>
        </w:rPr>
      </w:pPr>
    </w:p>
    <w:p w:rsidR="005E4422" w:rsidRPr="005E4422" w:rsidRDefault="005E4422" w:rsidP="005E4422">
      <w:pPr>
        <w:widowControl w:val="0"/>
        <w:autoSpaceDE w:val="0"/>
        <w:autoSpaceDN w:val="0"/>
        <w:ind w:firstLine="540"/>
        <w:jc w:val="both"/>
        <w:rPr>
          <w:sz w:val="28"/>
          <w:szCs w:val="28"/>
        </w:rPr>
      </w:pPr>
      <w:r w:rsidRPr="005E4422">
        <w:rPr>
          <w:sz w:val="28"/>
          <w:szCs w:val="28"/>
        </w:rPr>
        <w:t>7.1. Способами распоряжения муниципальным имуществом являются:</w:t>
      </w:r>
    </w:p>
    <w:p w:rsidR="005E4422" w:rsidRPr="005E4422" w:rsidRDefault="005E4422" w:rsidP="005E4422">
      <w:pPr>
        <w:widowControl w:val="0"/>
        <w:autoSpaceDE w:val="0"/>
        <w:autoSpaceDN w:val="0"/>
        <w:ind w:firstLine="540"/>
        <w:jc w:val="both"/>
        <w:rPr>
          <w:sz w:val="28"/>
          <w:szCs w:val="28"/>
        </w:rPr>
      </w:pPr>
      <w:r w:rsidRPr="005E4422">
        <w:rPr>
          <w:sz w:val="28"/>
          <w:szCs w:val="28"/>
        </w:rPr>
        <w:t>7.1.1. Закрепление муниципального имущества на праве хозяйственного ведения за муниципальными предприятиями.</w:t>
      </w:r>
    </w:p>
    <w:p w:rsidR="005E4422" w:rsidRPr="005E4422" w:rsidRDefault="005E4422" w:rsidP="005E4422">
      <w:pPr>
        <w:widowControl w:val="0"/>
        <w:autoSpaceDE w:val="0"/>
        <w:autoSpaceDN w:val="0"/>
        <w:ind w:firstLine="540"/>
        <w:jc w:val="both"/>
        <w:rPr>
          <w:sz w:val="28"/>
          <w:szCs w:val="28"/>
        </w:rPr>
      </w:pPr>
      <w:r w:rsidRPr="005E4422">
        <w:rPr>
          <w:sz w:val="28"/>
          <w:szCs w:val="28"/>
        </w:rPr>
        <w:t>7.1.2. Закрепление муниципального имущества на праве оперативного управления за муниципальными учреждениями и муниципальными казенными предприятиями.</w:t>
      </w:r>
    </w:p>
    <w:p w:rsidR="005E4422" w:rsidRPr="005E4422" w:rsidRDefault="005E4422" w:rsidP="005E4422">
      <w:pPr>
        <w:widowControl w:val="0"/>
        <w:autoSpaceDE w:val="0"/>
        <w:autoSpaceDN w:val="0"/>
        <w:ind w:firstLine="540"/>
        <w:jc w:val="both"/>
        <w:rPr>
          <w:sz w:val="28"/>
          <w:szCs w:val="28"/>
        </w:rPr>
      </w:pPr>
      <w:r w:rsidRPr="005E4422">
        <w:rPr>
          <w:sz w:val="28"/>
          <w:szCs w:val="28"/>
        </w:rPr>
        <w:t>7.1.3. Изъятие муниципального имущества из хозяйственного ведения, оперативного управления в случаях и в соответствии с законодательством Российской Федерации, исключение муниципального имущества из состава имущества, закрепленного на праве хозяйственного ведения, на праве оперативного управления, и его включение в состав муниципальной казны.</w:t>
      </w:r>
    </w:p>
    <w:p w:rsidR="005E4422" w:rsidRPr="005E4422" w:rsidRDefault="005E4422" w:rsidP="005E4422">
      <w:pPr>
        <w:widowControl w:val="0"/>
        <w:autoSpaceDE w:val="0"/>
        <w:autoSpaceDN w:val="0"/>
        <w:ind w:firstLine="540"/>
        <w:jc w:val="both"/>
        <w:rPr>
          <w:sz w:val="28"/>
          <w:szCs w:val="28"/>
        </w:rPr>
      </w:pPr>
      <w:r w:rsidRPr="005E4422">
        <w:rPr>
          <w:sz w:val="28"/>
          <w:szCs w:val="28"/>
        </w:rPr>
        <w:t>7.1.4. Передача муниципального имущества по договорам аренды, безвозмездного пользования, доверительного управления муниципальным имуществом, концессионным соглашениям, иным договорам, предусматривающим переход прав владения и (или) пользования в отношении муниципального имущества.</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Заключение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(далее - договоры), осуществляется по результатам проведения конкурсов или аукционов на право заключения таких договоров, проводимых в порядке, установленном законодательством. </w:t>
      </w:r>
    </w:p>
    <w:p w:rsidR="005E4422" w:rsidRPr="005E4422" w:rsidRDefault="005E4422" w:rsidP="005E4422">
      <w:pPr>
        <w:autoSpaceDE w:val="0"/>
        <w:autoSpaceDN w:val="0"/>
        <w:adjustRightInd w:val="0"/>
        <w:ind w:firstLine="540"/>
        <w:jc w:val="both"/>
        <w:rPr>
          <w:sz w:val="28"/>
          <w:szCs w:val="28"/>
        </w:rPr>
      </w:pPr>
      <w:r w:rsidRPr="005E4422">
        <w:rPr>
          <w:sz w:val="28"/>
          <w:szCs w:val="28"/>
        </w:rPr>
        <w:t>Полномочия по организации проведения конкурсов или аукционов, осуществляют:</w:t>
      </w:r>
    </w:p>
    <w:p w:rsidR="005E4422" w:rsidRPr="005E4422" w:rsidRDefault="005E4422" w:rsidP="005E4422">
      <w:pPr>
        <w:autoSpaceDE w:val="0"/>
        <w:autoSpaceDN w:val="0"/>
        <w:adjustRightInd w:val="0"/>
        <w:ind w:firstLine="540"/>
        <w:jc w:val="both"/>
        <w:rPr>
          <w:sz w:val="28"/>
          <w:szCs w:val="28"/>
        </w:rPr>
      </w:pPr>
      <w:r w:rsidRPr="005E4422">
        <w:rPr>
          <w:sz w:val="28"/>
          <w:szCs w:val="28"/>
        </w:rPr>
        <w:t>- администрация муниципального образования городского округа «Сыктывкар», Комитет по управлению муниципальным имуществом администрации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администрация Эжвинского района муниципального образования городского округа «Сыктывкар» в отношении имущества, расположенного на территории Эжвинского района и подведомственного администрации Эжвинского района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муниципальные предприятия и муниципальные учреждения в отношении имущества, которое закреплено за ними на праве хозяйственного ведения или оперативного управления соответственно и которым они могут распоряжаться только с согласия собственника имущества.</w:t>
      </w:r>
    </w:p>
    <w:p w:rsidR="005E4422" w:rsidRPr="005E4422" w:rsidRDefault="005E4422" w:rsidP="005E4422">
      <w:pPr>
        <w:widowControl w:val="0"/>
        <w:autoSpaceDE w:val="0"/>
        <w:autoSpaceDN w:val="0"/>
        <w:ind w:firstLine="540"/>
        <w:jc w:val="both"/>
        <w:rPr>
          <w:sz w:val="28"/>
          <w:szCs w:val="28"/>
        </w:rPr>
      </w:pPr>
      <w:r w:rsidRPr="005E4422">
        <w:rPr>
          <w:sz w:val="28"/>
          <w:szCs w:val="28"/>
        </w:rPr>
        <w:t>В случаях, предусмотренных законодательством Российской Федерации, заключение договоров может осуществляться без проведения конкурсов или аукционов.</w:t>
      </w:r>
    </w:p>
    <w:p w:rsidR="005E4422" w:rsidRPr="005E4422" w:rsidRDefault="005E4422" w:rsidP="005E4422">
      <w:pPr>
        <w:autoSpaceDE w:val="0"/>
        <w:autoSpaceDN w:val="0"/>
        <w:adjustRightInd w:val="0"/>
        <w:ind w:firstLine="540"/>
        <w:jc w:val="both"/>
        <w:rPr>
          <w:sz w:val="28"/>
          <w:szCs w:val="28"/>
        </w:rPr>
      </w:pPr>
      <w:r w:rsidRPr="005E4422">
        <w:rPr>
          <w:sz w:val="28"/>
          <w:szCs w:val="28"/>
        </w:rPr>
        <w:lastRenderedPageBreak/>
        <w:t xml:space="preserve">В случаях, предусмотренных Федеральным </w:t>
      </w:r>
      <w:hyperlink r:id="rId24" w:history="1">
        <w:r w:rsidRPr="005E4422">
          <w:rPr>
            <w:sz w:val="28"/>
            <w:szCs w:val="28"/>
          </w:rPr>
          <w:t>законом</w:t>
        </w:r>
      </w:hyperlink>
      <w:r w:rsidRPr="005E4422">
        <w:rPr>
          <w:sz w:val="28"/>
          <w:szCs w:val="28"/>
        </w:rPr>
        <w:t xml:space="preserve"> от 26.07.2006 № 135-ФЗ «О защите конкуренции», при заключении договоров аренды муниципального имущества, не закрепленного на праве хозяйственного ведения или оперативного управления, без проведения торгов решение принимается:</w:t>
      </w:r>
    </w:p>
    <w:p w:rsidR="005E4422" w:rsidRPr="005E4422" w:rsidRDefault="005E4422" w:rsidP="005E4422">
      <w:pPr>
        <w:autoSpaceDE w:val="0"/>
        <w:autoSpaceDN w:val="0"/>
        <w:adjustRightInd w:val="0"/>
        <w:ind w:firstLine="540"/>
        <w:jc w:val="both"/>
        <w:rPr>
          <w:sz w:val="28"/>
          <w:szCs w:val="28"/>
        </w:rPr>
      </w:pPr>
      <w:r w:rsidRPr="005E4422">
        <w:rPr>
          <w:sz w:val="28"/>
          <w:szCs w:val="28"/>
        </w:rPr>
        <w:t>главой муниципального образования городского округа «Сыктывкар» - руководителем администрации;</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 руководителем администрации Эжвинского района муниципального образования городского округа «Сыктывкар» в отношении имущества, расположенного на территории Эжвинского района и подведомственного администрации Эжвинского района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 Решение о передаче в безвозмездное пользование принимается главой муниципального образования городского округа «Сыктывкар» - руководителем администрации или руководителем администрации Эжвинского района муниципального образования городского округа «Сыктывкар» в отношении имущества, расположенного на территории Эжвинского района и подведомственного администрации Эжвинского района муниципального образования городского округа «Сыктывкар» в установленном законодательством порядке.</w:t>
      </w:r>
    </w:p>
    <w:p w:rsidR="005E4422" w:rsidRPr="005E4422" w:rsidRDefault="005E4422" w:rsidP="005E4422">
      <w:pPr>
        <w:widowControl w:val="0"/>
        <w:autoSpaceDE w:val="0"/>
        <w:autoSpaceDN w:val="0"/>
        <w:ind w:firstLine="540"/>
        <w:jc w:val="both"/>
        <w:rPr>
          <w:sz w:val="28"/>
          <w:szCs w:val="28"/>
        </w:rPr>
      </w:pPr>
      <w:r w:rsidRPr="005E4422">
        <w:rPr>
          <w:sz w:val="28"/>
          <w:szCs w:val="28"/>
        </w:rPr>
        <w:t>7.1.5. Отчуждение муниципального имущества - переход права собственности муниципального образования городского округа «Сыктывкар» другому лицу.</w:t>
      </w:r>
    </w:p>
    <w:p w:rsidR="005E4422" w:rsidRPr="005E4422" w:rsidRDefault="005E4422" w:rsidP="005E4422">
      <w:pPr>
        <w:widowControl w:val="0"/>
        <w:autoSpaceDE w:val="0"/>
        <w:autoSpaceDN w:val="0"/>
        <w:ind w:firstLine="540"/>
        <w:jc w:val="both"/>
        <w:rPr>
          <w:sz w:val="28"/>
          <w:szCs w:val="28"/>
        </w:rPr>
      </w:pPr>
      <w:r w:rsidRPr="005E4422">
        <w:rPr>
          <w:sz w:val="28"/>
          <w:szCs w:val="28"/>
        </w:rPr>
        <w:t>Имущество может отчуждаться из муниципальной собственности как на возмездной, так и на безвозмездной основе в случаях, установленных действующим законодательством.</w:t>
      </w:r>
    </w:p>
    <w:p w:rsidR="005E4422" w:rsidRPr="005E4422" w:rsidRDefault="005E4422" w:rsidP="005E4422">
      <w:pPr>
        <w:autoSpaceDE w:val="0"/>
        <w:autoSpaceDN w:val="0"/>
        <w:adjustRightInd w:val="0"/>
        <w:jc w:val="both"/>
        <w:rPr>
          <w:sz w:val="28"/>
          <w:szCs w:val="28"/>
        </w:rPr>
      </w:pPr>
      <w:r w:rsidRPr="005E4422">
        <w:rPr>
          <w:sz w:val="28"/>
          <w:szCs w:val="28"/>
        </w:rPr>
        <w:t xml:space="preserve">        Возмездное отчуждение муниципального имущества в частную собственность (приватизация муниципального имущества) осуществляется в соответствии с Федеральным законом от 21.12.2001 №178-ФЗ «О приватизации государственного и муниципального имущества».</w:t>
      </w:r>
    </w:p>
    <w:p w:rsidR="005E4422" w:rsidRPr="005E4422" w:rsidRDefault="005E4422" w:rsidP="005E4422">
      <w:pPr>
        <w:widowControl w:val="0"/>
        <w:autoSpaceDE w:val="0"/>
        <w:autoSpaceDN w:val="0"/>
        <w:ind w:firstLine="540"/>
        <w:jc w:val="both"/>
        <w:rPr>
          <w:sz w:val="28"/>
          <w:szCs w:val="28"/>
        </w:rPr>
      </w:pPr>
      <w:r w:rsidRPr="005E4422">
        <w:rPr>
          <w:sz w:val="28"/>
          <w:szCs w:val="28"/>
        </w:rPr>
        <w:t>7.1.6. Залог объектов муниципального имущества</w:t>
      </w:r>
    </w:p>
    <w:p w:rsidR="005E4422" w:rsidRPr="005E4422" w:rsidRDefault="005E4422" w:rsidP="005E4422">
      <w:pPr>
        <w:autoSpaceDE w:val="0"/>
        <w:autoSpaceDN w:val="0"/>
        <w:adjustRightInd w:val="0"/>
        <w:ind w:firstLine="540"/>
        <w:jc w:val="both"/>
        <w:rPr>
          <w:sz w:val="28"/>
          <w:szCs w:val="28"/>
        </w:rPr>
      </w:pPr>
      <w:r w:rsidRPr="005E4422">
        <w:rPr>
          <w:sz w:val="28"/>
          <w:szCs w:val="28"/>
        </w:rPr>
        <w:t>Муниципальное имущество может быть передано в залог в качестве способа обеспечения обязательств муниципального образования городского округа «Сыктывкар», обязательств муниципальных предприятий, муниципальных автономных учреждений, а также юридических лиц, в исполнении которых заинтересовано муниципальное образование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Залогодателем муниципального имущества могут выступать:</w:t>
      </w:r>
    </w:p>
    <w:p w:rsidR="005E4422" w:rsidRPr="005E4422" w:rsidRDefault="005E4422" w:rsidP="005E4422">
      <w:pPr>
        <w:autoSpaceDE w:val="0"/>
        <w:autoSpaceDN w:val="0"/>
        <w:adjustRightInd w:val="0"/>
        <w:ind w:firstLine="540"/>
        <w:jc w:val="both"/>
        <w:rPr>
          <w:sz w:val="28"/>
          <w:szCs w:val="28"/>
        </w:rPr>
      </w:pPr>
      <w:bookmarkStart w:id="3" w:name="Par2"/>
      <w:bookmarkEnd w:id="3"/>
      <w:r w:rsidRPr="005E4422">
        <w:rPr>
          <w:sz w:val="28"/>
          <w:szCs w:val="28"/>
        </w:rPr>
        <w:t>1) муниципальные предприятия - по отношению к закрепленному за ними недвижимому имуществу, а также в отношении движимого имущества в случаях, предусмотренных действующим законодательством;</w:t>
      </w:r>
    </w:p>
    <w:p w:rsidR="005E4422" w:rsidRPr="005E4422" w:rsidRDefault="005E4422" w:rsidP="005E4422">
      <w:pPr>
        <w:autoSpaceDE w:val="0"/>
        <w:autoSpaceDN w:val="0"/>
        <w:adjustRightInd w:val="0"/>
        <w:ind w:firstLine="540"/>
        <w:jc w:val="both"/>
        <w:rPr>
          <w:sz w:val="28"/>
          <w:szCs w:val="28"/>
        </w:rPr>
      </w:pPr>
      <w:bookmarkStart w:id="4" w:name="Par4"/>
      <w:bookmarkEnd w:id="4"/>
      <w:r w:rsidRPr="005E4422">
        <w:rPr>
          <w:sz w:val="28"/>
          <w:szCs w:val="28"/>
        </w:rPr>
        <w:t>2) муниципальные автономные учреждения - по отношению к недвижимому имуществу и особо ценному движимому имуществу, закрепленному за ними на праве оперативного управления;</w:t>
      </w:r>
    </w:p>
    <w:p w:rsidR="005E4422" w:rsidRPr="005E4422" w:rsidRDefault="005E4422" w:rsidP="005E4422">
      <w:pPr>
        <w:autoSpaceDE w:val="0"/>
        <w:autoSpaceDN w:val="0"/>
        <w:adjustRightInd w:val="0"/>
        <w:ind w:firstLine="540"/>
        <w:jc w:val="both"/>
        <w:rPr>
          <w:sz w:val="28"/>
          <w:szCs w:val="28"/>
        </w:rPr>
      </w:pPr>
      <w:r w:rsidRPr="005E4422">
        <w:rPr>
          <w:sz w:val="28"/>
          <w:szCs w:val="28"/>
        </w:rPr>
        <w:t>3) администрация муниципального образования городского округа «Сыктывкар» - по отношению к муниципальному имуществу, составляющему казну муниципального образования городского округа «Сыктывкар», за исключением имущества, расположенного на территории Эжвинского района и подведомственного администрации Эжвинского района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4) администрация Эжвинского района муниципального образования городского округа «Сыктывкар» - по отношению к муниципальному имуществу, </w:t>
      </w:r>
      <w:r w:rsidRPr="005E4422">
        <w:rPr>
          <w:sz w:val="28"/>
          <w:szCs w:val="28"/>
        </w:rPr>
        <w:lastRenderedPageBreak/>
        <w:t>составляющему казну муниципального образования городского округа «Сыктывкар», расположенному на территории Эжвинского района и подведомственному администрации Эжвинского района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Решение о залоге имущества, предусмотренного </w:t>
      </w:r>
      <w:hyperlink w:anchor="Par2" w:history="1">
        <w:r w:rsidRPr="005E4422">
          <w:rPr>
            <w:sz w:val="28"/>
            <w:szCs w:val="28"/>
          </w:rPr>
          <w:t>подпунктом 1</w:t>
        </w:r>
      </w:hyperlink>
      <w:r w:rsidRPr="005E4422">
        <w:rPr>
          <w:sz w:val="28"/>
          <w:szCs w:val="28"/>
        </w:rPr>
        <w:t xml:space="preserve"> настоящего пункта, принимается залогодателем с согласия учредителя и собственника имущества муниципального унитарного предприятия.</w:t>
      </w:r>
    </w:p>
    <w:p w:rsidR="005E4422" w:rsidRPr="005E4422" w:rsidRDefault="005E4422" w:rsidP="005E4422">
      <w:pPr>
        <w:autoSpaceDE w:val="0"/>
        <w:autoSpaceDN w:val="0"/>
        <w:adjustRightInd w:val="0"/>
        <w:ind w:firstLine="540"/>
        <w:jc w:val="both"/>
        <w:rPr>
          <w:sz w:val="28"/>
          <w:szCs w:val="28"/>
        </w:rPr>
      </w:pPr>
      <w:r w:rsidRPr="005E4422">
        <w:rPr>
          <w:sz w:val="28"/>
          <w:szCs w:val="28"/>
        </w:rPr>
        <w:t xml:space="preserve">Решение о залоге имущества, предусмотренного </w:t>
      </w:r>
      <w:hyperlink w:anchor="Par4" w:history="1">
        <w:r w:rsidRPr="005E4422">
          <w:rPr>
            <w:sz w:val="28"/>
            <w:szCs w:val="28"/>
          </w:rPr>
          <w:t>подпунктом 2</w:t>
        </w:r>
      </w:hyperlink>
      <w:r w:rsidRPr="005E4422">
        <w:rPr>
          <w:sz w:val="28"/>
          <w:szCs w:val="28"/>
        </w:rPr>
        <w:t xml:space="preserve"> настоящего пункта, принимается залогодателем в соответствии с </w:t>
      </w:r>
      <w:hyperlink r:id="rId25" w:history="1">
        <w:r w:rsidRPr="005E4422">
          <w:rPr>
            <w:sz w:val="28"/>
            <w:szCs w:val="28"/>
          </w:rPr>
          <w:t>Положением</w:t>
        </w:r>
      </w:hyperlink>
      <w:r w:rsidRPr="005E4422">
        <w:rPr>
          <w:sz w:val="28"/>
          <w:szCs w:val="28"/>
        </w:rPr>
        <w:t xml:space="preserve"> об осуществлении функций и полномочий учредителя автономных учреждений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Решение о залоге имущества, предусмотренное подпунктами 3, 4 настоящего пункта, принимается залогодателем с согласия Совета муниципального образования городского округа «Сыктывкар».</w:t>
      </w:r>
    </w:p>
    <w:p w:rsidR="005E4422" w:rsidRPr="005E4422" w:rsidRDefault="005E4422" w:rsidP="005E4422">
      <w:pPr>
        <w:autoSpaceDE w:val="0"/>
        <w:autoSpaceDN w:val="0"/>
        <w:adjustRightInd w:val="0"/>
        <w:ind w:firstLine="540"/>
        <w:jc w:val="both"/>
        <w:rPr>
          <w:sz w:val="28"/>
          <w:szCs w:val="28"/>
        </w:rPr>
      </w:pPr>
      <w:r w:rsidRPr="005E4422">
        <w:rPr>
          <w:sz w:val="28"/>
          <w:szCs w:val="28"/>
        </w:rPr>
        <w:t>Комитет по управлению муниципальным имуществом администрации муниципального образования городского округа «Сыктывкар», администрация Эжвинского района муниципального образования городского округа «Сыктывкар» ведут реестры заложенного муниципального имущества.</w:t>
      </w:r>
    </w:p>
    <w:p w:rsidR="005E4422" w:rsidRPr="005E4422" w:rsidRDefault="005E4422" w:rsidP="005E4422">
      <w:pPr>
        <w:widowControl w:val="0"/>
        <w:autoSpaceDE w:val="0"/>
        <w:autoSpaceDN w:val="0"/>
        <w:ind w:firstLine="540"/>
        <w:jc w:val="both"/>
        <w:rPr>
          <w:sz w:val="28"/>
          <w:szCs w:val="28"/>
        </w:rPr>
      </w:pPr>
      <w:r w:rsidRPr="005E4422">
        <w:rPr>
          <w:sz w:val="28"/>
          <w:szCs w:val="28"/>
        </w:rPr>
        <w:t>7.1.7 Распоряжение муниципальным имуществом может быть осуществлено иными способами, не противоречащими законодательству Российской Федерации.</w:t>
      </w:r>
    </w:p>
    <w:p w:rsidR="005E4422" w:rsidRPr="005E4422" w:rsidRDefault="005E4422" w:rsidP="005E4422">
      <w:pPr>
        <w:widowControl w:val="0"/>
        <w:autoSpaceDE w:val="0"/>
        <w:autoSpaceDN w:val="0"/>
        <w:jc w:val="both"/>
        <w:rPr>
          <w:sz w:val="28"/>
          <w:szCs w:val="28"/>
        </w:rPr>
      </w:pPr>
    </w:p>
    <w:p w:rsidR="005E4422" w:rsidRPr="005E4422" w:rsidRDefault="005E4422" w:rsidP="005E4422">
      <w:pPr>
        <w:widowControl w:val="0"/>
        <w:autoSpaceDE w:val="0"/>
        <w:autoSpaceDN w:val="0"/>
        <w:jc w:val="center"/>
        <w:rPr>
          <w:sz w:val="28"/>
          <w:szCs w:val="28"/>
        </w:rPr>
      </w:pPr>
      <w:r w:rsidRPr="005E4422">
        <w:rPr>
          <w:sz w:val="28"/>
          <w:szCs w:val="28"/>
        </w:rPr>
        <w:t>8. Контроль за использованием</w:t>
      </w:r>
    </w:p>
    <w:p w:rsidR="005E4422" w:rsidRPr="005E4422" w:rsidRDefault="005E4422" w:rsidP="005E4422">
      <w:pPr>
        <w:widowControl w:val="0"/>
        <w:autoSpaceDE w:val="0"/>
        <w:autoSpaceDN w:val="0"/>
        <w:jc w:val="center"/>
        <w:rPr>
          <w:sz w:val="28"/>
          <w:szCs w:val="28"/>
        </w:rPr>
      </w:pPr>
      <w:r w:rsidRPr="005E4422">
        <w:rPr>
          <w:sz w:val="28"/>
          <w:szCs w:val="28"/>
        </w:rPr>
        <w:t>и сохранностью муниципального имущества</w:t>
      </w:r>
    </w:p>
    <w:p w:rsidR="005E4422" w:rsidRPr="005E4422" w:rsidRDefault="005E4422" w:rsidP="005E4422">
      <w:pPr>
        <w:widowControl w:val="0"/>
        <w:autoSpaceDE w:val="0"/>
        <w:autoSpaceDN w:val="0"/>
        <w:jc w:val="center"/>
        <w:rPr>
          <w:sz w:val="28"/>
          <w:szCs w:val="28"/>
        </w:rPr>
      </w:pPr>
    </w:p>
    <w:p w:rsidR="005E4422" w:rsidRPr="005E4422" w:rsidRDefault="005E4422" w:rsidP="005E4422">
      <w:pPr>
        <w:widowControl w:val="0"/>
        <w:autoSpaceDE w:val="0"/>
        <w:autoSpaceDN w:val="0"/>
        <w:ind w:firstLine="540"/>
        <w:jc w:val="both"/>
        <w:rPr>
          <w:sz w:val="28"/>
          <w:szCs w:val="28"/>
        </w:rPr>
      </w:pPr>
      <w:r w:rsidRPr="005E4422">
        <w:rPr>
          <w:sz w:val="28"/>
          <w:szCs w:val="28"/>
        </w:rPr>
        <w:t>Администрация муниципального образования городского округа «Сыктывкар», Комитет по управлению муниципальным имуществом администрации муниципального образования городского округа «Сыктывкар», администрация Эжвинского района муниципального образования городского округа «Сыктывкар» совместно с отраслевыми (функциональными) отделами администрации муниципального образования городского округа «Сыктывкар» и администрации Эжвинского района в соответствии с наделенными полномочиями осуществляют контроль за использованием и сохранностью муниципального имущества посредством:</w:t>
      </w:r>
    </w:p>
    <w:p w:rsidR="005E4422" w:rsidRPr="005E4422" w:rsidRDefault="005E4422" w:rsidP="005E4422">
      <w:pPr>
        <w:widowControl w:val="0"/>
        <w:autoSpaceDE w:val="0"/>
        <w:autoSpaceDN w:val="0"/>
        <w:ind w:firstLine="540"/>
        <w:jc w:val="both"/>
        <w:rPr>
          <w:sz w:val="28"/>
          <w:szCs w:val="28"/>
        </w:rPr>
      </w:pPr>
      <w:r w:rsidRPr="005E4422">
        <w:rPr>
          <w:sz w:val="28"/>
          <w:szCs w:val="28"/>
        </w:rPr>
        <w:t>8.1. Учета муниципального имущества.</w:t>
      </w:r>
    </w:p>
    <w:p w:rsidR="005E4422" w:rsidRPr="005E4422" w:rsidRDefault="005E4422" w:rsidP="005E4422">
      <w:pPr>
        <w:widowControl w:val="0"/>
        <w:autoSpaceDE w:val="0"/>
        <w:autoSpaceDN w:val="0"/>
        <w:ind w:firstLine="540"/>
        <w:jc w:val="both"/>
        <w:rPr>
          <w:sz w:val="28"/>
          <w:szCs w:val="28"/>
        </w:rPr>
      </w:pPr>
      <w:r w:rsidRPr="005E4422">
        <w:rPr>
          <w:sz w:val="28"/>
          <w:szCs w:val="28"/>
        </w:rPr>
        <w:t>8.2. Проверок сохранности, использования по назначению и эффективности использования имущества, закрепленного за муниципальными предприятиями и муниципальными учреждениями на праве хозяйственного ведения и оперативного управления.</w:t>
      </w:r>
    </w:p>
    <w:p w:rsidR="005E4422" w:rsidRPr="005E4422" w:rsidRDefault="005E4422" w:rsidP="005E4422">
      <w:pPr>
        <w:widowControl w:val="0"/>
        <w:autoSpaceDE w:val="0"/>
        <w:autoSpaceDN w:val="0"/>
        <w:ind w:firstLine="540"/>
        <w:jc w:val="both"/>
        <w:rPr>
          <w:sz w:val="28"/>
          <w:szCs w:val="28"/>
        </w:rPr>
      </w:pPr>
      <w:r w:rsidRPr="005E4422">
        <w:rPr>
          <w:sz w:val="28"/>
          <w:szCs w:val="28"/>
        </w:rPr>
        <w:t>8.3. Проверок соблюдения условий использования имущества муниципальной казны, переданного по гражданско-правовым договорам юридическим и физическим лицам во владение и (или) пользование.</w:t>
      </w:r>
    </w:p>
    <w:p w:rsidR="005E4422" w:rsidRPr="005E4422" w:rsidRDefault="005E4422" w:rsidP="005E4422">
      <w:pPr>
        <w:widowControl w:val="0"/>
        <w:autoSpaceDE w:val="0"/>
        <w:autoSpaceDN w:val="0"/>
        <w:ind w:firstLine="540"/>
        <w:jc w:val="both"/>
        <w:rPr>
          <w:sz w:val="28"/>
          <w:szCs w:val="28"/>
        </w:rPr>
      </w:pPr>
      <w:r w:rsidRPr="005E4422">
        <w:rPr>
          <w:sz w:val="28"/>
          <w:szCs w:val="28"/>
        </w:rPr>
        <w:t>8.4. Мониторинга поступления платы за пользование муниципальным имуществом в бюджет муниципального образования городского округа «Сыктывкар».</w:t>
      </w:r>
    </w:p>
    <w:p w:rsidR="005E4422" w:rsidRPr="005E4422" w:rsidRDefault="005E4422" w:rsidP="005E4422">
      <w:pPr>
        <w:widowControl w:val="0"/>
        <w:autoSpaceDE w:val="0"/>
        <w:autoSpaceDN w:val="0"/>
        <w:ind w:firstLine="540"/>
        <w:jc w:val="both"/>
        <w:rPr>
          <w:sz w:val="28"/>
          <w:szCs w:val="28"/>
        </w:rPr>
      </w:pPr>
      <w:r w:rsidRPr="005E4422">
        <w:rPr>
          <w:sz w:val="28"/>
          <w:szCs w:val="28"/>
        </w:rPr>
        <w:t>8.5. Заключения договоров ответственного хранения муниципального имущества, находящегося в муниципальной казне, не переданного на основании договоров во владение (пользование) иным лицам.</w:t>
      </w:r>
    </w:p>
    <w:p w:rsidR="003710C4" w:rsidRPr="003710C4" w:rsidRDefault="003710C4" w:rsidP="003710C4">
      <w:pPr>
        <w:autoSpaceDE w:val="0"/>
        <w:autoSpaceDN w:val="0"/>
        <w:adjustRightInd w:val="0"/>
        <w:jc w:val="center"/>
        <w:rPr>
          <w:b/>
          <w:bCs/>
          <w:sz w:val="28"/>
          <w:szCs w:val="28"/>
        </w:rPr>
      </w:pPr>
    </w:p>
    <w:sectPr w:rsidR="003710C4" w:rsidRPr="003710C4" w:rsidSect="00C76BAC">
      <w:pgSz w:w="11906" w:h="16838"/>
      <w:pgMar w:top="284"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1BFE"/>
    <w:multiLevelType w:val="multilevel"/>
    <w:tmpl w:val="C958D8A4"/>
    <w:lvl w:ilvl="0">
      <w:start w:val="1"/>
      <w:numFmt w:val="decimal"/>
      <w:lvlText w:val="%1."/>
      <w:lvlJc w:val="left"/>
      <w:pPr>
        <w:ind w:left="1542" w:hanging="975"/>
      </w:pPr>
      <w:rPr>
        <w:rFonts w:hint="default"/>
      </w:rPr>
    </w:lvl>
    <w:lvl w:ilvl="1">
      <w:start w:val="1"/>
      <w:numFmt w:val="decimal"/>
      <w:isLgl/>
      <w:lvlText w:val="%1.%2."/>
      <w:lvlJc w:val="left"/>
      <w:pPr>
        <w:ind w:left="2262" w:hanging="720"/>
      </w:pPr>
      <w:rPr>
        <w:rFonts w:hint="default"/>
        <w:b w:val="0"/>
      </w:rPr>
    </w:lvl>
    <w:lvl w:ilvl="2">
      <w:start w:val="1"/>
      <w:numFmt w:val="decimal"/>
      <w:isLgl/>
      <w:lvlText w:val="%1.%2.%3."/>
      <w:lvlJc w:val="left"/>
      <w:pPr>
        <w:ind w:left="3237" w:hanging="720"/>
      </w:pPr>
      <w:rPr>
        <w:rFonts w:hint="default"/>
        <w:b w:val="0"/>
      </w:rPr>
    </w:lvl>
    <w:lvl w:ilvl="3">
      <w:start w:val="1"/>
      <w:numFmt w:val="decimal"/>
      <w:isLgl/>
      <w:lvlText w:val="%1.%2.%3.%4."/>
      <w:lvlJc w:val="left"/>
      <w:pPr>
        <w:ind w:left="4572" w:hanging="1080"/>
      </w:pPr>
      <w:rPr>
        <w:rFonts w:hint="default"/>
        <w:b w:val="0"/>
      </w:rPr>
    </w:lvl>
    <w:lvl w:ilvl="4">
      <w:start w:val="1"/>
      <w:numFmt w:val="decimal"/>
      <w:isLgl/>
      <w:lvlText w:val="%1.%2.%3.%4.%5."/>
      <w:lvlJc w:val="left"/>
      <w:pPr>
        <w:ind w:left="5547" w:hanging="1080"/>
      </w:pPr>
      <w:rPr>
        <w:rFonts w:hint="default"/>
        <w:b w:val="0"/>
      </w:rPr>
    </w:lvl>
    <w:lvl w:ilvl="5">
      <w:start w:val="1"/>
      <w:numFmt w:val="decimal"/>
      <w:isLgl/>
      <w:lvlText w:val="%1.%2.%3.%4.%5.%6."/>
      <w:lvlJc w:val="left"/>
      <w:pPr>
        <w:ind w:left="6882" w:hanging="1440"/>
      </w:pPr>
      <w:rPr>
        <w:rFonts w:hint="default"/>
        <w:b w:val="0"/>
      </w:rPr>
    </w:lvl>
    <w:lvl w:ilvl="6">
      <w:start w:val="1"/>
      <w:numFmt w:val="decimal"/>
      <w:isLgl/>
      <w:lvlText w:val="%1.%2.%3.%4.%5.%6.%7."/>
      <w:lvlJc w:val="left"/>
      <w:pPr>
        <w:ind w:left="7857" w:hanging="1440"/>
      </w:pPr>
      <w:rPr>
        <w:rFonts w:hint="default"/>
        <w:b w:val="0"/>
      </w:rPr>
    </w:lvl>
    <w:lvl w:ilvl="7">
      <w:start w:val="1"/>
      <w:numFmt w:val="decimal"/>
      <w:isLgl/>
      <w:lvlText w:val="%1.%2.%3.%4.%5.%6.%7.%8."/>
      <w:lvlJc w:val="left"/>
      <w:pPr>
        <w:ind w:left="9192" w:hanging="1800"/>
      </w:pPr>
      <w:rPr>
        <w:rFonts w:hint="default"/>
        <w:b w:val="0"/>
      </w:rPr>
    </w:lvl>
    <w:lvl w:ilvl="8">
      <w:start w:val="1"/>
      <w:numFmt w:val="decimal"/>
      <w:isLgl/>
      <w:lvlText w:val="%1.%2.%3.%4.%5.%6.%7.%8.%9."/>
      <w:lvlJc w:val="left"/>
      <w:pPr>
        <w:ind w:left="10167" w:hanging="180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95476"/>
    <w:rsid w:val="000710A8"/>
    <w:rsid w:val="000E1B83"/>
    <w:rsid w:val="001358D1"/>
    <w:rsid w:val="0016320C"/>
    <w:rsid w:val="002033CE"/>
    <w:rsid w:val="002750D5"/>
    <w:rsid w:val="003710C4"/>
    <w:rsid w:val="003E2DF0"/>
    <w:rsid w:val="005A61EB"/>
    <w:rsid w:val="005D4C51"/>
    <w:rsid w:val="005E4422"/>
    <w:rsid w:val="00695476"/>
    <w:rsid w:val="006C6335"/>
    <w:rsid w:val="00764D9D"/>
    <w:rsid w:val="007C03C2"/>
    <w:rsid w:val="00843085"/>
    <w:rsid w:val="00962458"/>
    <w:rsid w:val="009D393E"/>
    <w:rsid w:val="00A1507C"/>
    <w:rsid w:val="00A440A5"/>
    <w:rsid w:val="00A83F6D"/>
    <w:rsid w:val="00B63A85"/>
    <w:rsid w:val="00BB47AC"/>
    <w:rsid w:val="00CB0C12"/>
    <w:rsid w:val="00DD7742"/>
    <w:rsid w:val="00F17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2458"/>
    <w:pPr>
      <w:ind w:left="720"/>
      <w:contextualSpacing/>
    </w:pPr>
  </w:style>
  <w:style w:type="paragraph" w:styleId="a5">
    <w:name w:val="Balloon Text"/>
    <w:basedOn w:val="a"/>
    <w:link w:val="a6"/>
    <w:uiPriority w:val="99"/>
    <w:semiHidden/>
    <w:unhideWhenUsed/>
    <w:rsid w:val="0016320C"/>
    <w:rPr>
      <w:rFonts w:ascii="Tahoma" w:hAnsi="Tahoma" w:cs="Tahoma"/>
      <w:sz w:val="16"/>
      <w:szCs w:val="16"/>
    </w:rPr>
  </w:style>
  <w:style w:type="character" w:customStyle="1" w:styleId="a6">
    <w:name w:val="Текст выноски Знак"/>
    <w:basedOn w:val="a0"/>
    <w:link w:val="a5"/>
    <w:uiPriority w:val="99"/>
    <w:semiHidden/>
    <w:rsid w:val="0016320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2B335257525D9009A5B934098641839D9E490E265B054B877D6757C00AA6F40A0DD3BDF23E54FD10D9538F8BE1F1065187B142725CBAEC44129A1t9Q3H" TargetMode="External"/><Relationship Id="rId13" Type="http://schemas.openxmlformats.org/officeDocument/2006/relationships/hyperlink" Target="consultantplus://offline/ref=C052B335257525D9009A5B934098641839D9E490EA67B651B97C8B7F7459A66D47AF822CD86AE94ED10D953CF0E11A05744074113E3ACBB1D84328tAQ9H" TargetMode="External"/><Relationship Id="rId18" Type="http://schemas.openxmlformats.org/officeDocument/2006/relationships/hyperlink" Target="consultantplus://offline/ref=A3BD778108631A56AC0E007EFF084FA09B59A9E56FA2114CB659A01D4CWDC3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CCD8B9A3A080B8AB2216B54B967003DB65DF721641048223A705C822B8686E70BU56DG" TargetMode="External"/><Relationship Id="rId7" Type="http://schemas.openxmlformats.org/officeDocument/2006/relationships/hyperlink" Target="consultantplus://offline/ref=C052B335257525D9009A5B934098641839D9E490E062B457B07C8B7F7459A66D47AF822CD86AE94ED10D953CF0E11A05744074113E3ACBB1D84328tAQ9H" TargetMode="External"/><Relationship Id="rId12" Type="http://schemas.openxmlformats.org/officeDocument/2006/relationships/hyperlink" Target="consultantplus://offline/ref=C052B335257525D9009A5B934098641839D9E490EB65B052B17C8B7F7459A66D47AF822CD86AE94ED10D953CF0E11A05744074113E3ACBB1D84328tAQ9H" TargetMode="External"/><Relationship Id="rId17" Type="http://schemas.openxmlformats.org/officeDocument/2006/relationships/hyperlink" Target="consultantplus://offline/ref=A3BD778108631A56AC0E007EFF084FA09B59A3E66CA7114CB659A01D4CWDC3J" TargetMode="External"/><Relationship Id="rId25" Type="http://schemas.openxmlformats.org/officeDocument/2006/relationships/hyperlink" Target="consultantplus://offline/ref=D8BD48BD569538F0E95C3F8391718AF972C1E56FBD67AC02316087ABFA7E51D492FBDB1623132A5D50BEE6E516K" TargetMode="External"/><Relationship Id="rId2" Type="http://schemas.openxmlformats.org/officeDocument/2006/relationships/styles" Target="styles.xml"/><Relationship Id="rId16" Type="http://schemas.openxmlformats.org/officeDocument/2006/relationships/hyperlink" Target="consultantplus://offline/ref=A3BD778108631A56AC0E007EFF084FA09B59A3E26AAB114CB659A01D4CD3207E7FD9619915609965W6C7J" TargetMode="External"/><Relationship Id="rId20" Type="http://schemas.openxmlformats.org/officeDocument/2006/relationships/hyperlink" Target="consultantplus://offline/ref=A3BD778108631A56AC0E007EFF084FA09B59A2E76FAB114CB659A01D4CWDC3J" TargetMode="External"/><Relationship Id="rId1" Type="http://schemas.openxmlformats.org/officeDocument/2006/relationships/numbering" Target="numbering.xml"/><Relationship Id="rId6" Type="http://schemas.openxmlformats.org/officeDocument/2006/relationships/hyperlink" Target="consultantplus://offline/ref=C052B335257525D9009A5B934098641839D9E490E168BF57BC7C8B7F7459A66D47AF822CD86AE94ED10D953CF0E11A05744074113E3ACBB1D84328tAQ9H" TargetMode="External"/><Relationship Id="rId11" Type="http://schemas.openxmlformats.org/officeDocument/2006/relationships/hyperlink" Target="consultantplus://offline/ref=C052B335257525D9009A5B934098641839D9E490E466BE56BB7C8B7F7459A66D47AF822CD86AE94ED10D953CF0E11A05744074113E3ACBB1D84328tAQ9H" TargetMode="External"/><Relationship Id="rId24" Type="http://schemas.openxmlformats.org/officeDocument/2006/relationships/hyperlink" Target="consultantplus://offline/ref=A3BD778108631A56AC0E007EFF084FA09B59A3E66CA7114CB659A01D4CWDC3J" TargetMode="External"/><Relationship Id="rId5" Type="http://schemas.openxmlformats.org/officeDocument/2006/relationships/image" Target="media/image1.png"/><Relationship Id="rId15" Type="http://schemas.openxmlformats.org/officeDocument/2006/relationships/hyperlink" Target="consultantplus://offline/ref=A3BD778108631A56AC0E007EFF084FA09B58A3E66DA5114CB659A01D4CWDC3J" TargetMode="External"/><Relationship Id="rId23" Type="http://schemas.openxmlformats.org/officeDocument/2006/relationships/hyperlink" Target="consultantplus://offline/ref=A3BD778108631A56AC0E007EFF084FA09B59A3E26AAB114CB659A01D4CWDC3J" TargetMode="External"/><Relationship Id="rId10" Type="http://schemas.openxmlformats.org/officeDocument/2006/relationships/hyperlink" Target="consultantplus://offline/ref=C052B335257525D9009A5B934098641839D9E490E660B554BA7C8B7F7459A66D47AF822CD86AE94ED10D953CF0E11A05744074113E3ACBB1D84328tAQ9H" TargetMode="External"/><Relationship Id="rId19" Type="http://schemas.openxmlformats.org/officeDocument/2006/relationships/hyperlink" Target="consultantplus://offline/ref=A3BD778108631A56AC0E007EFF084FA09B58A3E66DA0114CB659A01D4CWDC3J" TargetMode="External"/><Relationship Id="rId4" Type="http://schemas.openxmlformats.org/officeDocument/2006/relationships/webSettings" Target="webSettings.xml"/><Relationship Id="rId9" Type="http://schemas.openxmlformats.org/officeDocument/2006/relationships/hyperlink" Target="consultantplus://offline/ref=C052B335257525D9009A5B934098641839D9E490E766B356BF7C8B7F7459A66D47AF822CD86AE94ED10D953CF0E11A05744074113E3ACBB1D84328tAQ9H" TargetMode="External"/><Relationship Id="rId14" Type="http://schemas.openxmlformats.org/officeDocument/2006/relationships/hyperlink" Target="consultantplus://offline/ref=A3BD778108631A56AC0E007EFF084FA09859A7E263F4464EE70CAEW1C8J" TargetMode="External"/><Relationship Id="rId22" Type="http://schemas.openxmlformats.org/officeDocument/2006/relationships/hyperlink" Target="consultantplus://offline/ref=B5FCB9E5094EC2B5C5F9EEA71650C6CFAAE808137B28E0791A5B6A1047221FAF0477F6147AD8C99D73C55420BF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6158</Words>
  <Characters>35102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3</cp:revision>
  <cp:lastPrinted>2019-12-10T14:26:00Z</cp:lastPrinted>
  <dcterms:created xsi:type="dcterms:W3CDTF">2019-12-10T14:27:00Z</dcterms:created>
  <dcterms:modified xsi:type="dcterms:W3CDTF">2019-12-10T14:27:00Z</dcterms:modified>
</cp:coreProperties>
</file>