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EB4A1C" w:rsidRDefault="00695476" w:rsidP="00695476">
      <w:pPr>
        <w:jc w:val="both"/>
        <w:rPr>
          <w:sz w:val="26"/>
          <w:szCs w:val="26"/>
        </w:rPr>
      </w:pPr>
      <w:r w:rsidRPr="00EB4A1C">
        <w:rPr>
          <w:sz w:val="26"/>
          <w:szCs w:val="26"/>
        </w:rPr>
        <w:t>от 1</w:t>
      </w:r>
      <w:r w:rsidR="008B3E9B" w:rsidRPr="00EB4A1C">
        <w:rPr>
          <w:sz w:val="26"/>
          <w:szCs w:val="26"/>
        </w:rPr>
        <w:t>2</w:t>
      </w:r>
      <w:r w:rsidRPr="00EB4A1C">
        <w:rPr>
          <w:sz w:val="26"/>
          <w:szCs w:val="26"/>
        </w:rPr>
        <w:t xml:space="preserve"> </w:t>
      </w:r>
      <w:r w:rsidR="008B3E9B" w:rsidRPr="00EB4A1C">
        <w:rPr>
          <w:sz w:val="26"/>
          <w:szCs w:val="26"/>
        </w:rPr>
        <w:t>февраля</w:t>
      </w:r>
      <w:r w:rsidRPr="00EB4A1C">
        <w:rPr>
          <w:sz w:val="26"/>
          <w:szCs w:val="26"/>
        </w:rPr>
        <w:t xml:space="preserve"> 20</w:t>
      </w:r>
      <w:r w:rsidR="008B3E9B" w:rsidRPr="00EB4A1C">
        <w:rPr>
          <w:sz w:val="26"/>
          <w:szCs w:val="26"/>
        </w:rPr>
        <w:t>20</w:t>
      </w:r>
      <w:r w:rsidRPr="00EB4A1C">
        <w:rPr>
          <w:sz w:val="26"/>
          <w:szCs w:val="26"/>
        </w:rPr>
        <w:t xml:space="preserve"> г. № 4</w:t>
      </w:r>
      <w:r w:rsidR="008B3E9B" w:rsidRPr="00EB4A1C">
        <w:rPr>
          <w:sz w:val="26"/>
          <w:szCs w:val="26"/>
        </w:rPr>
        <w:t>5</w:t>
      </w:r>
      <w:r w:rsidRPr="00EB4A1C">
        <w:rPr>
          <w:sz w:val="26"/>
          <w:szCs w:val="26"/>
        </w:rPr>
        <w:t>/20</w:t>
      </w:r>
      <w:r w:rsidR="008B3E9B" w:rsidRPr="00EB4A1C">
        <w:rPr>
          <w:sz w:val="26"/>
          <w:szCs w:val="26"/>
        </w:rPr>
        <w:t>20</w:t>
      </w:r>
      <w:r w:rsidRPr="00EB4A1C">
        <w:rPr>
          <w:sz w:val="26"/>
          <w:szCs w:val="26"/>
        </w:rPr>
        <w:t xml:space="preserve"> – </w:t>
      </w:r>
      <w:r w:rsidR="00C05671">
        <w:rPr>
          <w:sz w:val="26"/>
          <w:szCs w:val="26"/>
        </w:rPr>
        <w:t>654</w:t>
      </w:r>
    </w:p>
    <w:p w:rsidR="00695476" w:rsidRPr="00EB4A1C" w:rsidRDefault="00695476" w:rsidP="00695476">
      <w:pPr>
        <w:rPr>
          <w:sz w:val="26"/>
          <w:szCs w:val="26"/>
        </w:rPr>
      </w:pPr>
    </w:p>
    <w:tbl>
      <w:tblPr>
        <w:tblStyle w:val="a3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695476" w:rsidRPr="00EB4A1C" w:rsidTr="00C13242">
        <w:trPr>
          <w:trHeight w:val="65"/>
        </w:trPr>
        <w:tc>
          <w:tcPr>
            <w:tcW w:w="5070" w:type="dxa"/>
          </w:tcPr>
          <w:p w:rsidR="00247BEA" w:rsidRPr="00C13242" w:rsidRDefault="00EC2A09" w:rsidP="00A2574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C13242">
              <w:rPr>
                <w:sz w:val="28"/>
                <w:szCs w:val="28"/>
              </w:rPr>
              <w:t>Об установлении границ территории, на которой предполагается осуществление территориального общественного самоуправления «Кутузовский»</w:t>
            </w:r>
          </w:p>
        </w:tc>
      </w:tr>
    </w:tbl>
    <w:p w:rsidR="00931B32" w:rsidRPr="00EB4A1C" w:rsidRDefault="00931B32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EC2A09" w:rsidRPr="00EC2A09" w:rsidRDefault="00EC2A09" w:rsidP="00EC2A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2A09">
        <w:rPr>
          <w:sz w:val="28"/>
          <w:szCs w:val="28"/>
        </w:rPr>
        <w:t>Руководствуясь статьей 27 Федерального закона от 06.10.2003 №</w:t>
      </w:r>
      <w:r w:rsidR="00C13242">
        <w:rPr>
          <w:sz w:val="28"/>
          <w:szCs w:val="28"/>
        </w:rPr>
        <w:t xml:space="preserve"> </w:t>
      </w:r>
      <w:r w:rsidRPr="00EC2A0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6" w:history="1">
        <w:r w:rsidR="00C13242" w:rsidRPr="00EC2A09">
          <w:rPr>
            <w:sz w:val="28"/>
            <w:szCs w:val="28"/>
          </w:rPr>
          <w:t>статьями 19</w:t>
        </w:r>
      </w:hyperlink>
      <w:r w:rsidR="00C13242" w:rsidRPr="00EC2A09">
        <w:rPr>
          <w:sz w:val="28"/>
          <w:szCs w:val="28"/>
        </w:rPr>
        <w:t xml:space="preserve"> и </w:t>
      </w:r>
      <w:hyperlink r:id="rId7" w:history="1">
        <w:r w:rsidR="00C13242" w:rsidRPr="00EC2A09">
          <w:rPr>
            <w:sz w:val="28"/>
            <w:szCs w:val="28"/>
          </w:rPr>
          <w:t>33</w:t>
        </w:r>
      </w:hyperlink>
      <w:r w:rsidR="00C13242" w:rsidRPr="00EC2A09">
        <w:rPr>
          <w:sz w:val="28"/>
          <w:szCs w:val="28"/>
        </w:rPr>
        <w:t xml:space="preserve"> Устава муниципального образования городского округа «Сыктывкар»</w:t>
      </w:r>
      <w:r w:rsidR="00C13242">
        <w:rPr>
          <w:sz w:val="28"/>
          <w:szCs w:val="28"/>
        </w:rPr>
        <w:t xml:space="preserve">, </w:t>
      </w:r>
      <w:r w:rsidRPr="00EC2A09">
        <w:rPr>
          <w:sz w:val="28"/>
          <w:szCs w:val="28"/>
        </w:rPr>
        <w:t xml:space="preserve">решением Совета муниципального образования городского округа «Сыктывкар» от 30.09.2013 № 18/2013-271 «О территориальном общественном самоуправлении в муниципальном образовании городского округа «Сыктывкар», </w:t>
      </w:r>
    </w:p>
    <w:p w:rsidR="00247BEA" w:rsidRPr="00EB4A1C" w:rsidRDefault="00247BEA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695476" w:rsidRPr="00C13242" w:rsidRDefault="00695476" w:rsidP="0016320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13242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95476" w:rsidRPr="00C13242" w:rsidRDefault="00695476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13242">
        <w:rPr>
          <w:rFonts w:eastAsia="Calibri"/>
          <w:b/>
          <w:sz w:val="28"/>
          <w:szCs w:val="28"/>
          <w:lang w:eastAsia="en-US"/>
        </w:rPr>
        <w:t>РЕШИЛ:</w:t>
      </w:r>
    </w:p>
    <w:p w:rsidR="00EC2A09" w:rsidRPr="00EB4A1C" w:rsidRDefault="00EC2A09" w:rsidP="0016320C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EC2A09" w:rsidRPr="00A8519D" w:rsidRDefault="00A2574E" w:rsidP="00A8519D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2A09" w:rsidRPr="00A8519D">
        <w:rPr>
          <w:sz w:val="28"/>
          <w:szCs w:val="28"/>
        </w:rPr>
        <w:t>Установить границы территории, на которой предполагается осуществление территориального общественного самоуправления «Кутузовский», согласно приложению к настоящему решению.</w:t>
      </w:r>
    </w:p>
    <w:p w:rsidR="00EC2A09" w:rsidRPr="00A8519D" w:rsidRDefault="00A2574E" w:rsidP="00A8519D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2A09" w:rsidRPr="00A8519D">
        <w:rPr>
          <w:sz w:val="28"/>
          <w:szCs w:val="28"/>
        </w:rPr>
        <w:t>Границы территории, на которой осуществляется территориальное общественное самоуправление, не являются границами земельного участка и не подпадают в сферу действия земельного законодательства.</w:t>
      </w:r>
    </w:p>
    <w:p w:rsidR="00EC2A09" w:rsidRPr="00EC2A09" w:rsidRDefault="00EC2A09" w:rsidP="00EC2A09">
      <w:pPr>
        <w:autoSpaceDE w:val="0"/>
        <w:autoSpaceDN w:val="0"/>
        <w:adjustRightInd w:val="0"/>
        <w:ind w:firstLine="495"/>
        <w:jc w:val="both"/>
        <w:rPr>
          <w:sz w:val="28"/>
          <w:szCs w:val="28"/>
        </w:rPr>
      </w:pPr>
      <w:r w:rsidRPr="00EC2A09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D393E" w:rsidRPr="00EB4A1C" w:rsidRDefault="009D393E" w:rsidP="009D393E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16320C" w:rsidRPr="00EB4A1C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9D393E" w:rsidRPr="00A8519D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8519D">
        <w:rPr>
          <w:sz w:val="28"/>
          <w:szCs w:val="28"/>
        </w:rPr>
        <w:t>Г</w:t>
      </w:r>
      <w:r w:rsidR="009D393E" w:rsidRPr="00A8519D">
        <w:rPr>
          <w:sz w:val="28"/>
          <w:szCs w:val="28"/>
        </w:rPr>
        <w:t>лав</w:t>
      </w:r>
      <w:r w:rsidRPr="00A8519D">
        <w:rPr>
          <w:sz w:val="28"/>
          <w:szCs w:val="28"/>
        </w:rPr>
        <w:t>а</w:t>
      </w:r>
      <w:r w:rsidR="009D393E" w:rsidRPr="00A8519D">
        <w:rPr>
          <w:sz w:val="28"/>
          <w:szCs w:val="28"/>
        </w:rPr>
        <w:t xml:space="preserve"> МО ГО «Сыктывкар» - </w:t>
      </w:r>
    </w:p>
    <w:p w:rsidR="009D393E" w:rsidRPr="00A8519D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8519D">
        <w:rPr>
          <w:sz w:val="28"/>
          <w:szCs w:val="28"/>
        </w:rPr>
        <w:t>руководитель</w:t>
      </w:r>
      <w:r w:rsidR="00C13242">
        <w:rPr>
          <w:sz w:val="28"/>
          <w:szCs w:val="28"/>
        </w:rPr>
        <w:t xml:space="preserve"> администрации</w:t>
      </w:r>
      <w:r w:rsidR="00C13242">
        <w:rPr>
          <w:sz w:val="28"/>
          <w:szCs w:val="28"/>
        </w:rPr>
        <w:tab/>
      </w:r>
      <w:r w:rsidR="00C13242">
        <w:rPr>
          <w:sz w:val="28"/>
          <w:szCs w:val="28"/>
        </w:rPr>
        <w:tab/>
      </w:r>
      <w:r w:rsidR="00C13242">
        <w:rPr>
          <w:sz w:val="28"/>
          <w:szCs w:val="28"/>
        </w:rPr>
        <w:tab/>
      </w:r>
      <w:r w:rsidR="00C13242">
        <w:rPr>
          <w:sz w:val="28"/>
          <w:szCs w:val="28"/>
        </w:rPr>
        <w:tab/>
      </w:r>
      <w:r w:rsidR="00C13242">
        <w:rPr>
          <w:sz w:val="28"/>
          <w:szCs w:val="28"/>
        </w:rPr>
        <w:tab/>
      </w:r>
      <w:r w:rsidR="00C13242">
        <w:rPr>
          <w:sz w:val="28"/>
          <w:szCs w:val="28"/>
        </w:rPr>
        <w:tab/>
      </w:r>
      <w:r w:rsidR="009D393E" w:rsidRPr="00A8519D">
        <w:rPr>
          <w:sz w:val="28"/>
          <w:szCs w:val="28"/>
        </w:rPr>
        <w:t>Н.С. Хозяинова</w:t>
      </w:r>
    </w:p>
    <w:p w:rsidR="009D393E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C13242" w:rsidRPr="00A8519D" w:rsidRDefault="00C13242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D393E" w:rsidRPr="00A8519D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A8519D">
        <w:rPr>
          <w:sz w:val="28"/>
          <w:szCs w:val="28"/>
        </w:rPr>
        <w:t>Председатель Совета</w:t>
      </w:r>
    </w:p>
    <w:p w:rsidR="003710C4" w:rsidRPr="00A8519D" w:rsidRDefault="00C13242" w:rsidP="00EB4A1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МО ГО «Сыктывкар»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393E" w:rsidRPr="00A8519D">
        <w:rPr>
          <w:sz w:val="28"/>
          <w:szCs w:val="28"/>
        </w:rPr>
        <w:t>А.Ф. Дю</w:t>
      </w: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C2A09" w:rsidRDefault="00EC2A09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C2A09" w:rsidRDefault="00EC2A09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C2A09" w:rsidRDefault="00EC2A09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C2A09" w:rsidRDefault="00EC2A09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C2A09" w:rsidRDefault="00EC2A09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C2A09" w:rsidRDefault="00EC2A09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C2A09" w:rsidRPr="00EC2A09" w:rsidRDefault="00EC2A09" w:rsidP="00EC2A09">
      <w:pPr>
        <w:jc w:val="right"/>
        <w:rPr>
          <w:sz w:val="28"/>
          <w:szCs w:val="28"/>
        </w:rPr>
      </w:pPr>
      <w:r w:rsidRPr="00EC2A09">
        <w:rPr>
          <w:sz w:val="28"/>
          <w:szCs w:val="28"/>
        </w:rPr>
        <w:lastRenderedPageBreak/>
        <w:t>Приложение</w:t>
      </w:r>
    </w:p>
    <w:p w:rsidR="00EC2A09" w:rsidRPr="00EC2A09" w:rsidRDefault="00EC2A09" w:rsidP="00EC2A09">
      <w:pPr>
        <w:jc w:val="right"/>
        <w:rPr>
          <w:sz w:val="28"/>
          <w:szCs w:val="28"/>
        </w:rPr>
      </w:pPr>
      <w:r w:rsidRPr="00EC2A09">
        <w:rPr>
          <w:sz w:val="28"/>
          <w:szCs w:val="28"/>
        </w:rPr>
        <w:t>к решению Совета МО ГО «Сыктывкар»</w:t>
      </w:r>
    </w:p>
    <w:p w:rsidR="00EC2A09" w:rsidRPr="00EC2A09" w:rsidRDefault="00EC2A09" w:rsidP="00EC2A09">
      <w:pPr>
        <w:jc w:val="right"/>
        <w:rPr>
          <w:sz w:val="28"/>
          <w:szCs w:val="28"/>
        </w:rPr>
      </w:pPr>
      <w:r w:rsidRPr="00EC2A09">
        <w:rPr>
          <w:sz w:val="28"/>
          <w:szCs w:val="28"/>
        </w:rPr>
        <w:t xml:space="preserve">от </w:t>
      </w:r>
      <w:r w:rsidRPr="00B34203">
        <w:rPr>
          <w:sz w:val="28"/>
          <w:szCs w:val="28"/>
        </w:rPr>
        <w:t>12</w:t>
      </w:r>
      <w:r w:rsidR="0099793C">
        <w:rPr>
          <w:sz w:val="28"/>
          <w:szCs w:val="28"/>
        </w:rPr>
        <w:t>.02.</w:t>
      </w:r>
      <w:r w:rsidRPr="00EC2A09">
        <w:rPr>
          <w:sz w:val="28"/>
          <w:szCs w:val="28"/>
        </w:rPr>
        <w:t>2020 г</w:t>
      </w:r>
      <w:r w:rsidR="000A1E70">
        <w:rPr>
          <w:sz w:val="28"/>
          <w:szCs w:val="28"/>
        </w:rPr>
        <w:t>.</w:t>
      </w:r>
      <w:bookmarkStart w:id="0" w:name="_GoBack"/>
      <w:bookmarkEnd w:id="0"/>
      <w:r w:rsidRPr="00EC2A09">
        <w:rPr>
          <w:sz w:val="28"/>
          <w:szCs w:val="28"/>
        </w:rPr>
        <w:t xml:space="preserve"> № </w:t>
      </w:r>
      <w:r w:rsidRPr="00B34203">
        <w:rPr>
          <w:sz w:val="28"/>
          <w:szCs w:val="28"/>
        </w:rPr>
        <w:t>45/2020-</w:t>
      </w:r>
      <w:r w:rsidR="00C05671">
        <w:rPr>
          <w:sz w:val="28"/>
          <w:szCs w:val="28"/>
        </w:rPr>
        <w:t>654</w:t>
      </w:r>
    </w:p>
    <w:p w:rsidR="00EC2A09" w:rsidRPr="00EC2A09" w:rsidRDefault="00EC2A09" w:rsidP="00EC2A09">
      <w:pPr>
        <w:jc w:val="right"/>
      </w:pPr>
    </w:p>
    <w:p w:rsidR="00EC2A09" w:rsidRPr="00EC2A09" w:rsidRDefault="00EC2A09" w:rsidP="00EC2A09">
      <w:pPr>
        <w:jc w:val="right"/>
      </w:pPr>
    </w:p>
    <w:p w:rsidR="00EC2A09" w:rsidRPr="00EC2A09" w:rsidRDefault="00EC2A09" w:rsidP="00EC2A09">
      <w:pPr>
        <w:jc w:val="center"/>
        <w:rPr>
          <w:sz w:val="28"/>
          <w:szCs w:val="28"/>
        </w:rPr>
      </w:pPr>
      <w:r w:rsidRPr="00EC2A09">
        <w:rPr>
          <w:sz w:val="28"/>
          <w:szCs w:val="28"/>
        </w:rPr>
        <w:t>Адресное описание</w:t>
      </w:r>
    </w:p>
    <w:p w:rsidR="00B34203" w:rsidRDefault="00C13242" w:rsidP="00EC2A09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границ территории, на которой</w:t>
      </w:r>
      <w:r w:rsidR="00EC2A09" w:rsidRPr="00EC2A09">
        <w:rPr>
          <w:sz w:val="28"/>
          <w:szCs w:val="28"/>
        </w:rPr>
        <w:t xml:space="preserve"> предполагается</w:t>
      </w:r>
      <w:r w:rsidR="00B34203">
        <w:rPr>
          <w:sz w:val="28"/>
          <w:szCs w:val="28"/>
        </w:rPr>
        <w:t xml:space="preserve"> </w:t>
      </w:r>
      <w:r w:rsidR="00EC2A09" w:rsidRPr="00EC2A09">
        <w:rPr>
          <w:sz w:val="28"/>
          <w:szCs w:val="28"/>
        </w:rPr>
        <w:t xml:space="preserve">осуществление </w:t>
      </w:r>
    </w:p>
    <w:p w:rsidR="00EC2A09" w:rsidRPr="00EC2A09" w:rsidRDefault="00EC2A09" w:rsidP="00EC2A09">
      <w:pPr>
        <w:jc w:val="center"/>
        <w:rPr>
          <w:sz w:val="28"/>
          <w:szCs w:val="28"/>
        </w:rPr>
      </w:pPr>
      <w:r w:rsidRPr="00EC2A09">
        <w:rPr>
          <w:sz w:val="28"/>
          <w:szCs w:val="28"/>
        </w:rPr>
        <w:t>территориального общественного самоуправления «Кутузовский»</w:t>
      </w:r>
    </w:p>
    <w:p w:rsidR="00EC2A09" w:rsidRDefault="00EC2A09" w:rsidP="00EC2A09">
      <w:pPr>
        <w:jc w:val="center"/>
      </w:pPr>
    </w:p>
    <w:p w:rsidR="00B34203" w:rsidRPr="00EC2A09" w:rsidRDefault="00B34203" w:rsidP="00EC2A09">
      <w:pPr>
        <w:jc w:val="center"/>
      </w:pPr>
    </w:p>
    <w:tbl>
      <w:tblPr>
        <w:tblW w:w="992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20"/>
        <w:gridCol w:w="5103"/>
      </w:tblGrid>
      <w:tr w:rsidR="00EC2A09" w:rsidRPr="00EC2A09" w:rsidTr="007650ED">
        <w:trPr>
          <w:trHeight w:val="202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A09" w:rsidRPr="00EC2A09" w:rsidRDefault="00EC2A09" w:rsidP="00EC2A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2A09">
              <w:t>Наименование улицы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A09" w:rsidRPr="00EC2A09" w:rsidRDefault="00EC2A09" w:rsidP="00EC2A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2A09">
              <w:t>Номер дома</w:t>
            </w:r>
          </w:p>
        </w:tc>
      </w:tr>
      <w:tr w:rsidR="00EC2A09" w:rsidRPr="00EC2A09" w:rsidTr="007650ED">
        <w:trPr>
          <w:trHeight w:val="230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A09" w:rsidRPr="00EC2A09" w:rsidRDefault="00EC2A09" w:rsidP="00EC2A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2A09">
              <w:rPr>
                <w:sz w:val="26"/>
                <w:szCs w:val="26"/>
              </w:rPr>
              <w:t>ул. Кутузова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A09" w:rsidRPr="00EC2A09" w:rsidRDefault="00EC2A09" w:rsidP="00EC2A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2A09">
              <w:rPr>
                <w:sz w:val="26"/>
                <w:szCs w:val="26"/>
              </w:rPr>
              <w:t>36</w:t>
            </w:r>
          </w:p>
        </w:tc>
      </w:tr>
    </w:tbl>
    <w:p w:rsidR="00EC2A09" w:rsidRPr="00EC2A09" w:rsidRDefault="00EC2A09" w:rsidP="00EC2A09">
      <w:pPr>
        <w:jc w:val="right"/>
      </w:pPr>
    </w:p>
    <w:p w:rsidR="00EC2A09" w:rsidRPr="00EC2A09" w:rsidRDefault="00EC2A09" w:rsidP="00EC2A09">
      <w:pPr>
        <w:ind w:firstLine="567"/>
        <w:jc w:val="both"/>
        <w:rPr>
          <w:sz w:val="28"/>
          <w:szCs w:val="28"/>
        </w:rPr>
      </w:pPr>
      <w:r w:rsidRPr="00EC2A09">
        <w:rPr>
          <w:sz w:val="28"/>
          <w:szCs w:val="28"/>
        </w:rPr>
        <w:t>Деятельность территориального общественного самоуправления «Кутузовский» предполагается осуществлять на территории земельных участков под кадастровыми номерами 11:05:0106004:188, 11:05:0106004:</w:t>
      </w:r>
      <w:r w:rsidR="00B34203" w:rsidRPr="00EC2A09">
        <w:rPr>
          <w:sz w:val="28"/>
          <w:szCs w:val="28"/>
        </w:rPr>
        <w:t>262,</w:t>
      </w:r>
      <w:r w:rsidRPr="00EC2A09">
        <w:rPr>
          <w:sz w:val="28"/>
          <w:szCs w:val="28"/>
        </w:rPr>
        <w:t xml:space="preserve"> 11:05:0106004:</w:t>
      </w:r>
      <w:r w:rsidR="00B34203" w:rsidRPr="00EC2A09">
        <w:rPr>
          <w:sz w:val="28"/>
          <w:szCs w:val="28"/>
        </w:rPr>
        <w:t>107 с</w:t>
      </w:r>
      <w:r w:rsidRPr="00EC2A09">
        <w:rPr>
          <w:sz w:val="28"/>
          <w:szCs w:val="28"/>
        </w:rPr>
        <w:t xml:space="preserve"> расположенным в границах участков многоквартирным жилым домом по адресу: Республика Коми, г. Сыктывкар, ул. Кутузова, д.36 под кадастровыми номерами 11:05:0106004:1138 (</w:t>
      </w:r>
      <w:r w:rsidRPr="00EC2A09">
        <w:rPr>
          <w:sz w:val="28"/>
          <w:szCs w:val="28"/>
          <w:lang w:val="en-US"/>
        </w:rPr>
        <w:t>I</w:t>
      </w:r>
      <w:r w:rsidRPr="00EC2A09">
        <w:rPr>
          <w:sz w:val="28"/>
          <w:szCs w:val="28"/>
        </w:rPr>
        <w:t xml:space="preserve"> очередь), 11:05:0106004:1139 (</w:t>
      </w:r>
      <w:r w:rsidRPr="00EC2A09">
        <w:rPr>
          <w:sz w:val="28"/>
          <w:szCs w:val="28"/>
          <w:lang w:val="en-US"/>
        </w:rPr>
        <w:t>II</w:t>
      </w:r>
      <w:r w:rsidRPr="00EC2A09">
        <w:rPr>
          <w:sz w:val="28"/>
          <w:szCs w:val="28"/>
        </w:rPr>
        <w:t xml:space="preserve"> очередь).</w:t>
      </w:r>
    </w:p>
    <w:p w:rsidR="00EC2A09" w:rsidRDefault="00EC2A09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sectPr w:rsidR="00EC2A09" w:rsidSect="00C13242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1">
    <w:nsid w:val="3E841B69"/>
    <w:multiLevelType w:val="hybridMultilevel"/>
    <w:tmpl w:val="271CB13E"/>
    <w:lvl w:ilvl="0" w:tplc="CADAC30C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4F65B3F"/>
    <w:multiLevelType w:val="hybridMultilevel"/>
    <w:tmpl w:val="0952FAEA"/>
    <w:lvl w:ilvl="0" w:tplc="5692A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710A8"/>
    <w:rsid w:val="000A1E70"/>
    <w:rsid w:val="000E1B83"/>
    <w:rsid w:val="001358D1"/>
    <w:rsid w:val="0016320C"/>
    <w:rsid w:val="001C6C04"/>
    <w:rsid w:val="002033CE"/>
    <w:rsid w:val="00247BEA"/>
    <w:rsid w:val="002750D5"/>
    <w:rsid w:val="003710C4"/>
    <w:rsid w:val="00380C01"/>
    <w:rsid w:val="003E2DF0"/>
    <w:rsid w:val="005A61EB"/>
    <w:rsid w:val="005D4C51"/>
    <w:rsid w:val="005E4422"/>
    <w:rsid w:val="00641BAE"/>
    <w:rsid w:val="00690F5A"/>
    <w:rsid w:val="00695476"/>
    <w:rsid w:val="006C6335"/>
    <w:rsid w:val="00764D9D"/>
    <w:rsid w:val="007C03C2"/>
    <w:rsid w:val="00843085"/>
    <w:rsid w:val="008B3E9B"/>
    <w:rsid w:val="00931B32"/>
    <w:rsid w:val="00962458"/>
    <w:rsid w:val="0099793C"/>
    <w:rsid w:val="009D393E"/>
    <w:rsid w:val="00A1507C"/>
    <w:rsid w:val="00A2574E"/>
    <w:rsid w:val="00A440A5"/>
    <w:rsid w:val="00A83F6D"/>
    <w:rsid w:val="00A8519D"/>
    <w:rsid w:val="00B34203"/>
    <w:rsid w:val="00B63A85"/>
    <w:rsid w:val="00BB47AC"/>
    <w:rsid w:val="00C05671"/>
    <w:rsid w:val="00C13242"/>
    <w:rsid w:val="00CB0C12"/>
    <w:rsid w:val="00DD7742"/>
    <w:rsid w:val="00EB4A1C"/>
    <w:rsid w:val="00EC2A09"/>
    <w:rsid w:val="00F1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E6053BAA70429AB1B2EB75264B861F585FDE0B236C45234DAB132C7988737417EC7BF27AF48918CC1232O17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E6053BAA70429AB1B2EB75264B861F585FDE0B236C45234DAB132C7988737417EC7BF27AF48918CC1035O17A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2020-02-11T13:57:00Z</cp:lastPrinted>
  <dcterms:created xsi:type="dcterms:W3CDTF">2020-02-11T13:57:00Z</dcterms:created>
  <dcterms:modified xsi:type="dcterms:W3CDTF">2020-02-11T13:57:00Z</dcterms:modified>
</cp:coreProperties>
</file>