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C0069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C26D42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A15C73">
        <w:rPr>
          <w:sz w:val="28"/>
          <w:szCs w:val="28"/>
        </w:rPr>
        <w:t>46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A7154B" w:rsidRPr="000B3867" w:rsidTr="004B0115">
        <w:trPr>
          <w:trHeight w:val="7"/>
        </w:trPr>
        <w:tc>
          <w:tcPr>
            <w:tcW w:w="6204" w:type="dxa"/>
          </w:tcPr>
          <w:p w:rsidR="00A7154B" w:rsidRPr="000B3867" w:rsidRDefault="002F18B1" w:rsidP="00A1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F18B1">
              <w:rPr>
                <w:sz w:val="28"/>
                <w:szCs w:val="28"/>
                <w:lang w:eastAsia="zh-CN"/>
              </w:rPr>
              <w:t xml:space="preserve">О внесении изменений в решение Совета               </w:t>
            </w:r>
            <w:r w:rsidR="00A15C73">
              <w:rPr>
                <w:sz w:val="28"/>
                <w:szCs w:val="28"/>
                <w:lang w:eastAsia="zh-CN"/>
              </w:rPr>
              <w:t>муниципального образования городского округа</w:t>
            </w:r>
            <w:r w:rsidRPr="002F18B1">
              <w:rPr>
                <w:sz w:val="28"/>
                <w:szCs w:val="28"/>
                <w:lang w:eastAsia="zh-CN"/>
              </w:rPr>
              <w:t xml:space="preserve"> «Сыктывкар» от 16.02.2010 № 28/02-528</w:t>
            </w:r>
            <w:r w:rsidR="00A15C73">
              <w:rPr>
                <w:sz w:val="28"/>
                <w:szCs w:val="28"/>
                <w:lang w:eastAsia="zh-CN"/>
              </w:rPr>
              <w:t xml:space="preserve"> </w:t>
            </w:r>
            <w:r w:rsidRPr="002F18B1">
              <w:rPr>
                <w:sz w:val="28"/>
                <w:szCs w:val="28"/>
                <w:lang w:eastAsia="zh-CN"/>
              </w:rPr>
              <w:t>«Об утверждении перечня должностей муниципальной службы муниципального образования городского округа «Сыктывкар»,             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               о доходах, об</w:t>
            </w:r>
            <w:proofErr w:type="gramEnd"/>
            <w:r w:rsidRPr="002F18B1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2F18B1">
              <w:rPr>
                <w:sz w:val="28"/>
                <w:szCs w:val="28"/>
                <w:lang w:eastAsia="zh-CN"/>
              </w:rPr>
              <w:t>имуществе</w:t>
            </w:r>
            <w:proofErr w:type="gramEnd"/>
            <w:r w:rsidRPr="002F18B1">
              <w:rPr>
                <w:sz w:val="28"/>
                <w:szCs w:val="28"/>
                <w:lang w:eastAsia="zh-CN"/>
              </w:rPr>
              <w:t xml:space="preserve"> и обязательствах имущественного характера своих супруги (супруга) и несовершеннолетних детей»</w:t>
            </w:r>
            <w:r w:rsidR="00A15C73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4383B" w:rsidRPr="0004383B" w:rsidRDefault="0004383B" w:rsidP="0004383B">
      <w:pPr>
        <w:tabs>
          <w:tab w:val="left" w:pos="960"/>
        </w:tabs>
        <w:suppressAutoHyphens/>
        <w:ind w:firstLine="567"/>
        <w:jc w:val="both"/>
        <w:rPr>
          <w:sz w:val="20"/>
          <w:szCs w:val="20"/>
          <w:lang w:eastAsia="zh-CN"/>
        </w:rPr>
      </w:pPr>
      <w:r w:rsidRPr="0004383B">
        <w:rPr>
          <w:sz w:val="28"/>
          <w:szCs w:val="28"/>
          <w:lang w:eastAsia="zh-CN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статьей 33 Устава муниципального образования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6167E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67E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6167E">
        <w:rPr>
          <w:rFonts w:eastAsia="Calibri"/>
          <w:b/>
          <w:sz w:val="28"/>
          <w:szCs w:val="28"/>
          <w:lang w:eastAsia="en-US"/>
        </w:rPr>
        <w:t>РЕШИЛ:</w:t>
      </w:r>
    </w:p>
    <w:p w:rsidR="0004383B" w:rsidRPr="00B6167E" w:rsidRDefault="0004383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4383B" w:rsidRPr="0004383B" w:rsidRDefault="0004383B" w:rsidP="0004383B">
      <w:pPr>
        <w:tabs>
          <w:tab w:val="left" w:pos="960"/>
        </w:tabs>
        <w:suppressAutoHyphens/>
        <w:ind w:firstLine="567"/>
        <w:jc w:val="both"/>
        <w:rPr>
          <w:sz w:val="20"/>
          <w:szCs w:val="20"/>
          <w:lang w:eastAsia="zh-CN"/>
        </w:rPr>
      </w:pPr>
      <w:r w:rsidRPr="0004383B">
        <w:rPr>
          <w:sz w:val="28"/>
          <w:szCs w:val="28"/>
          <w:lang w:eastAsia="zh-CN"/>
        </w:rPr>
        <w:t xml:space="preserve">1. </w:t>
      </w:r>
      <w:proofErr w:type="gramStart"/>
      <w:r w:rsidRPr="0004383B">
        <w:rPr>
          <w:sz w:val="28"/>
          <w:szCs w:val="28"/>
          <w:lang w:eastAsia="zh-CN"/>
        </w:rPr>
        <w:t xml:space="preserve">Внести в решение Совета </w:t>
      </w:r>
      <w:r w:rsidR="00A15C73">
        <w:rPr>
          <w:sz w:val="28"/>
          <w:szCs w:val="28"/>
          <w:lang w:eastAsia="zh-CN"/>
        </w:rPr>
        <w:t>муниципального образования городского округа</w:t>
      </w:r>
      <w:r w:rsidRPr="0004383B">
        <w:rPr>
          <w:sz w:val="28"/>
          <w:szCs w:val="28"/>
          <w:lang w:eastAsia="zh-CN"/>
        </w:rPr>
        <w:t xml:space="preserve">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04383B">
        <w:rPr>
          <w:sz w:val="28"/>
          <w:szCs w:val="28"/>
          <w:lang w:eastAsia="zh-CN"/>
        </w:rPr>
        <w:t xml:space="preserve"> </w:t>
      </w:r>
      <w:proofErr w:type="gramStart"/>
      <w:r w:rsidRPr="0004383B">
        <w:rPr>
          <w:sz w:val="28"/>
          <w:szCs w:val="28"/>
          <w:lang w:eastAsia="zh-CN"/>
        </w:rPr>
        <w:t>обязательствах</w:t>
      </w:r>
      <w:proofErr w:type="gramEnd"/>
      <w:r w:rsidRPr="0004383B">
        <w:rPr>
          <w:sz w:val="28"/>
          <w:szCs w:val="28"/>
          <w:lang w:eastAsia="zh-CN"/>
        </w:rPr>
        <w:t xml:space="preserve"> имущественного характера своих супруги (супруга) и несовершеннолетних детей» следующие изменения:</w:t>
      </w:r>
    </w:p>
    <w:p w:rsidR="0004383B" w:rsidRDefault="0004383B" w:rsidP="0004383B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 xml:space="preserve">в приложении к решению раздел 2 «В администрации муниципального образования городского округа «Сыктывкар»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</w:t>
      </w:r>
      <w:r w:rsidRPr="0004383B">
        <w:rPr>
          <w:sz w:val="28"/>
          <w:szCs w:val="28"/>
          <w:lang w:eastAsia="zh-CN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изложить в редакции согласно приложению к настоящему решению.</w:t>
      </w:r>
    </w:p>
    <w:p w:rsidR="00474198" w:rsidRPr="00474198" w:rsidRDefault="0004383B" w:rsidP="00474198">
      <w:pPr>
        <w:autoSpaceDE w:val="0"/>
        <w:ind w:firstLine="567"/>
        <w:jc w:val="both"/>
        <w:rPr>
          <w:sz w:val="20"/>
          <w:szCs w:val="20"/>
          <w:lang w:eastAsia="zh-CN"/>
        </w:rPr>
      </w:pPr>
      <w:r w:rsidRPr="0004383B">
        <w:rPr>
          <w:sz w:val="28"/>
          <w:szCs w:val="28"/>
          <w:lang w:eastAsia="zh-CN"/>
        </w:rPr>
        <w:t xml:space="preserve">2. </w:t>
      </w:r>
      <w:r w:rsidR="00474198" w:rsidRPr="00474198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опубликования, но не ранее 01.01.2021</w:t>
      </w:r>
      <w:r w:rsidR="0027001F">
        <w:rPr>
          <w:sz w:val="28"/>
          <w:szCs w:val="28"/>
          <w:lang w:eastAsia="zh-CN"/>
        </w:rPr>
        <w:t xml:space="preserve"> г</w:t>
      </w:r>
      <w:r w:rsidR="00474198" w:rsidRPr="00474198">
        <w:rPr>
          <w:sz w:val="28"/>
          <w:szCs w:val="28"/>
          <w:lang w:eastAsia="zh-CN"/>
        </w:rPr>
        <w:t>.</w:t>
      </w:r>
    </w:p>
    <w:p w:rsidR="002F18B1" w:rsidRPr="002F18B1" w:rsidRDefault="002F18B1" w:rsidP="002F18B1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</w:p>
    <w:p w:rsidR="002F18B1" w:rsidRPr="002F18B1" w:rsidRDefault="002F18B1" w:rsidP="002F18B1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F18B1" w:rsidRPr="002F18B1" w:rsidRDefault="002F18B1" w:rsidP="002F18B1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F18B1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F18B1" w:rsidRPr="002F18B1" w:rsidRDefault="002F18B1" w:rsidP="002F18B1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F18B1">
        <w:rPr>
          <w:color w:val="000000"/>
          <w:sz w:val="28"/>
          <w:szCs w:val="28"/>
          <w:lang w:eastAsia="zh-CN"/>
        </w:rPr>
        <w:t>руководителя администрации</w:t>
      </w:r>
      <w:r w:rsidRPr="002F18B1">
        <w:rPr>
          <w:color w:val="000000"/>
          <w:sz w:val="28"/>
          <w:szCs w:val="28"/>
          <w:lang w:eastAsia="zh-CN"/>
        </w:rPr>
        <w:tab/>
      </w:r>
      <w:r w:rsidRPr="002F18B1">
        <w:rPr>
          <w:color w:val="000000"/>
          <w:sz w:val="28"/>
          <w:szCs w:val="28"/>
          <w:lang w:eastAsia="zh-CN"/>
        </w:rPr>
        <w:tab/>
      </w:r>
      <w:r w:rsidRPr="002F18B1">
        <w:rPr>
          <w:color w:val="000000"/>
          <w:sz w:val="28"/>
          <w:szCs w:val="28"/>
          <w:lang w:eastAsia="zh-CN"/>
        </w:rPr>
        <w:tab/>
      </w:r>
      <w:r w:rsidRPr="002F18B1">
        <w:rPr>
          <w:color w:val="000000"/>
          <w:sz w:val="28"/>
          <w:szCs w:val="28"/>
          <w:lang w:eastAsia="zh-CN"/>
        </w:rPr>
        <w:tab/>
      </w:r>
      <w:r w:rsidRPr="002F18B1">
        <w:rPr>
          <w:color w:val="000000"/>
          <w:sz w:val="28"/>
          <w:szCs w:val="28"/>
          <w:lang w:eastAsia="zh-CN"/>
        </w:rPr>
        <w:tab/>
        <w:t xml:space="preserve">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А.Ф. Дю</w:t>
      </w: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F18B1" w:rsidRDefault="002F18B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B0115" w:rsidRDefault="004B0115" w:rsidP="002F18B1">
      <w:pPr>
        <w:suppressAutoHyphens/>
        <w:jc w:val="right"/>
        <w:rPr>
          <w:sz w:val="28"/>
          <w:szCs w:val="28"/>
          <w:lang w:eastAsia="zh-CN"/>
        </w:rPr>
      </w:pPr>
    </w:p>
    <w:p w:rsidR="002F18B1" w:rsidRPr="002F18B1" w:rsidRDefault="002F18B1" w:rsidP="002F18B1">
      <w:pPr>
        <w:suppressAutoHyphens/>
        <w:jc w:val="right"/>
        <w:rPr>
          <w:sz w:val="20"/>
          <w:szCs w:val="20"/>
          <w:lang w:eastAsia="zh-CN"/>
        </w:rPr>
      </w:pPr>
      <w:r w:rsidRPr="002F18B1">
        <w:rPr>
          <w:sz w:val="28"/>
          <w:szCs w:val="28"/>
          <w:lang w:eastAsia="zh-CN"/>
        </w:rPr>
        <w:lastRenderedPageBreak/>
        <w:t>Приложение</w:t>
      </w:r>
      <w:r w:rsidR="00B6167E">
        <w:rPr>
          <w:sz w:val="28"/>
          <w:szCs w:val="28"/>
          <w:lang w:eastAsia="zh-CN"/>
        </w:rPr>
        <w:t xml:space="preserve"> </w:t>
      </w:r>
      <w:r w:rsidRPr="002F18B1">
        <w:rPr>
          <w:sz w:val="28"/>
          <w:szCs w:val="28"/>
          <w:lang w:eastAsia="zh-CN"/>
        </w:rPr>
        <w:t>к решению</w:t>
      </w:r>
    </w:p>
    <w:p w:rsidR="002F18B1" w:rsidRPr="002F18B1" w:rsidRDefault="002F18B1" w:rsidP="002F18B1">
      <w:pPr>
        <w:suppressAutoHyphens/>
        <w:jc w:val="right"/>
        <w:rPr>
          <w:sz w:val="20"/>
          <w:szCs w:val="20"/>
          <w:lang w:eastAsia="zh-CN"/>
        </w:rPr>
      </w:pPr>
      <w:r w:rsidRPr="002F18B1">
        <w:rPr>
          <w:sz w:val="28"/>
          <w:szCs w:val="28"/>
          <w:lang w:eastAsia="zh-CN"/>
        </w:rPr>
        <w:t>Совета МО ГО «Сыктывкар»</w:t>
      </w:r>
    </w:p>
    <w:p w:rsidR="002F18B1" w:rsidRPr="002F18B1" w:rsidRDefault="002F18B1" w:rsidP="002F18B1">
      <w:pPr>
        <w:tabs>
          <w:tab w:val="left" w:pos="960"/>
        </w:tabs>
        <w:suppressAutoHyphens/>
        <w:jc w:val="right"/>
        <w:rPr>
          <w:sz w:val="20"/>
          <w:szCs w:val="20"/>
          <w:lang w:eastAsia="zh-CN"/>
        </w:rPr>
      </w:pPr>
      <w:r w:rsidRPr="00C0069B">
        <w:rPr>
          <w:sz w:val="28"/>
          <w:szCs w:val="28"/>
          <w:lang w:eastAsia="zh-CN"/>
        </w:rPr>
        <w:t xml:space="preserve">от </w:t>
      </w:r>
      <w:r w:rsidR="00C0069B" w:rsidRPr="00C0069B">
        <w:rPr>
          <w:sz w:val="28"/>
          <w:szCs w:val="28"/>
          <w:lang w:eastAsia="zh-CN"/>
        </w:rPr>
        <w:t>24</w:t>
      </w:r>
      <w:r w:rsidR="00EA2391" w:rsidRPr="00C0069B">
        <w:rPr>
          <w:sz w:val="28"/>
          <w:szCs w:val="28"/>
          <w:lang w:eastAsia="zh-CN"/>
        </w:rPr>
        <w:t>.12.</w:t>
      </w:r>
      <w:r w:rsidRPr="00C0069B">
        <w:rPr>
          <w:sz w:val="28"/>
          <w:szCs w:val="28"/>
          <w:lang w:eastAsia="zh-CN"/>
        </w:rPr>
        <w:t xml:space="preserve">2020 г. № </w:t>
      </w:r>
      <w:r w:rsidR="004B0115" w:rsidRPr="00B71368">
        <w:rPr>
          <w:sz w:val="28"/>
          <w:szCs w:val="28"/>
          <w:lang w:eastAsia="zh-CN"/>
        </w:rPr>
        <w:t>3/2020-</w:t>
      </w:r>
      <w:r w:rsidR="00B71368" w:rsidRPr="00B71368">
        <w:rPr>
          <w:sz w:val="28"/>
          <w:szCs w:val="28"/>
          <w:lang w:eastAsia="zh-CN"/>
        </w:rPr>
        <w:t>4</w:t>
      </w:r>
      <w:bookmarkStart w:id="0" w:name="_GoBack"/>
      <w:bookmarkEnd w:id="0"/>
      <w:r w:rsidR="00A15C73">
        <w:rPr>
          <w:sz w:val="28"/>
          <w:szCs w:val="28"/>
          <w:lang w:eastAsia="zh-CN"/>
        </w:rPr>
        <w:t>6</w:t>
      </w:r>
    </w:p>
    <w:p w:rsidR="002F18B1" w:rsidRDefault="002F18B1" w:rsidP="002F18B1">
      <w:pPr>
        <w:tabs>
          <w:tab w:val="left" w:pos="960"/>
        </w:tabs>
        <w:suppressAutoHyphens/>
        <w:jc w:val="right"/>
        <w:rPr>
          <w:sz w:val="28"/>
          <w:szCs w:val="28"/>
          <w:lang w:eastAsia="zh-CN"/>
        </w:rPr>
      </w:pPr>
    </w:p>
    <w:p w:rsidR="0004383B" w:rsidRPr="0004383B" w:rsidRDefault="0004383B" w:rsidP="0004383B">
      <w:pPr>
        <w:tabs>
          <w:tab w:val="left" w:pos="960"/>
        </w:tabs>
        <w:suppressAutoHyphens/>
        <w:jc w:val="center"/>
        <w:rPr>
          <w:sz w:val="20"/>
          <w:szCs w:val="20"/>
          <w:lang w:eastAsia="zh-CN"/>
        </w:rPr>
      </w:pPr>
      <w:r w:rsidRPr="0004383B">
        <w:rPr>
          <w:sz w:val="28"/>
          <w:szCs w:val="28"/>
          <w:lang w:eastAsia="zh-CN"/>
        </w:rPr>
        <w:t xml:space="preserve">«2. В администрации муниципального образования </w:t>
      </w:r>
    </w:p>
    <w:p w:rsidR="0004383B" w:rsidRPr="0004383B" w:rsidRDefault="0004383B" w:rsidP="0004383B">
      <w:pPr>
        <w:tabs>
          <w:tab w:val="left" w:pos="960"/>
        </w:tabs>
        <w:suppressAutoHyphens/>
        <w:jc w:val="center"/>
        <w:rPr>
          <w:sz w:val="20"/>
          <w:szCs w:val="20"/>
          <w:lang w:eastAsia="zh-CN"/>
        </w:rPr>
      </w:pPr>
      <w:r w:rsidRPr="0004383B">
        <w:rPr>
          <w:sz w:val="28"/>
          <w:szCs w:val="28"/>
          <w:lang w:eastAsia="zh-CN"/>
        </w:rPr>
        <w:t>городского округа «Сыктывкар»</w:t>
      </w:r>
    </w:p>
    <w:p w:rsidR="0004383B" w:rsidRPr="0004383B" w:rsidRDefault="0004383B" w:rsidP="0004383B">
      <w:pPr>
        <w:tabs>
          <w:tab w:val="left" w:pos="960"/>
        </w:tabs>
        <w:suppressAutoHyphens/>
        <w:jc w:val="both"/>
        <w:rPr>
          <w:sz w:val="28"/>
          <w:szCs w:val="28"/>
          <w:lang w:eastAsia="zh-CN"/>
        </w:rPr>
      </w:pP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первый заместитель руководителя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заместитель руководителя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руководитель аппарата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руководитель (начальник, председатель) департамента, комитета, управления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руководитель территориального органа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заместитель руководителя (начальника, председателя) департамента, комитета, управления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руководитель (начальник, заведующий) отдела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руководитель (начальник, заведующий) отдела департамента, комитета, управления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заместитель руководителя территориального органа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заместитель руководителя (начальника, заведующего) отдела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заместитель руководителя (начальника, заведующего) отдела департамента, комитета, управления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главный архитектор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помощник (советник) руководителя администрации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муниципальные служащие: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по делам гражданской обороны, чрезвычайным ситуациям и пожарной безопасности (отдел предупреждения чрезвычайных ситуаций);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Департамента финансов (отдел контрольной и экспертной работы; отдел муниципальных закупок, отдел финансирования производственной сферы);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жилищно-коммунального хозяйства (отдел контроля за управлением жилищным фондом и содержанием территорий, группа муниципального жилищного контроля; отдел контроля за содержанием и эксплуатацией инфраструктуры городского хозяйства; сектор муниципального дорожного контроля; сектор транспорта; сектор экологии, озеленения, содержания общественных территорий);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04383B">
        <w:rPr>
          <w:bCs/>
          <w:sz w:val="28"/>
          <w:szCs w:val="28"/>
          <w:lang w:eastAsia="zh-CN"/>
        </w:rPr>
        <w:t>Управления дорожной инфраструктуры, транспорта и связи администрации МО ГО «Сыктывкар»;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дошкольного образования (отдел предоставления муниципальных услуг, отдел комплексного контроля);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образования (отдел общего образования; отдел контрольно-ревизионной работы; консультант отдела муниципальной службы и кадровой работы);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Комитета по управлению муниципальным имуществом;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Комитета жилищной политики;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архитектуры, городского строительства и землепользования;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опеки и попечительства;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управления муниципальной службы, кадров и противодействия коррупции;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lastRenderedPageBreak/>
        <w:t>управления контроля;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отдела предпринимательства и торговли управления экономики и анализа;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zh-CN"/>
        </w:rPr>
      </w:pPr>
      <w:r w:rsidRPr="0004383B">
        <w:rPr>
          <w:sz w:val="28"/>
          <w:szCs w:val="28"/>
          <w:lang w:eastAsia="zh-CN"/>
        </w:rPr>
        <w:t>сектора контрольно-ревизионной работы отдела по финансово-экономической работе и бухгалтерскому учету;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  <w:lang w:eastAsia="zh-CN"/>
        </w:rPr>
      </w:pPr>
      <w:r w:rsidRPr="0004383B">
        <w:rPr>
          <w:bCs/>
          <w:sz w:val="28"/>
          <w:szCs w:val="28"/>
          <w:lang w:eastAsia="zh-CN"/>
        </w:rPr>
        <w:t>Администрации поселка городского типа Краснозатонский администрации МО ГО «Сыктывкар»;</w:t>
      </w:r>
    </w:p>
    <w:p w:rsidR="0004383B" w:rsidRPr="0004383B" w:rsidRDefault="0004383B" w:rsidP="0004383B">
      <w:pPr>
        <w:suppressAutoHyphens/>
        <w:autoSpaceDE w:val="0"/>
        <w:autoSpaceDN w:val="0"/>
        <w:adjustRightInd w:val="0"/>
        <w:ind w:firstLine="539"/>
        <w:jc w:val="both"/>
        <w:rPr>
          <w:b/>
          <w:color w:val="000000"/>
          <w:sz w:val="28"/>
          <w:szCs w:val="28"/>
          <w:lang w:eastAsia="zh-CN"/>
        </w:rPr>
      </w:pPr>
      <w:r w:rsidRPr="0004383B">
        <w:rPr>
          <w:bCs/>
          <w:sz w:val="28"/>
          <w:szCs w:val="28"/>
          <w:lang w:eastAsia="zh-CN"/>
        </w:rPr>
        <w:t>Администрация поселка городского типа Верхняя Максаковка администрации МО ГО «Сыктывкар»</w:t>
      </w:r>
      <w:r w:rsidRPr="0004383B">
        <w:rPr>
          <w:sz w:val="28"/>
          <w:szCs w:val="28"/>
          <w:lang w:eastAsia="zh-CN"/>
        </w:rPr>
        <w:t>.».</w:t>
      </w:r>
    </w:p>
    <w:p w:rsidR="0004383B" w:rsidRPr="002F18B1" w:rsidRDefault="0004383B" w:rsidP="002F18B1">
      <w:pPr>
        <w:tabs>
          <w:tab w:val="left" w:pos="960"/>
        </w:tabs>
        <w:suppressAutoHyphens/>
        <w:jc w:val="right"/>
        <w:rPr>
          <w:sz w:val="28"/>
          <w:szCs w:val="28"/>
          <w:lang w:eastAsia="zh-CN"/>
        </w:rPr>
      </w:pPr>
    </w:p>
    <w:sectPr w:rsidR="0004383B" w:rsidRPr="002F18B1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4383B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001F"/>
    <w:rsid w:val="002C1923"/>
    <w:rsid w:val="002F0124"/>
    <w:rsid w:val="002F18B1"/>
    <w:rsid w:val="00330625"/>
    <w:rsid w:val="0036175E"/>
    <w:rsid w:val="00363ABC"/>
    <w:rsid w:val="00376E42"/>
    <w:rsid w:val="003B0BE5"/>
    <w:rsid w:val="003C4C3C"/>
    <w:rsid w:val="003D05BE"/>
    <w:rsid w:val="00474198"/>
    <w:rsid w:val="004B0115"/>
    <w:rsid w:val="004B1937"/>
    <w:rsid w:val="004C4D28"/>
    <w:rsid w:val="004C6EF8"/>
    <w:rsid w:val="004D4534"/>
    <w:rsid w:val="004D5410"/>
    <w:rsid w:val="005C2377"/>
    <w:rsid w:val="005C3BB6"/>
    <w:rsid w:val="005E34CC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64305"/>
    <w:rsid w:val="009F4C1E"/>
    <w:rsid w:val="00A121A9"/>
    <w:rsid w:val="00A15C73"/>
    <w:rsid w:val="00A45099"/>
    <w:rsid w:val="00A7154B"/>
    <w:rsid w:val="00A82EAD"/>
    <w:rsid w:val="00AD6F58"/>
    <w:rsid w:val="00B1128F"/>
    <w:rsid w:val="00B20FAA"/>
    <w:rsid w:val="00B6167E"/>
    <w:rsid w:val="00B633E0"/>
    <w:rsid w:val="00B679CD"/>
    <w:rsid w:val="00B67A6A"/>
    <w:rsid w:val="00B71368"/>
    <w:rsid w:val="00B72137"/>
    <w:rsid w:val="00B77B3C"/>
    <w:rsid w:val="00B81D6E"/>
    <w:rsid w:val="00BA5AA6"/>
    <w:rsid w:val="00BC7B8B"/>
    <w:rsid w:val="00BD26A0"/>
    <w:rsid w:val="00BD2718"/>
    <w:rsid w:val="00BF0F86"/>
    <w:rsid w:val="00C0069B"/>
    <w:rsid w:val="00C14FD4"/>
    <w:rsid w:val="00C26D42"/>
    <w:rsid w:val="00C525FE"/>
    <w:rsid w:val="00CB3943"/>
    <w:rsid w:val="00CD0F97"/>
    <w:rsid w:val="00CE0FF3"/>
    <w:rsid w:val="00CF063D"/>
    <w:rsid w:val="00CF1534"/>
    <w:rsid w:val="00D122D9"/>
    <w:rsid w:val="00DC36FF"/>
    <w:rsid w:val="00DC67FD"/>
    <w:rsid w:val="00E2616D"/>
    <w:rsid w:val="00E44518"/>
    <w:rsid w:val="00E84381"/>
    <w:rsid w:val="00EA0BE2"/>
    <w:rsid w:val="00EA2391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2020-12-23T14:42:00Z</cp:lastPrinted>
  <dcterms:created xsi:type="dcterms:W3CDTF">2020-12-23T14:42:00Z</dcterms:created>
  <dcterms:modified xsi:type="dcterms:W3CDTF">2020-12-23T14:42:00Z</dcterms:modified>
</cp:coreProperties>
</file>