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B3008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1A28D0">
        <w:rPr>
          <w:sz w:val="28"/>
          <w:szCs w:val="28"/>
        </w:rPr>
        <w:t>56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0B3867" w:rsidTr="000B3867">
        <w:trPr>
          <w:trHeight w:val="7"/>
        </w:trPr>
        <w:tc>
          <w:tcPr>
            <w:tcW w:w="5495" w:type="dxa"/>
          </w:tcPr>
          <w:p w:rsidR="00A7154B" w:rsidRPr="00C90242" w:rsidRDefault="00C90242" w:rsidP="00C90242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от 05.02.2016 </w:t>
            </w:r>
            <w:r w:rsidR="000B1491"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r w:rsidRPr="00C90242">
              <w:rPr>
                <w:rFonts w:eastAsia="Calibri"/>
                <w:sz w:val="28"/>
                <w:szCs w:val="28"/>
                <w:lang w:eastAsia="en-US"/>
              </w:rPr>
              <w:t>№ 05/2016-73</w:t>
            </w:r>
            <w:r w:rsidRPr="00C90242">
              <w:rPr>
                <w:sz w:val="28"/>
                <w:szCs w:val="28"/>
              </w:rPr>
              <w:t xml:space="preserve"> </w:t>
            </w:r>
            <w:r w:rsidRPr="00C90242">
              <w:rPr>
                <w:rFonts w:eastAsia="Calibri"/>
                <w:sz w:val="28"/>
                <w:szCs w:val="28"/>
                <w:lang w:eastAsia="en-US"/>
              </w:rPr>
              <w:t xml:space="preserve"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 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90242" w:rsidRPr="00C90242" w:rsidRDefault="00C749EA" w:rsidP="00C9024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C90242" w:rsidRPr="00C90242">
          <w:rPr>
            <w:rFonts w:eastAsia="Calibri"/>
            <w:sz w:val="28"/>
            <w:szCs w:val="28"/>
            <w:lang w:eastAsia="en-US"/>
          </w:rPr>
          <w:t xml:space="preserve">Руководствуясь статьей 33 Устава муниципального образования городского округа «Сыктывкар»,  </w:t>
        </w:r>
      </w:hyperlink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1A28D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A28D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1A28D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28D0">
        <w:rPr>
          <w:rFonts w:eastAsia="Calibri"/>
          <w:b/>
          <w:sz w:val="28"/>
          <w:szCs w:val="28"/>
          <w:lang w:eastAsia="en-US"/>
        </w:rPr>
        <w:t>РЕШИЛ:</w:t>
      </w:r>
    </w:p>
    <w:p w:rsidR="00E924D1" w:rsidRPr="001A28D0" w:rsidRDefault="00E924D1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90242" w:rsidRDefault="00C90242" w:rsidP="00C902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05.02.2016 № 05/2016-73</w:t>
      </w:r>
      <w:r w:rsidRPr="00C90242">
        <w:rPr>
          <w:sz w:val="28"/>
          <w:szCs w:val="28"/>
        </w:rPr>
        <w:t xml:space="preserve"> </w:t>
      </w:r>
      <w:r w:rsidRPr="00C90242">
        <w:rPr>
          <w:rFonts w:eastAsia="Calibri"/>
          <w:sz w:val="28"/>
          <w:szCs w:val="28"/>
          <w:lang w:eastAsia="en-US"/>
        </w:rPr>
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 изменения, изложив приложение № 1 в редакции согласно приложению к настоящему решению.</w:t>
      </w:r>
    </w:p>
    <w:p w:rsidR="00C90242" w:rsidRPr="00C90242" w:rsidRDefault="00C90242" w:rsidP="00C902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>2.</w:t>
      </w:r>
      <w:r w:rsidR="000B1491">
        <w:rPr>
          <w:rFonts w:eastAsia="Calibri"/>
          <w:sz w:val="28"/>
          <w:szCs w:val="28"/>
          <w:lang w:eastAsia="en-US"/>
        </w:rPr>
        <w:t xml:space="preserve"> </w:t>
      </w:r>
      <w:r w:rsidRPr="00C9024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C90242" w:rsidRDefault="00C90242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C90242" w:rsidRPr="00C90242" w:rsidRDefault="00C90242" w:rsidP="00C90242">
      <w:pPr>
        <w:autoSpaceDE w:val="0"/>
        <w:autoSpaceDN w:val="0"/>
        <w:adjustRightInd w:val="0"/>
        <w:rPr>
          <w:sz w:val="28"/>
          <w:szCs w:val="28"/>
        </w:rPr>
      </w:pPr>
      <w:r w:rsidRPr="00C90242">
        <w:rPr>
          <w:sz w:val="28"/>
          <w:szCs w:val="28"/>
        </w:rPr>
        <w:t xml:space="preserve">Глава МО ГО «Сыктывкар» - </w:t>
      </w:r>
    </w:p>
    <w:p w:rsidR="00C90242" w:rsidRPr="00C90242" w:rsidRDefault="00C90242" w:rsidP="00C90242">
      <w:pPr>
        <w:autoSpaceDE w:val="0"/>
        <w:autoSpaceDN w:val="0"/>
        <w:adjustRightInd w:val="0"/>
        <w:rPr>
          <w:sz w:val="28"/>
          <w:szCs w:val="28"/>
        </w:rPr>
      </w:pPr>
      <w:r w:rsidRPr="00C90242">
        <w:rPr>
          <w:sz w:val="28"/>
          <w:szCs w:val="28"/>
        </w:rPr>
        <w:t>руководителя администрации</w:t>
      </w:r>
      <w:r w:rsidRPr="00C90242">
        <w:rPr>
          <w:sz w:val="28"/>
          <w:szCs w:val="28"/>
        </w:rPr>
        <w:tab/>
      </w:r>
      <w:r w:rsidRPr="00C90242">
        <w:rPr>
          <w:sz w:val="28"/>
          <w:szCs w:val="28"/>
        </w:rPr>
        <w:tab/>
      </w:r>
      <w:r w:rsidRPr="00C90242">
        <w:rPr>
          <w:sz w:val="28"/>
          <w:szCs w:val="28"/>
        </w:rPr>
        <w:tab/>
      </w:r>
      <w:r w:rsidRPr="00C90242">
        <w:rPr>
          <w:sz w:val="28"/>
          <w:szCs w:val="28"/>
        </w:rPr>
        <w:tab/>
        <w:t xml:space="preserve">               Н.С. Хозяинова</w:t>
      </w:r>
    </w:p>
    <w:p w:rsidR="00E924D1" w:rsidRPr="004C6EF8" w:rsidRDefault="00E924D1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А.Ф. Дю</w:t>
      </w: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C90242" w:rsidRPr="00C90242" w:rsidRDefault="00C90242" w:rsidP="00C90242">
      <w:pPr>
        <w:jc w:val="right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90242" w:rsidRPr="00C90242" w:rsidRDefault="00C90242" w:rsidP="00C902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>к решению Совета МО ГО «Сыктывкар»</w:t>
      </w:r>
    </w:p>
    <w:p w:rsidR="00C90242" w:rsidRPr="00C90242" w:rsidRDefault="00C90242" w:rsidP="00C902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 xml:space="preserve">от 24.12.2020 г. № </w:t>
      </w:r>
      <w:r w:rsidRPr="00BF2FAE">
        <w:rPr>
          <w:rFonts w:eastAsia="Calibri"/>
          <w:sz w:val="28"/>
          <w:szCs w:val="28"/>
          <w:lang w:eastAsia="en-US"/>
        </w:rPr>
        <w:t>3/2020-</w:t>
      </w:r>
      <w:r w:rsidR="002D340B"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="001A28D0">
        <w:rPr>
          <w:rFonts w:eastAsia="Calibri"/>
          <w:sz w:val="28"/>
          <w:szCs w:val="28"/>
          <w:lang w:eastAsia="en-US"/>
        </w:rPr>
        <w:t>6</w:t>
      </w:r>
    </w:p>
    <w:p w:rsidR="00C90242" w:rsidRPr="00C90242" w:rsidRDefault="00C90242" w:rsidP="00C9024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90242" w:rsidRPr="00C90242" w:rsidRDefault="00C90242" w:rsidP="00C90242">
      <w:pPr>
        <w:jc w:val="right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>«Приложение № 1</w:t>
      </w:r>
    </w:p>
    <w:p w:rsidR="00C90242" w:rsidRPr="00C90242" w:rsidRDefault="00C90242" w:rsidP="00C9024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>к решению Совета МО ГО «Сыктывкар»</w:t>
      </w:r>
    </w:p>
    <w:p w:rsidR="00C90242" w:rsidRPr="00C90242" w:rsidRDefault="00C90242" w:rsidP="00C9024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90242">
        <w:rPr>
          <w:rFonts w:eastAsia="Calibri"/>
          <w:sz w:val="28"/>
          <w:szCs w:val="28"/>
          <w:lang w:eastAsia="en-US"/>
        </w:rPr>
        <w:t>от 5 февраля 2016 г. № 05/2016 – 73</w:t>
      </w:r>
    </w:p>
    <w:p w:rsidR="00C90242" w:rsidRPr="00C90242" w:rsidRDefault="00C90242" w:rsidP="00C9024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90242" w:rsidRPr="00C90242" w:rsidRDefault="00C90242" w:rsidP="00C90242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90242">
        <w:rPr>
          <w:rFonts w:eastAsia="Calibri"/>
          <w:b/>
          <w:lang w:eastAsia="en-US"/>
        </w:rPr>
        <w:t>СОСТАВ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</w:t>
      </w:r>
    </w:p>
    <w:p w:rsidR="00C90242" w:rsidRPr="00C90242" w:rsidRDefault="00C90242" w:rsidP="00C90242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946"/>
      </w:tblGrid>
      <w:tr w:rsidR="00C90242" w:rsidRPr="00C90242" w:rsidTr="00161D5F">
        <w:tc>
          <w:tcPr>
            <w:tcW w:w="2552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Спиридонов А.В.</w:t>
            </w:r>
          </w:p>
        </w:tc>
        <w:tc>
          <w:tcPr>
            <w:tcW w:w="6946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Совета МО ГО «Сыктывкар» (председатель Комиссии)</w:t>
            </w:r>
          </w:p>
        </w:tc>
      </w:tr>
      <w:tr w:rsidR="00C90242" w:rsidRPr="00C90242" w:rsidTr="00161D5F">
        <w:tc>
          <w:tcPr>
            <w:tcW w:w="2552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Филиппов А.Ф.</w:t>
            </w:r>
          </w:p>
        </w:tc>
        <w:tc>
          <w:tcPr>
            <w:tcW w:w="6946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Руководитель аппарата Совета МО ГО «Сыктывкар» (секретарь Комиссии)</w:t>
            </w:r>
          </w:p>
        </w:tc>
      </w:tr>
      <w:tr w:rsidR="00C90242" w:rsidRPr="00C90242" w:rsidTr="00161D5F">
        <w:tc>
          <w:tcPr>
            <w:tcW w:w="9498" w:type="dxa"/>
            <w:gridSpan w:val="2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90242" w:rsidRPr="00C90242" w:rsidTr="00161D5F">
        <w:tc>
          <w:tcPr>
            <w:tcW w:w="2552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Тарасов С.В.</w:t>
            </w:r>
          </w:p>
        </w:tc>
        <w:tc>
          <w:tcPr>
            <w:tcW w:w="6946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Депутат Совета МО ГО «Сыктывкар»</w:t>
            </w:r>
          </w:p>
        </w:tc>
      </w:tr>
      <w:tr w:rsidR="00C90242" w:rsidRPr="00C90242" w:rsidTr="00161D5F">
        <w:tc>
          <w:tcPr>
            <w:tcW w:w="2552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Матвеев В.Ю.</w:t>
            </w: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Карпов Д.В.</w:t>
            </w:r>
          </w:p>
        </w:tc>
        <w:tc>
          <w:tcPr>
            <w:tcW w:w="6946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Заместитель руководителя администрации МО ГО «Сыктывкар» (по согласованию)</w:t>
            </w: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Председатель Сыктывкарской городской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C90242" w:rsidRPr="00C90242" w:rsidTr="00161D5F">
        <w:tc>
          <w:tcPr>
            <w:tcW w:w="2552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Казакова Л.А.</w:t>
            </w:r>
          </w:p>
        </w:tc>
        <w:tc>
          <w:tcPr>
            <w:tcW w:w="6946" w:type="dxa"/>
          </w:tcPr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Руководитель экспертно-аналитического центра менеджмента качества Сыктывкарского государственного университета им. Питирима Сорокина (по согласованию)</w:t>
            </w: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0242">
              <w:rPr>
                <w:rFonts w:eastAsia="Calibri"/>
                <w:sz w:val="28"/>
                <w:szCs w:val="28"/>
                <w:lang w:eastAsia="en-US"/>
              </w:rPr>
              <w:t>Представитель Управления Главы Республики Коми по противодействию коррупции (по согласованию)</w:t>
            </w:r>
          </w:p>
          <w:p w:rsidR="00C90242" w:rsidRPr="00C90242" w:rsidRDefault="00C90242" w:rsidP="00C9024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0242">
              <w:rPr>
                <w:rFonts w:eastAsia="Calibri"/>
                <w:lang w:eastAsia="en-US"/>
              </w:rPr>
              <w:t>».</w:t>
            </w:r>
          </w:p>
        </w:tc>
      </w:tr>
    </w:tbl>
    <w:p w:rsidR="00C90242" w:rsidRPr="000B3867" w:rsidRDefault="00C9024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C90242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1491"/>
    <w:rsid w:val="000B3867"/>
    <w:rsid w:val="000F3340"/>
    <w:rsid w:val="001305F4"/>
    <w:rsid w:val="001439E5"/>
    <w:rsid w:val="001871BD"/>
    <w:rsid w:val="00193587"/>
    <w:rsid w:val="001A28D0"/>
    <w:rsid w:val="001D25DA"/>
    <w:rsid w:val="001E5D22"/>
    <w:rsid w:val="002209DA"/>
    <w:rsid w:val="00230452"/>
    <w:rsid w:val="00246CB0"/>
    <w:rsid w:val="002C1923"/>
    <w:rsid w:val="002D340B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C2377"/>
    <w:rsid w:val="005E34CC"/>
    <w:rsid w:val="006A0C79"/>
    <w:rsid w:val="006A4B9D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7154B"/>
    <w:rsid w:val="00A82EAD"/>
    <w:rsid w:val="00B1128F"/>
    <w:rsid w:val="00B20FAA"/>
    <w:rsid w:val="00B300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BF2FAE"/>
    <w:rsid w:val="00C525FE"/>
    <w:rsid w:val="00C749EA"/>
    <w:rsid w:val="00C90242"/>
    <w:rsid w:val="00CB3943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924D1"/>
    <w:rsid w:val="00EA065C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2020-12-24T06:06:00Z</cp:lastPrinted>
  <dcterms:created xsi:type="dcterms:W3CDTF">2020-12-24T06:06:00Z</dcterms:created>
  <dcterms:modified xsi:type="dcterms:W3CDTF">2020-12-24T06:06:00Z</dcterms:modified>
</cp:coreProperties>
</file>