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B3008B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8F5C17">
        <w:rPr>
          <w:sz w:val="28"/>
          <w:szCs w:val="28"/>
        </w:rPr>
        <w:t>5</w:t>
      </w:r>
      <w:bookmarkStart w:id="0" w:name="_GoBack"/>
      <w:bookmarkEnd w:id="0"/>
      <w:r w:rsidR="00CC251F">
        <w:rPr>
          <w:sz w:val="28"/>
          <w:szCs w:val="28"/>
        </w:rPr>
        <w:t>8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7154B" w:rsidRPr="000B3867" w:rsidTr="00CC251F">
        <w:trPr>
          <w:trHeight w:val="7"/>
        </w:trPr>
        <w:tc>
          <w:tcPr>
            <w:tcW w:w="4786" w:type="dxa"/>
          </w:tcPr>
          <w:p w:rsidR="00A7154B" w:rsidRPr="000B3867" w:rsidRDefault="006F7237" w:rsidP="00E924D1">
            <w:pPr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6F7237">
              <w:rPr>
                <w:sz w:val="28"/>
                <w:szCs w:val="28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F7237" w:rsidRPr="006F7237" w:rsidRDefault="006F7237" w:rsidP="006F7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7237">
        <w:rPr>
          <w:sz w:val="28"/>
          <w:szCs w:val="28"/>
        </w:rPr>
        <w:t xml:space="preserve">Руководствуясь </w:t>
      </w:r>
      <w:hyperlink r:id="rId6" w:history="1">
        <w:r w:rsidRPr="006F7237">
          <w:rPr>
            <w:sz w:val="28"/>
            <w:szCs w:val="28"/>
          </w:rPr>
          <w:t xml:space="preserve">статьями </w:t>
        </w:r>
      </w:hyperlink>
      <w:r w:rsidRPr="006F7237">
        <w:rPr>
          <w:sz w:val="28"/>
          <w:szCs w:val="28"/>
        </w:rPr>
        <w:t>33 и 42 Устава муниципального образования городского округа «Сыктывкар», решением Совета муниципального образования городского округа «Сыктывкар» от 01.10.2020 № 1/2020-17 «Об утверждении Положения об аппарате Совета муниципального образования городского округа «Сыктывкар»»,</w:t>
      </w:r>
    </w:p>
    <w:p w:rsidR="00CB3943" w:rsidRPr="004C6EF8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CC251F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C251F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C251F">
        <w:rPr>
          <w:rFonts w:eastAsia="Calibri"/>
          <w:b/>
          <w:sz w:val="28"/>
          <w:szCs w:val="28"/>
          <w:lang w:eastAsia="en-US"/>
        </w:rPr>
        <w:t>РЕШИЛ:</w:t>
      </w:r>
    </w:p>
    <w:p w:rsidR="00CC251F" w:rsidRPr="00CC251F" w:rsidRDefault="00CC251F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F7237" w:rsidRPr="006F7237" w:rsidRDefault="006F7237" w:rsidP="006F7237">
      <w:pPr>
        <w:ind w:firstLine="567"/>
        <w:jc w:val="both"/>
        <w:rPr>
          <w:sz w:val="28"/>
          <w:szCs w:val="28"/>
        </w:rPr>
      </w:pPr>
      <w:r w:rsidRPr="006F7237">
        <w:rPr>
          <w:bCs/>
          <w:sz w:val="28"/>
          <w:szCs w:val="28"/>
        </w:rPr>
        <w:t xml:space="preserve">1. Внести в решение Совета муниципального образования городского округа «Сыктывкар» </w:t>
      </w:r>
      <w:r w:rsidRPr="006F7237">
        <w:rPr>
          <w:sz w:val="28"/>
          <w:szCs w:val="28"/>
        </w:rPr>
        <w:t>от 27.03.2009 № 20/03-375 «Об утверждении Положения о присвоении звания «Почетный гражданин города Сыктывкара»» следующие изменения:</w:t>
      </w:r>
    </w:p>
    <w:p w:rsidR="006F7237" w:rsidRPr="006F7237" w:rsidRDefault="006F7237" w:rsidP="006F72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7237">
        <w:rPr>
          <w:sz w:val="28"/>
          <w:szCs w:val="28"/>
        </w:rPr>
        <w:t>в приложении к решению в абзаце втором пункта 3.2 слова «Управлением по обеспечению деятельности» заменить словом «аппаратом».</w:t>
      </w:r>
    </w:p>
    <w:p w:rsidR="006F7237" w:rsidRPr="006F7237" w:rsidRDefault="006F7237" w:rsidP="006F72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7237">
        <w:rPr>
          <w:bCs/>
          <w:sz w:val="28"/>
          <w:szCs w:val="28"/>
        </w:rPr>
        <w:t xml:space="preserve">2. Внести в решение Совета муниципального образования городского округа «Сыктывкар» от 21.10.2015 № 01/2015-36 </w:t>
      </w:r>
      <w:r w:rsidRPr="006F7237">
        <w:rPr>
          <w:sz w:val="28"/>
          <w:szCs w:val="28"/>
        </w:rPr>
        <w:t xml:space="preserve">«Об утверждении Положения о предоставлении гарантий осуществления полномочий депутата, члена выборного органа местного самоуправления, выборного должностного лица местного самоуправления муниципального образования городского округа «Сыктывкар»» </w:t>
      </w:r>
      <w:r w:rsidRPr="006F7237">
        <w:rPr>
          <w:bCs/>
          <w:sz w:val="28"/>
          <w:szCs w:val="28"/>
        </w:rPr>
        <w:t>следующие изменения:</w:t>
      </w:r>
    </w:p>
    <w:p w:rsidR="006F7237" w:rsidRPr="006F7237" w:rsidRDefault="006F7237" w:rsidP="006F72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7237">
        <w:rPr>
          <w:sz w:val="28"/>
          <w:szCs w:val="28"/>
        </w:rPr>
        <w:t>в приложении к решению в абзаце четвертом раздела 3, в абзацах седьмом и восьмом раздела 12 слова «Управление по обеспечению деятельности» в соответствующем падеже заменить словом «аппарат» в соответствующем падеже.</w:t>
      </w:r>
    </w:p>
    <w:p w:rsidR="006F7237" w:rsidRPr="006F7237" w:rsidRDefault="006F7237" w:rsidP="006F72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F7237">
        <w:rPr>
          <w:bCs/>
          <w:sz w:val="28"/>
          <w:szCs w:val="28"/>
        </w:rPr>
        <w:t xml:space="preserve">3. Внести в решение Совета муниципального образования городского округа «Сыктывкар» от 05.02.2016 № 05/2016-74 </w:t>
      </w:r>
      <w:r w:rsidRPr="006F7237">
        <w:rPr>
          <w:sz w:val="28"/>
          <w:szCs w:val="28"/>
        </w:rPr>
        <w:t xml:space="preserve">«О мерах по реализации в Совете муниципального образования городского округа «Сыктывкар» законодательства о противодействии коррупции» </w:t>
      </w:r>
      <w:r w:rsidRPr="006F7237">
        <w:rPr>
          <w:bCs/>
          <w:sz w:val="28"/>
          <w:szCs w:val="28"/>
        </w:rPr>
        <w:t>следующие изменения:</w:t>
      </w:r>
    </w:p>
    <w:p w:rsidR="006F7237" w:rsidRPr="006F7237" w:rsidRDefault="006F7237" w:rsidP="006F7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237">
        <w:rPr>
          <w:sz w:val="28"/>
          <w:szCs w:val="28"/>
        </w:rPr>
        <w:t xml:space="preserve">в приложении № 1 к решению: </w:t>
      </w:r>
    </w:p>
    <w:p w:rsidR="006F7237" w:rsidRPr="006F7237" w:rsidRDefault="006F7237" w:rsidP="006F72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F7237">
        <w:rPr>
          <w:sz w:val="28"/>
          <w:szCs w:val="28"/>
        </w:rPr>
        <w:t>3.1. в пунктах 3, 5, 7, 8 слова «Управление по обеспечению деятельности» в соответствующем падеже заменить словом «аппарат» в соответствующем падеже;</w:t>
      </w:r>
    </w:p>
    <w:p w:rsidR="006F7237" w:rsidRPr="006F7237" w:rsidRDefault="006F7237" w:rsidP="006F72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F7237">
        <w:rPr>
          <w:sz w:val="28"/>
          <w:szCs w:val="28"/>
        </w:rPr>
        <w:lastRenderedPageBreak/>
        <w:t>3.2. в пунктах 3 и 4 слова «Управление Совета города» в соответствующем падеже заменить словами «аппарат Совета города» в соответствующем падеже.</w:t>
      </w:r>
    </w:p>
    <w:p w:rsidR="006F7237" w:rsidRPr="006F7237" w:rsidRDefault="006F7237" w:rsidP="006F7237">
      <w:pPr>
        <w:ind w:firstLine="708"/>
        <w:jc w:val="both"/>
        <w:rPr>
          <w:bCs/>
          <w:sz w:val="28"/>
          <w:szCs w:val="28"/>
        </w:rPr>
      </w:pPr>
      <w:r w:rsidRPr="006F7237">
        <w:rPr>
          <w:color w:val="000000"/>
          <w:sz w:val="28"/>
          <w:szCs w:val="28"/>
        </w:rPr>
        <w:t xml:space="preserve">4. </w:t>
      </w:r>
      <w:r w:rsidRPr="006F7237">
        <w:rPr>
          <w:bCs/>
          <w:sz w:val="28"/>
          <w:szCs w:val="28"/>
        </w:rPr>
        <w:t xml:space="preserve">Внести в решение Совета муниципального образования городского округа «Сыктывкар» от 31.03.2016 № 06/2016-89 </w:t>
      </w:r>
      <w:r w:rsidRPr="006F7237">
        <w:rPr>
          <w:sz w:val="28"/>
          <w:szCs w:val="28"/>
        </w:rPr>
        <w:t xml:space="preserve">«Об утверждении Положения о проверке соблюдения лицами, замещающими муниципальные должности муниципального образования городского округа «Сыктывкар», запретов, ограничений, обязательств, правил служебного поведения, установленных в целях противодействия коррупции нормативными правовыми актами Российской Федерации» </w:t>
      </w:r>
      <w:r w:rsidRPr="006F7237">
        <w:rPr>
          <w:bCs/>
          <w:sz w:val="28"/>
          <w:szCs w:val="28"/>
        </w:rPr>
        <w:t>следующие изменения:</w:t>
      </w:r>
    </w:p>
    <w:p w:rsidR="006F7237" w:rsidRPr="006F7237" w:rsidRDefault="006F7237" w:rsidP="006F7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7237">
        <w:rPr>
          <w:sz w:val="28"/>
          <w:szCs w:val="28"/>
        </w:rPr>
        <w:t>в приложении к решению в пункте 2 и в подпункте «б» пункта 3 слова «Управления по обеспечению деятельности» заменить словом «аппарата».</w:t>
      </w:r>
    </w:p>
    <w:p w:rsidR="006F7237" w:rsidRPr="006F7237" w:rsidRDefault="006F7237" w:rsidP="006F7237">
      <w:pPr>
        <w:ind w:firstLine="708"/>
        <w:jc w:val="both"/>
        <w:rPr>
          <w:color w:val="000000"/>
          <w:sz w:val="28"/>
          <w:szCs w:val="28"/>
        </w:rPr>
      </w:pPr>
      <w:r w:rsidRPr="006F7237">
        <w:rPr>
          <w:color w:val="000000"/>
          <w:sz w:val="28"/>
          <w:szCs w:val="28"/>
        </w:rPr>
        <w:t xml:space="preserve">5. </w:t>
      </w:r>
      <w:r w:rsidRPr="006F7237">
        <w:rPr>
          <w:sz w:val="28"/>
          <w:szCs w:val="28"/>
        </w:rPr>
        <w:t xml:space="preserve">Внести в решение Совета муниципального образования городского округа «Сыктывкар» от 22.04.2016 № 07/2016-102 </w:t>
      </w:r>
      <w:r w:rsidRPr="006F7237">
        <w:rPr>
          <w:szCs w:val="28"/>
        </w:rPr>
        <w:t>«</w:t>
      </w:r>
      <w:r w:rsidRPr="006F7237">
        <w:rPr>
          <w:sz w:val="28"/>
          <w:szCs w:val="28"/>
        </w:rPr>
        <w:t>Об утверждении Положения о Благодарственном письме, Благодарности и Почетной грамоте Совета муниципального образования городского округа «Сыктывкар»» следующие изменения:</w:t>
      </w:r>
    </w:p>
    <w:p w:rsidR="006F7237" w:rsidRPr="006F7237" w:rsidRDefault="006F7237" w:rsidP="006F7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7237">
        <w:rPr>
          <w:sz w:val="28"/>
          <w:szCs w:val="28"/>
        </w:rPr>
        <w:t>в приложении к решению:</w:t>
      </w:r>
    </w:p>
    <w:p w:rsidR="006F7237" w:rsidRPr="006F7237" w:rsidRDefault="006F7237" w:rsidP="006F7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7237">
        <w:rPr>
          <w:sz w:val="28"/>
          <w:szCs w:val="28"/>
        </w:rPr>
        <w:t>5.1. в подпункте 6 пункта 7 слова «начальник Управления по обеспечению деятельности» заменить словами «руководитель аппарата»;</w:t>
      </w:r>
    </w:p>
    <w:p w:rsidR="006F7237" w:rsidRPr="006F7237" w:rsidRDefault="006F7237" w:rsidP="006F7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7237">
        <w:rPr>
          <w:sz w:val="28"/>
          <w:szCs w:val="28"/>
        </w:rPr>
        <w:t>5.2. в абзаце третьем пункта 9 слова «Управления по обеспечению деятельности» заменить словом «аппарата».</w:t>
      </w:r>
    </w:p>
    <w:p w:rsidR="006F7237" w:rsidRPr="006F7237" w:rsidRDefault="006F7237" w:rsidP="006F7237">
      <w:pPr>
        <w:ind w:firstLine="708"/>
        <w:jc w:val="both"/>
        <w:rPr>
          <w:color w:val="000000"/>
          <w:sz w:val="28"/>
          <w:szCs w:val="28"/>
        </w:rPr>
      </w:pPr>
      <w:r w:rsidRPr="006F7237">
        <w:rPr>
          <w:color w:val="000000"/>
          <w:sz w:val="28"/>
          <w:szCs w:val="28"/>
        </w:rPr>
        <w:t xml:space="preserve">6. </w:t>
      </w:r>
      <w:r w:rsidRPr="006F7237">
        <w:rPr>
          <w:sz w:val="28"/>
          <w:szCs w:val="28"/>
        </w:rPr>
        <w:t xml:space="preserve">Внести в решение Совета муниципального образования городского округа «Сыктывкар» от 28.06.2017 № 22/2017-294 </w:t>
      </w:r>
      <w:r w:rsidRPr="006F7237">
        <w:rPr>
          <w:szCs w:val="28"/>
        </w:rPr>
        <w:t>«</w:t>
      </w:r>
      <w:r w:rsidRPr="006F7237">
        <w:rPr>
          <w:sz w:val="28"/>
          <w:szCs w:val="28"/>
        </w:rPr>
        <w:t>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обязательствах имущественного характера» следующие изменения:</w:t>
      </w:r>
    </w:p>
    <w:p w:rsidR="006F7237" w:rsidRPr="006F7237" w:rsidRDefault="006F7237" w:rsidP="006F7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7237">
        <w:rPr>
          <w:sz w:val="28"/>
          <w:szCs w:val="28"/>
        </w:rPr>
        <w:t>в приложении № 1 к решению в пунктах 5, 6 и 7 слова «Управление по обеспечению деятельности» в соответствующем падеже заменить словом «аппарат» в соответствующем падеже.</w:t>
      </w:r>
    </w:p>
    <w:p w:rsidR="006F7237" w:rsidRPr="006F7237" w:rsidRDefault="006F7237" w:rsidP="006F7237">
      <w:pPr>
        <w:ind w:firstLine="708"/>
        <w:jc w:val="both"/>
        <w:rPr>
          <w:color w:val="000000"/>
          <w:sz w:val="28"/>
          <w:szCs w:val="28"/>
        </w:rPr>
      </w:pPr>
      <w:r w:rsidRPr="006F7237">
        <w:rPr>
          <w:color w:val="000000"/>
          <w:sz w:val="28"/>
          <w:szCs w:val="28"/>
        </w:rPr>
        <w:t xml:space="preserve">7. </w:t>
      </w:r>
      <w:r w:rsidRPr="006F7237">
        <w:rPr>
          <w:sz w:val="28"/>
          <w:szCs w:val="28"/>
        </w:rPr>
        <w:t xml:space="preserve">Внести в решение Совета муниципального образования городского округа «Сыктывкар» от 12.02.2020 № 45/2020-662 </w:t>
      </w:r>
      <w:r w:rsidRPr="006F7237">
        <w:rPr>
          <w:szCs w:val="28"/>
        </w:rPr>
        <w:t>«</w:t>
      </w:r>
      <w:r w:rsidRPr="006F7237">
        <w:rPr>
          <w:sz w:val="28"/>
          <w:szCs w:val="28"/>
        </w:rPr>
        <w:t>Об утверждении Порядка принятия решения о применении к лицу, замещающему муниципальную должность в муниципальном образовании городского округа «Сыктывкар»,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Федерации»» следующие изменения:</w:t>
      </w:r>
    </w:p>
    <w:p w:rsidR="006F7237" w:rsidRPr="006F7237" w:rsidRDefault="006F7237" w:rsidP="006F7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7237">
        <w:rPr>
          <w:sz w:val="28"/>
          <w:szCs w:val="28"/>
        </w:rPr>
        <w:t>в приложении к решению в пункте 4 слова «Управлением по обеспечению деятельности» заменить словом «аппаратом».</w:t>
      </w:r>
    </w:p>
    <w:p w:rsidR="006F7237" w:rsidRPr="006F7237" w:rsidRDefault="006F7237" w:rsidP="006F7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237">
        <w:rPr>
          <w:sz w:val="28"/>
          <w:szCs w:val="28"/>
        </w:rPr>
        <w:t>8. Настоящее решение вступает в силу со дня его официального опубликования.</w:t>
      </w:r>
    </w:p>
    <w:p w:rsid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E924D1" w:rsidRPr="004C6EF8" w:rsidRDefault="00E924D1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Pr="000B3867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sectPr w:rsidR="004C6EF8" w:rsidRPr="000B3867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4B1937"/>
    <w:rsid w:val="004C4D28"/>
    <w:rsid w:val="004C6EF8"/>
    <w:rsid w:val="004D4534"/>
    <w:rsid w:val="004D5410"/>
    <w:rsid w:val="005C2377"/>
    <w:rsid w:val="005E34CC"/>
    <w:rsid w:val="006A0C79"/>
    <w:rsid w:val="006A4B9D"/>
    <w:rsid w:val="006F7237"/>
    <w:rsid w:val="00745BC3"/>
    <w:rsid w:val="00757FF2"/>
    <w:rsid w:val="007626E4"/>
    <w:rsid w:val="007F0736"/>
    <w:rsid w:val="0080397A"/>
    <w:rsid w:val="00817D1B"/>
    <w:rsid w:val="00863627"/>
    <w:rsid w:val="00865BB1"/>
    <w:rsid w:val="008757DF"/>
    <w:rsid w:val="00885AD9"/>
    <w:rsid w:val="00887121"/>
    <w:rsid w:val="008B479D"/>
    <w:rsid w:val="008E22EB"/>
    <w:rsid w:val="008F5C17"/>
    <w:rsid w:val="00901639"/>
    <w:rsid w:val="00906D36"/>
    <w:rsid w:val="009F4C1E"/>
    <w:rsid w:val="00A121A9"/>
    <w:rsid w:val="00A45099"/>
    <w:rsid w:val="00A7154B"/>
    <w:rsid w:val="00A82EAD"/>
    <w:rsid w:val="00B1128F"/>
    <w:rsid w:val="00B20FAA"/>
    <w:rsid w:val="00B3008B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525FE"/>
    <w:rsid w:val="00CB3943"/>
    <w:rsid w:val="00CC251F"/>
    <w:rsid w:val="00CD0F97"/>
    <w:rsid w:val="00CE0FF3"/>
    <w:rsid w:val="00CF063D"/>
    <w:rsid w:val="00D122D9"/>
    <w:rsid w:val="00DC36FF"/>
    <w:rsid w:val="00DC67FD"/>
    <w:rsid w:val="00E2616D"/>
    <w:rsid w:val="00E44518"/>
    <w:rsid w:val="00E84381"/>
    <w:rsid w:val="00E924D1"/>
    <w:rsid w:val="00EA065C"/>
    <w:rsid w:val="00EA0BE2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7A584B75B22049A72C30D8415E2F9B3AC46DC7A60E2685D9421B976410B01E32B76F27B523819EB1BD035DA3RC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2020-12-24T06:10:00Z</cp:lastPrinted>
  <dcterms:created xsi:type="dcterms:W3CDTF">2020-12-24T06:11:00Z</dcterms:created>
  <dcterms:modified xsi:type="dcterms:W3CDTF">2020-12-24T06:11:00Z</dcterms:modified>
</cp:coreProperties>
</file>