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5657D2" w:rsidRPr="00EB19FA" w:rsidTr="00217C40">
        <w:trPr>
          <w:trHeight w:val="1138"/>
        </w:trPr>
        <w:tc>
          <w:tcPr>
            <w:tcW w:w="4210" w:type="dxa"/>
          </w:tcPr>
          <w:p w:rsidR="005657D2" w:rsidRPr="00EB19FA" w:rsidRDefault="005657D2" w:rsidP="00217C40">
            <w:pPr>
              <w:jc w:val="center"/>
              <w:rPr>
                <w:b/>
                <w:sz w:val="20"/>
                <w:szCs w:val="20"/>
              </w:rPr>
            </w:pPr>
          </w:p>
          <w:p w:rsidR="005657D2" w:rsidRPr="00EB19FA" w:rsidRDefault="005657D2" w:rsidP="00217C40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5657D2" w:rsidRPr="00EB19FA" w:rsidRDefault="005657D2" w:rsidP="00217C40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5657D2" w:rsidRPr="00EB19FA" w:rsidRDefault="005657D2" w:rsidP="00217C40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5657D2" w:rsidRPr="00EB19FA" w:rsidRDefault="005657D2" w:rsidP="00217C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ACBF828" wp14:editId="0DFBF80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5657D2" w:rsidRPr="00EB19FA" w:rsidRDefault="005657D2" w:rsidP="00217C40">
            <w:pPr>
              <w:jc w:val="center"/>
              <w:rPr>
                <w:b/>
                <w:sz w:val="20"/>
                <w:szCs w:val="20"/>
              </w:rPr>
            </w:pPr>
          </w:p>
          <w:p w:rsidR="005657D2" w:rsidRPr="00EB19FA" w:rsidRDefault="005657D2" w:rsidP="00217C40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EB19FA">
              <w:rPr>
                <w:b/>
                <w:sz w:val="20"/>
                <w:szCs w:val="20"/>
              </w:rPr>
              <w:t>СÖВЕТ</w:t>
            </w:r>
            <w:proofErr w:type="gramEnd"/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5657D2" w:rsidRPr="00EB19FA" w:rsidRDefault="005657D2" w:rsidP="00217C4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657D2" w:rsidRPr="00EB19FA" w:rsidRDefault="005657D2" w:rsidP="005657D2">
      <w:pPr>
        <w:jc w:val="right"/>
        <w:rPr>
          <w:sz w:val="27"/>
          <w:szCs w:val="20"/>
        </w:rPr>
      </w:pPr>
    </w:p>
    <w:p w:rsidR="005657D2" w:rsidRPr="00EB19FA" w:rsidRDefault="005657D2" w:rsidP="005657D2">
      <w:pPr>
        <w:keepNext/>
        <w:jc w:val="center"/>
        <w:outlineLvl w:val="0"/>
        <w:rPr>
          <w:b/>
          <w:sz w:val="27"/>
          <w:szCs w:val="20"/>
        </w:rPr>
      </w:pPr>
    </w:p>
    <w:p w:rsidR="005657D2" w:rsidRPr="00EB19FA" w:rsidRDefault="005657D2" w:rsidP="005657D2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5657D2" w:rsidRPr="00EB19FA" w:rsidRDefault="005657D2" w:rsidP="005657D2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5657D2" w:rsidRPr="00EB19FA" w:rsidRDefault="005657D2" w:rsidP="005657D2">
      <w:pPr>
        <w:rPr>
          <w:sz w:val="20"/>
          <w:szCs w:val="20"/>
        </w:rPr>
      </w:pPr>
    </w:p>
    <w:p w:rsidR="005657D2" w:rsidRPr="00FE4F66" w:rsidRDefault="005657D2" w:rsidP="005657D2">
      <w:pPr>
        <w:widowControl w:val="0"/>
        <w:rPr>
          <w:i/>
          <w:sz w:val="26"/>
          <w:szCs w:val="26"/>
        </w:rPr>
      </w:pPr>
    </w:p>
    <w:p w:rsidR="005657D2" w:rsidRPr="00FE4F66" w:rsidRDefault="005657D2" w:rsidP="005657D2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7 октября 2021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9/2021 – </w:t>
      </w:r>
      <w:r>
        <w:rPr>
          <w:sz w:val="28"/>
          <w:szCs w:val="28"/>
        </w:rPr>
        <w:t>129</w:t>
      </w:r>
    </w:p>
    <w:p w:rsidR="00A7154B" w:rsidRPr="000B3867" w:rsidRDefault="00A7154B" w:rsidP="00A7154B">
      <w:pPr>
        <w:rPr>
          <w:sz w:val="28"/>
          <w:szCs w:val="28"/>
        </w:rPr>
      </w:pPr>
    </w:p>
    <w:tbl>
      <w:tblPr>
        <w:tblStyle w:val="a3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A7154B" w:rsidRPr="00E55ACD" w:rsidTr="005657D2">
        <w:trPr>
          <w:trHeight w:val="7"/>
        </w:trPr>
        <w:tc>
          <w:tcPr>
            <w:tcW w:w="6062" w:type="dxa"/>
          </w:tcPr>
          <w:p w:rsidR="00A7154B" w:rsidRPr="002F7EE7" w:rsidRDefault="002F7EE7" w:rsidP="00E44470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2F7EE7">
              <w:rPr>
                <w:sz w:val="28"/>
                <w:szCs w:val="28"/>
              </w:rPr>
              <w:t xml:space="preserve">О </w:t>
            </w:r>
            <w:r w:rsidR="00F00A3C">
              <w:rPr>
                <w:sz w:val="28"/>
                <w:szCs w:val="28"/>
              </w:rPr>
              <w:t>внесении изменений</w:t>
            </w:r>
            <w:r w:rsidRPr="002F7EE7">
              <w:rPr>
                <w:sz w:val="28"/>
                <w:szCs w:val="28"/>
              </w:rPr>
              <w:t xml:space="preserve"> </w:t>
            </w:r>
            <w:r w:rsidR="00E44470">
              <w:rPr>
                <w:sz w:val="28"/>
                <w:szCs w:val="28"/>
              </w:rPr>
              <w:t>в</w:t>
            </w:r>
            <w:r w:rsidRPr="002F7EE7">
              <w:rPr>
                <w:sz w:val="28"/>
                <w:szCs w:val="28"/>
              </w:rPr>
              <w:t xml:space="preserve"> решение Совета муниципального образования городского округа «Сыктывкар» от 16.11.2010 № 35/11-600 «Об утверждении Правил создания, охраны и содержания зеленых насаждений на территории муниципального образования городского округа «Сыктывкар» Об утверждении Методики оценки компенсационных выплат за вырубку (повреждение) зеленых насаждений на территории муниципального образования городского округа «Сыктывкар»</w:t>
            </w:r>
          </w:p>
        </w:tc>
      </w:tr>
    </w:tbl>
    <w:p w:rsidR="00B20FAA" w:rsidRPr="00E55ACD" w:rsidRDefault="00B20FAA" w:rsidP="00B20F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6482" w:rsidRPr="00E55ACD" w:rsidRDefault="00FD6482" w:rsidP="00FD6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27A5" w:rsidRPr="003E27A5" w:rsidRDefault="00135E6C" w:rsidP="00E4447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Р</w:t>
      </w:r>
      <w:r w:rsidRPr="00135E6C">
        <w:rPr>
          <w:sz w:val="28"/>
          <w:szCs w:val="28"/>
        </w:rPr>
        <w:t xml:space="preserve">уководствуясь </w:t>
      </w:r>
      <w:r w:rsidR="00E44470">
        <w:rPr>
          <w:rFonts w:eastAsiaTheme="minorHAnsi"/>
          <w:sz w:val="28"/>
          <w:szCs w:val="28"/>
          <w:lang w:eastAsia="en-US"/>
        </w:rPr>
        <w:t>Федеральным закон</w:t>
      </w:r>
      <w:r w:rsidR="00E47D3A">
        <w:rPr>
          <w:rFonts w:eastAsiaTheme="minorHAnsi"/>
          <w:sz w:val="28"/>
          <w:szCs w:val="28"/>
          <w:lang w:eastAsia="en-US"/>
        </w:rPr>
        <w:t>ом</w:t>
      </w:r>
      <w:r w:rsidR="00E44470">
        <w:rPr>
          <w:rFonts w:eastAsiaTheme="minorHAnsi"/>
          <w:sz w:val="28"/>
          <w:szCs w:val="28"/>
          <w:lang w:eastAsia="en-US"/>
        </w:rPr>
        <w:t xml:space="preserve"> от 10.01.2002 №</w:t>
      </w:r>
      <w:r w:rsidR="00E44470" w:rsidRPr="00E44470">
        <w:rPr>
          <w:rFonts w:eastAsiaTheme="minorHAnsi"/>
          <w:sz w:val="28"/>
          <w:szCs w:val="28"/>
          <w:lang w:eastAsia="en-US"/>
        </w:rPr>
        <w:t xml:space="preserve"> 7-ФЗ</w:t>
      </w:r>
      <w:r w:rsidR="00E44470">
        <w:rPr>
          <w:rFonts w:eastAsiaTheme="minorHAnsi"/>
          <w:sz w:val="28"/>
          <w:szCs w:val="28"/>
          <w:lang w:eastAsia="en-US"/>
        </w:rPr>
        <w:t xml:space="preserve"> «Об охране окружающей среды», </w:t>
      </w:r>
      <w:r w:rsidR="00E47D3A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="00E44470">
        <w:rPr>
          <w:rFonts w:eastAsiaTheme="minorHAnsi"/>
          <w:sz w:val="28"/>
          <w:szCs w:val="28"/>
          <w:lang w:eastAsia="en-US"/>
        </w:rPr>
        <w:t>от 06.10.2003 №</w:t>
      </w:r>
      <w:r w:rsidR="00E44470" w:rsidRPr="00E44470">
        <w:rPr>
          <w:rFonts w:eastAsiaTheme="minorHAnsi"/>
          <w:sz w:val="28"/>
          <w:szCs w:val="28"/>
          <w:lang w:eastAsia="en-US"/>
        </w:rPr>
        <w:t xml:space="preserve"> 131-ФЗ </w:t>
      </w:r>
      <w:r w:rsidR="00E44470">
        <w:rPr>
          <w:rFonts w:eastAsiaTheme="minorHAnsi"/>
          <w:sz w:val="28"/>
          <w:szCs w:val="28"/>
          <w:lang w:eastAsia="en-US"/>
        </w:rPr>
        <w:t xml:space="preserve">«Об общих принципах организации местного самоуправления в Российской Федерации», </w:t>
      </w:r>
      <w:r w:rsidR="00E44470" w:rsidRPr="00E44470">
        <w:rPr>
          <w:rFonts w:eastAsiaTheme="minorHAnsi"/>
          <w:sz w:val="28"/>
          <w:szCs w:val="28"/>
          <w:lang w:eastAsia="en-US"/>
        </w:rPr>
        <w:t>статьей 33</w:t>
      </w:r>
      <w:r w:rsidR="00E44470">
        <w:rPr>
          <w:rFonts w:eastAsiaTheme="minorHAnsi"/>
          <w:sz w:val="28"/>
          <w:szCs w:val="28"/>
          <w:lang w:eastAsia="en-US"/>
        </w:rPr>
        <w:t xml:space="preserve"> Устава муниципального образования городского округа «Сыктывкар», по итогам </w:t>
      </w:r>
      <w:r w:rsidRPr="00135E6C">
        <w:rPr>
          <w:sz w:val="28"/>
          <w:szCs w:val="28"/>
        </w:rPr>
        <w:t>рассмотрени</w:t>
      </w:r>
      <w:r w:rsidR="00E44470">
        <w:rPr>
          <w:sz w:val="28"/>
          <w:szCs w:val="28"/>
        </w:rPr>
        <w:t>я</w:t>
      </w:r>
      <w:r w:rsidRPr="00135E6C">
        <w:rPr>
          <w:sz w:val="28"/>
          <w:szCs w:val="28"/>
        </w:rPr>
        <w:t xml:space="preserve"> протеста Сыктывкарской природоохранной межрайонной прокуратуры от 28.05.2021 № 07-03-2021/40 на решение Совета муниципального образования городского округа «Сыктывкар» от 16.11.2010 № 35/11-600 «Об утверждении Правил создания</w:t>
      </w:r>
      <w:proofErr w:type="gramEnd"/>
      <w:r w:rsidRPr="00135E6C">
        <w:rPr>
          <w:sz w:val="28"/>
          <w:szCs w:val="28"/>
        </w:rPr>
        <w:t>, охраны и содержания зеленых насаждений на территории муниципального образования городского округа «Сыктывкар» Об утверждении Методики оценки компенсационных выплат за вырубку (повреждение) зеленых насаждений на территории муниципального образования городского округа «Сыктывкар»</w:t>
      </w:r>
    </w:p>
    <w:p w:rsidR="00D5744D" w:rsidRPr="00E55ACD" w:rsidRDefault="00D5744D" w:rsidP="00FD64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154B" w:rsidRDefault="00A7154B" w:rsidP="00FD648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55ACD">
        <w:rPr>
          <w:rFonts w:eastAsia="Calibri"/>
          <w:b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347E21" w:rsidRDefault="00347E21" w:rsidP="00347E2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F24B6">
        <w:rPr>
          <w:rFonts w:eastAsia="Calibri"/>
          <w:b/>
          <w:sz w:val="28"/>
          <w:szCs w:val="28"/>
          <w:lang w:eastAsia="en-US"/>
        </w:rPr>
        <w:t>РЕШИЛ:</w:t>
      </w:r>
    </w:p>
    <w:p w:rsidR="003E27A5" w:rsidRPr="003E27A5" w:rsidRDefault="003E27A5" w:rsidP="003E27A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3E27A5" w:rsidRPr="0006345D" w:rsidRDefault="00135E6C" w:rsidP="00B0455A">
      <w:pPr>
        <w:numPr>
          <w:ilvl w:val="0"/>
          <w:numId w:val="12"/>
        </w:numPr>
        <w:autoSpaceDE w:val="0"/>
        <w:ind w:left="0" w:firstLine="352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Внести в решение </w:t>
      </w:r>
      <w:r w:rsidRPr="002F7EE7">
        <w:rPr>
          <w:sz w:val="28"/>
          <w:szCs w:val="28"/>
        </w:rPr>
        <w:t xml:space="preserve">Совета муниципального образования городского округа «Сыктывкар» от 16.11.2010 № 35/11-600 «Об утверждении Правил создания, охраны и содержания зеленых насаждений на территории муниципального образования городского округа «Сыктывкар» Об утверждении Методики оценки компенсационных выплат за вырубку (повреждение) зеленых насаждений на </w:t>
      </w:r>
      <w:r w:rsidRPr="002F7EE7">
        <w:rPr>
          <w:sz w:val="28"/>
          <w:szCs w:val="28"/>
        </w:rPr>
        <w:lastRenderedPageBreak/>
        <w:t>территории муниципального образования городского округа «Сыктывкар»</w:t>
      </w:r>
      <w:r w:rsidR="00E4447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06345D" w:rsidRDefault="00770D3D" w:rsidP="00770D3D">
      <w:pPr>
        <w:pStyle w:val="a4"/>
        <w:numPr>
          <w:ilvl w:val="1"/>
          <w:numId w:val="12"/>
        </w:numPr>
        <w:tabs>
          <w:tab w:val="left" w:pos="993"/>
        </w:tabs>
        <w:autoSpaceDE w:val="0"/>
        <w:ind w:left="0" w:firstLine="567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="00E44470">
        <w:rPr>
          <w:rFonts w:eastAsia="Calibri"/>
          <w:kern w:val="1"/>
          <w:sz w:val="28"/>
          <w:szCs w:val="28"/>
          <w:lang w:eastAsia="en-US"/>
        </w:rPr>
        <w:t>Н</w:t>
      </w:r>
      <w:r w:rsidR="0006345D">
        <w:rPr>
          <w:rFonts w:eastAsia="Calibri"/>
          <w:kern w:val="1"/>
          <w:sz w:val="28"/>
          <w:szCs w:val="28"/>
          <w:lang w:eastAsia="en-US"/>
        </w:rPr>
        <w:t>аименовани</w:t>
      </w:r>
      <w:r w:rsidR="00E44470">
        <w:rPr>
          <w:rFonts w:eastAsia="Calibri"/>
          <w:kern w:val="1"/>
          <w:sz w:val="28"/>
          <w:szCs w:val="28"/>
          <w:lang w:eastAsia="en-US"/>
        </w:rPr>
        <w:t>е</w:t>
      </w:r>
      <w:r w:rsidR="0006345D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="004728D7">
        <w:rPr>
          <w:rFonts w:eastAsia="Calibri"/>
          <w:kern w:val="1"/>
          <w:sz w:val="28"/>
          <w:szCs w:val="28"/>
          <w:lang w:eastAsia="en-US"/>
        </w:rPr>
        <w:t>р</w:t>
      </w:r>
      <w:r w:rsidR="0006345D">
        <w:rPr>
          <w:rFonts w:eastAsia="Calibri"/>
          <w:kern w:val="1"/>
          <w:sz w:val="28"/>
          <w:szCs w:val="28"/>
          <w:lang w:eastAsia="en-US"/>
        </w:rPr>
        <w:t xml:space="preserve">ешения </w:t>
      </w:r>
      <w:r w:rsidR="00E44470">
        <w:rPr>
          <w:rFonts w:eastAsia="Calibri"/>
          <w:kern w:val="1"/>
          <w:sz w:val="28"/>
          <w:szCs w:val="28"/>
          <w:lang w:eastAsia="en-US"/>
        </w:rPr>
        <w:t>изложить в следующей редакции:</w:t>
      </w:r>
    </w:p>
    <w:p w:rsidR="00E44470" w:rsidRDefault="00E44470" w:rsidP="00E44470">
      <w:pPr>
        <w:pStyle w:val="a4"/>
        <w:tabs>
          <w:tab w:val="left" w:pos="993"/>
        </w:tabs>
        <w:autoSpaceDE w:val="0"/>
        <w:ind w:left="0" w:firstLine="567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«</w:t>
      </w:r>
      <w:r w:rsidRPr="00E44470">
        <w:rPr>
          <w:rFonts w:eastAsia="Calibri"/>
          <w:kern w:val="1"/>
          <w:sz w:val="28"/>
          <w:szCs w:val="28"/>
          <w:lang w:eastAsia="en-US"/>
        </w:rPr>
        <w:t xml:space="preserve">Об утверждении </w:t>
      </w:r>
      <w:r w:rsidR="002150C3">
        <w:rPr>
          <w:rFonts w:eastAsia="Calibri"/>
          <w:kern w:val="1"/>
          <w:sz w:val="28"/>
          <w:szCs w:val="28"/>
          <w:lang w:eastAsia="en-US"/>
        </w:rPr>
        <w:t>П</w:t>
      </w:r>
      <w:r w:rsidRPr="00E44470">
        <w:rPr>
          <w:rFonts w:eastAsia="Calibri"/>
          <w:kern w:val="1"/>
          <w:sz w:val="28"/>
          <w:szCs w:val="28"/>
          <w:lang w:eastAsia="en-US"/>
        </w:rPr>
        <w:t xml:space="preserve">равил создания, охраны и содержания зеленых насаждений на территории муниципального образования городского округа </w:t>
      </w:r>
      <w:r>
        <w:rPr>
          <w:rFonts w:eastAsia="Calibri"/>
          <w:kern w:val="1"/>
          <w:sz w:val="28"/>
          <w:szCs w:val="28"/>
          <w:lang w:eastAsia="en-US"/>
        </w:rPr>
        <w:t>«С</w:t>
      </w:r>
      <w:r w:rsidRPr="00E44470">
        <w:rPr>
          <w:rFonts w:eastAsia="Calibri"/>
          <w:kern w:val="1"/>
          <w:sz w:val="28"/>
          <w:szCs w:val="28"/>
          <w:lang w:eastAsia="en-US"/>
        </w:rPr>
        <w:t>ыктывкар</w:t>
      </w:r>
      <w:r>
        <w:rPr>
          <w:rFonts w:eastAsia="Calibri"/>
          <w:kern w:val="1"/>
          <w:sz w:val="28"/>
          <w:szCs w:val="28"/>
          <w:lang w:eastAsia="en-US"/>
        </w:rPr>
        <w:t>»</w:t>
      </w:r>
      <w:r w:rsidRPr="00E44470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="0099559C">
        <w:rPr>
          <w:rFonts w:eastAsia="Calibri"/>
          <w:kern w:val="1"/>
          <w:sz w:val="28"/>
          <w:szCs w:val="28"/>
          <w:lang w:eastAsia="en-US"/>
        </w:rPr>
        <w:t>и</w:t>
      </w:r>
      <w:r w:rsidRPr="00E44470">
        <w:rPr>
          <w:rFonts w:eastAsia="Calibri"/>
          <w:kern w:val="1"/>
          <w:sz w:val="28"/>
          <w:szCs w:val="28"/>
          <w:lang w:eastAsia="en-US"/>
        </w:rPr>
        <w:t xml:space="preserve"> </w:t>
      </w:r>
      <w:r>
        <w:rPr>
          <w:rFonts w:eastAsia="Calibri"/>
          <w:kern w:val="1"/>
          <w:sz w:val="28"/>
          <w:szCs w:val="28"/>
          <w:lang w:eastAsia="en-US"/>
        </w:rPr>
        <w:t>М</w:t>
      </w:r>
      <w:r w:rsidRPr="00E44470">
        <w:rPr>
          <w:rFonts w:eastAsia="Calibri"/>
          <w:kern w:val="1"/>
          <w:sz w:val="28"/>
          <w:szCs w:val="28"/>
          <w:lang w:eastAsia="en-US"/>
        </w:rPr>
        <w:t xml:space="preserve">етодики оценки компенсационных выплат за рубку (повреждение) зеленых насаждений на территории муниципального образования городского округа </w:t>
      </w:r>
      <w:r>
        <w:rPr>
          <w:rFonts w:eastAsia="Calibri"/>
          <w:kern w:val="1"/>
          <w:sz w:val="28"/>
          <w:szCs w:val="28"/>
          <w:lang w:eastAsia="en-US"/>
        </w:rPr>
        <w:t>«С</w:t>
      </w:r>
      <w:r w:rsidRPr="00E44470">
        <w:rPr>
          <w:rFonts w:eastAsia="Calibri"/>
          <w:kern w:val="1"/>
          <w:sz w:val="28"/>
          <w:szCs w:val="28"/>
          <w:lang w:eastAsia="en-US"/>
        </w:rPr>
        <w:t>ыктывкар».</w:t>
      </w:r>
    </w:p>
    <w:p w:rsidR="0006345D" w:rsidRDefault="00770D3D" w:rsidP="00770D3D">
      <w:pPr>
        <w:pStyle w:val="a4"/>
        <w:numPr>
          <w:ilvl w:val="1"/>
          <w:numId w:val="12"/>
        </w:numPr>
        <w:tabs>
          <w:tab w:val="left" w:pos="993"/>
        </w:tabs>
        <w:autoSpaceDE w:val="0"/>
        <w:ind w:left="142" w:firstLine="425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="0006345D">
        <w:rPr>
          <w:rFonts w:eastAsia="Calibri"/>
          <w:kern w:val="1"/>
          <w:sz w:val="28"/>
          <w:szCs w:val="28"/>
          <w:lang w:eastAsia="en-US"/>
        </w:rPr>
        <w:t xml:space="preserve">В пункте 2 </w:t>
      </w:r>
      <w:r w:rsidR="004728D7">
        <w:rPr>
          <w:rFonts w:eastAsia="Calibri"/>
          <w:kern w:val="1"/>
          <w:sz w:val="28"/>
          <w:szCs w:val="28"/>
          <w:lang w:eastAsia="en-US"/>
        </w:rPr>
        <w:t>р</w:t>
      </w:r>
      <w:r w:rsidR="0006345D">
        <w:rPr>
          <w:rFonts w:eastAsia="Calibri"/>
          <w:kern w:val="1"/>
          <w:sz w:val="28"/>
          <w:szCs w:val="28"/>
          <w:lang w:eastAsia="en-US"/>
        </w:rPr>
        <w:t>ешения слово «вырубку» заменить словом «рубку».</w:t>
      </w:r>
    </w:p>
    <w:p w:rsidR="00493122" w:rsidRDefault="00770D3D" w:rsidP="00770D3D">
      <w:pPr>
        <w:pStyle w:val="a4"/>
        <w:numPr>
          <w:ilvl w:val="1"/>
          <w:numId w:val="12"/>
        </w:numPr>
        <w:tabs>
          <w:tab w:val="left" w:pos="993"/>
        </w:tabs>
        <w:autoSpaceDE w:val="0"/>
        <w:ind w:left="0" w:firstLine="567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="00493122">
        <w:rPr>
          <w:rFonts w:eastAsia="Calibri"/>
          <w:kern w:val="1"/>
          <w:sz w:val="28"/>
          <w:szCs w:val="28"/>
          <w:lang w:eastAsia="en-US"/>
        </w:rPr>
        <w:t>В приложении № 1</w:t>
      </w:r>
      <w:r w:rsidR="002150C3">
        <w:rPr>
          <w:rFonts w:eastAsia="Calibri"/>
          <w:kern w:val="1"/>
          <w:sz w:val="28"/>
          <w:szCs w:val="28"/>
          <w:lang w:eastAsia="en-US"/>
        </w:rPr>
        <w:t xml:space="preserve"> к </w:t>
      </w:r>
      <w:r w:rsidR="004728D7">
        <w:rPr>
          <w:rFonts w:eastAsia="Calibri"/>
          <w:kern w:val="1"/>
          <w:sz w:val="28"/>
          <w:szCs w:val="28"/>
          <w:lang w:eastAsia="en-US"/>
        </w:rPr>
        <w:t>р</w:t>
      </w:r>
      <w:r w:rsidR="002150C3">
        <w:rPr>
          <w:rFonts w:eastAsia="Calibri"/>
          <w:kern w:val="1"/>
          <w:sz w:val="28"/>
          <w:szCs w:val="28"/>
          <w:lang w:eastAsia="en-US"/>
        </w:rPr>
        <w:t>ешению</w:t>
      </w:r>
      <w:r w:rsidR="00493122">
        <w:rPr>
          <w:rFonts w:eastAsia="Calibri"/>
          <w:kern w:val="1"/>
          <w:sz w:val="28"/>
          <w:szCs w:val="28"/>
          <w:lang w:eastAsia="en-US"/>
        </w:rPr>
        <w:t>:</w:t>
      </w:r>
    </w:p>
    <w:p w:rsidR="00493122" w:rsidRDefault="004728D7" w:rsidP="00770D3D">
      <w:pPr>
        <w:pStyle w:val="a4"/>
        <w:numPr>
          <w:ilvl w:val="2"/>
          <w:numId w:val="12"/>
        </w:numPr>
        <w:tabs>
          <w:tab w:val="left" w:pos="1276"/>
        </w:tabs>
        <w:autoSpaceDE w:val="0"/>
        <w:ind w:left="0" w:firstLine="567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Р</w:t>
      </w:r>
      <w:r w:rsidR="00493122">
        <w:rPr>
          <w:rFonts w:eastAsia="Calibri"/>
          <w:kern w:val="1"/>
          <w:sz w:val="28"/>
          <w:szCs w:val="28"/>
          <w:lang w:eastAsia="en-US"/>
        </w:rPr>
        <w:t>аздел 1</w:t>
      </w:r>
      <w:r>
        <w:rPr>
          <w:rFonts w:eastAsia="Calibri"/>
          <w:kern w:val="1"/>
          <w:sz w:val="28"/>
          <w:szCs w:val="28"/>
          <w:lang w:eastAsia="en-US"/>
        </w:rPr>
        <w:t xml:space="preserve"> изложить в следующей редакции</w:t>
      </w:r>
      <w:r w:rsidR="00493122">
        <w:rPr>
          <w:rFonts w:eastAsia="Calibri"/>
          <w:kern w:val="1"/>
          <w:sz w:val="28"/>
          <w:szCs w:val="28"/>
          <w:lang w:eastAsia="en-US"/>
        </w:rPr>
        <w:t>:</w:t>
      </w:r>
    </w:p>
    <w:p w:rsidR="004728D7" w:rsidRPr="004728D7" w:rsidRDefault="004728D7" w:rsidP="004728D7">
      <w:pPr>
        <w:pStyle w:val="ConsPlusTitle"/>
        <w:ind w:firstLine="540"/>
        <w:jc w:val="both"/>
        <w:outlineLvl w:val="1"/>
        <w:rPr>
          <w:rFonts w:ascii="Times New Roman" w:eastAsia="Calibri" w:hAnsi="Times New Roman" w:cs="Times New Roman"/>
          <w:b w:val="0"/>
          <w:kern w:val="1"/>
          <w:sz w:val="28"/>
          <w:szCs w:val="28"/>
          <w:lang w:eastAsia="en-US"/>
        </w:rPr>
      </w:pPr>
      <w:r w:rsidRPr="004728D7">
        <w:rPr>
          <w:rFonts w:ascii="Times New Roman" w:eastAsia="Calibri" w:hAnsi="Times New Roman" w:cs="Times New Roman"/>
          <w:b w:val="0"/>
          <w:kern w:val="1"/>
          <w:sz w:val="28"/>
          <w:szCs w:val="28"/>
          <w:lang w:eastAsia="en-US"/>
        </w:rPr>
        <w:t>«1. Основные понятия</w:t>
      </w:r>
    </w:p>
    <w:p w:rsidR="004728D7" w:rsidRPr="004728D7" w:rsidRDefault="004728D7" w:rsidP="004728D7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Аварийное дерево - это дерево со структурными изъянами (наличие дупел, гнилей, обрыв корней, опасный наклон), способными привести к падению всего дерева или его части и причинению ущерба населению или государственному имуществу и имуществу граждан и юридических лиц.</w:t>
      </w:r>
    </w:p>
    <w:p w:rsidR="004728D7" w:rsidRPr="004728D7" w:rsidRDefault="004728D7" w:rsidP="004728D7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Ботанический сад - сформированный и учтенный в государственном кадастре земельный участок специального назначения, на котором размещается коллекция древесных, кустарниковых и травянистых растений для научно-исследовательских и просветительских целей.</w:t>
      </w:r>
    </w:p>
    <w:p w:rsidR="004728D7" w:rsidRDefault="004728D7" w:rsidP="004728D7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Газон - 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композиции.</w:t>
      </w:r>
    </w:p>
    <w:p w:rsidR="004728D7" w:rsidRDefault="004728D7" w:rsidP="004728D7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proofErr w:type="gramStart"/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Городские леса - это совокупность расположенных на землях населенного пункта в территориальных градостроительных зонах рекреационного назначения земельных участков, находящихся в муниципальной собственности и входящих в состав муниципального лесничества, на которых произрастают защитные леса, выполняющие функции защиты природных и иных объектов, используемые для отдыха и туризма граждан и подлежащие освоению в целях сохранения </w:t>
      </w:r>
      <w:proofErr w:type="spellStart"/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средообразующих</w:t>
      </w:r>
      <w:proofErr w:type="spellEnd"/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, </w:t>
      </w:r>
      <w:proofErr w:type="spellStart"/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водоохранных</w:t>
      </w:r>
      <w:proofErr w:type="spellEnd"/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, защитных, санитарно-гигиенических, оздоровительных и иных полезных функций</w:t>
      </w:r>
      <w:proofErr w:type="gramEnd"/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лесов.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При этом и</w:t>
      </w:r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спользование, охрана, защита, воспроизводство лесов, расположенных на землях </w:t>
      </w:r>
      <w:r w:rsidR="00CF2EAE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МО ГО</w:t>
      </w:r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«Сыктывкар», осуществляются в соответствии с лесохозяйственным регламентом лесов, утвержденным </w:t>
      </w:r>
      <w:r w:rsidR="00B7777B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нормативным правовым актом</w:t>
      </w:r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администрации </w:t>
      </w:r>
      <w:r w:rsidR="00E56E8E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МО ГО</w:t>
      </w:r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«Сыктывка</w:t>
      </w:r>
      <w:r w:rsidRPr="001173F4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р»</w:t>
      </w:r>
      <w:r w:rsidR="0099559C" w:rsidRPr="001173F4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.</w:t>
      </w:r>
    </w:p>
    <w:p w:rsidR="004728D7" w:rsidRPr="004728D7" w:rsidRDefault="004728D7" w:rsidP="004728D7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proofErr w:type="spellStart"/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Дендроплан</w:t>
      </w:r>
      <w:proofErr w:type="spellEnd"/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- </w:t>
      </w:r>
      <w:proofErr w:type="spellStart"/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топокарта</w:t>
      </w:r>
      <w:proofErr w:type="spellEnd"/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участка (территории), на которой нанесены произрастающие на территории и по направлениям инженерных коммуникаций деревья и кустарники.</w:t>
      </w:r>
    </w:p>
    <w:p w:rsidR="004728D7" w:rsidRPr="004728D7" w:rsidRDefault="004728D7" w:rsidP="004728D7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Дерево - многолетнее растение с четко выраженным деревянистым прямостоячим главным стеблем - стволом диаметром не менее 5 см на высоте 1,3 см.</w:t>
      </w:r>
    </w:p>
    <w:p w:rsidR="004728D7" w:rsidRPr="004728D7" w:rsidRDefault="004728D7" w:rsidP="004728D7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Живая изгородь - рядовые посадки из кустарников, свободно растущих или формируемых с целью получения сомкнутых непроницаемых зеленых полос.</w:t>
      </w:r>
    </w:p>
    <w:p w:rsidR="004728D7" w:rsidRPr="004728D7" w:rsidRDefault="004728D7" w:rsidP="004728D7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Заросли - деревья и кустарники самосевного и порослевого происхождения, образующие единый сомкнутый полог.</w:t>
      </w:r>
    </w:p>
    <w:p w:rsidR="004728D7" w:rsidRPr="004728D7" w:rsidRDefault="004728D7" w:rsidP="004728D7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Зеленые насаждения - совокупность древесных, кустарниковых и травянистых растений естественного и искусственного происхождения, включая </w:t>
      </w:r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lastRenderedPageBreak/>
        <w:t xml:space="preserve">отдельно произрастающие деревья, кустарники, лианы, травяной покров и цветники. </w:t>
      </w:r>
    </w:p>
    <w:p w:rsidR="004728D7" w:rsidRPr="004728D7" w:rsidRDefault="004728D7" w:rsidP="004728D7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Зеленый массив - участок земли, занятый взрослыми деревьями (не менее 50 экземпляров), образующими единый полог.</w:t>
      </w:r>
    </w:p>
    <w:p w:rsidR="004728D7" w:rsidRPr="004728D7" w:rsidRDefault="004728D7" w:rsidP="004728D7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Зеленый фонд </w:t>
      </w:r>
      <w:r w:rsidR="00795DEE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МО ГО</w:t>
      </w:r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«Сыктывкар» - совокупность территорий, занятых зелеными насаждениями и городскими лесами.</w:t>
      </w:r>
    </w:p>
    <w:p w:rsidR="004728D7" w:rsidRPr="004728D7" w:rsidRDefault="004728D7" w:rsidP="004728D7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Инвентаризация зеленых насаждений - комплекс мероприятий по оценке качества и количества зеленых насаждений, проводимых в соответствии с утвержденными в установленном порядке методическими документами.</w:t>
      </w:r>
    </w:p>
    <w:p w:rsidR="004728D7" w:rsidRPr="004728D7" w:rsidRDefault="004728D7" w:rsidP="004728D7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Компенсационная стоимость зеленых насаждений - стоимостная оценка зеленых насаждений, устанавливаемая для учета ценности при повреждении или уничтожении, включая расходы на создание и содержание зеленых насаждений.</w:t>
      </w:r>
    </w:p>
    <w:p w:rsidR="004728D7" w:rsidRPr="004728D7" w:rsidRDefault="004728D7" w:rsidP="004728D7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Компенсационное озеленение - воспроизводство зеленых насаждений взамен уничтоженных или поврежденных.</w:t>
      </w:r>
    </w:p>
    <w:p w:rsidR="004728D7" w:rsidRPr="004728D7" w:rsidRDefault="004728D7" w:rsidP="004728D7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4728D7" w:rsidRPr="004728D7" w:rsidRDefault="004728D7" w:rsidP="004728D7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proofErr w:type="gramStart"/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Незаконная рубка зеленых насаждений - рубка зеленых насаждений без согласия собственника участка, а для зеленых насаждений, произрастающих на земельных участках, находящихся в собственности МО ГО </w:t>
      </w:r>
      <w:r w:rsidR="00CF2EAE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«</w:t>
      </w:r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Сыктывкар</w:t>
      </w:r>
      <w:r w:rsidR="00CF2EAE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»</w:t>
      </w:r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и земельных участков, государственная собственность на которые не разграничена - в отсутствие разрешения, полученного в порядке, установленном </w:t>
      </w:r>
      <w:hyperlink w:anchor="P220" w:history="1">
        <w:r w:rsidRPr="004728D7">
          <w:rPr>
            <w:rFonts w:ascii="Times New Roman" w:eastAsia="Calibri" w:hAnsi="Times New Roman" w:cs="Times New Roman"/>
            <w:kern w:val="1"/>
            <w:sz w:val="28"/>
            <w:szCs w:val="28"/>
            <w:lang w:eastAsia="en-US"/>
          </w:rPr>
          <w:t>пунктом 8</w:t>
        </w:r>
      </w:hyperlink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настоящих Правил, за исключением случаев, предусмотренных </w:t>
      </w:r>
      <w:hyperlink w:anchor="P288" w:history="1">
        <w:r w:rsidRPr="004728D7">
          <w:rPr>
            <w:rFonts w:ascii="Times New Roman" w:eastAsia="Calibri" w:hAnsi="Times New Roman" w:cs="Times New Roman"/>
            <w:kern w:val="1"/>
            <w:sz w:val="28"/>
            <w:szCs w:val="28"/>
            <w:lang w:eastAsia="en-US"/>
          </w:rPr>
          <w:t>п</w:t>
        </w:r>
        <w:r w:rsidR="00795DEE">
          <w:rPr>
            <w:rFonts w:ascii="Times New Roman" w:eastAsia="Calibri" w:hAnsi="Times New Roman" w:cs="Times New Roman"/>
            <w:kern w:val="1"/>
            <w:sz w:val="28"/>
            <w:szCs w:val="28"/>
            <w:lang w:eastAsia="en-US"/>
          </w:rPr>
          <w:t>унктом</w:t>
        </w:r>
        <w:r w:rsidRPr="004728D7">
          <w:rPr>
            <w:rFonts w:ascii="Times New Roman" w:eastAsia="Calibri" w:hAnsi="Times New Roman" w:cs="Times New Roman"/>
            <w:kern w:val="1"/>
            <w:sz w:val="28"/>
            <w:szCs w:val="28"/>
            <w:lang w:eastAsia="en-US"/>
          </w:rPr>
          <w:t xml:space="preserve"> 11</w:t>
        </w:r>
      </w:hyperlink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настоящих Правил.</w:t>
      </w:r>
      <w:proofErr w:type="gramEnd"/>
    </w:p>
    <w:p w:rsidR="004728D7" w:rsidRPr="004728D7" w:rsidRDefault="004728D7" w:rsidP="004728D7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proofErr w:type="gramStart"/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Озелененные территории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назначения, в пределах которой не менее 70 процентов поверхности занято зелеными насаждениями.</w:t>
      </w:r>
      <w:proofErr w:type="gramEnd"/>
    </w:p>
    <w:p w:rsidR="004728D7" w:rsidRPr="004728D7" w:rsidRDefault="004728D7" w:rsidP="004728D7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Охрана зеленых насаждений - система правовых, организационных, экономических и агрономических мероприятий, направленных на сохранение, восстановление или улучшение выполнения насаждениями определенных функций.</w:t>
      </w:r>
    </w:p>
    <w:p w:rsidR="004728D7" w:rsidRPr="004728D7" w:rsidRDefault="004728D7" w:rsidP="004728D7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Парк - сформированный и учтенный в государственном кадастре земельный участок общего пользования не менее 5 га, представляющий собой самостоятельный архитектурно-ландшафтный объект с развитой системой благоустройства, предназначенный для периодического массового отдыха населения.</w:t>
      </w:r>
    </w:p>
    <w:p w:rsidR="004728D7" w:rsidRPr="004728D7" w:rsidRDefault="004728D7" w:rsidP="004728D7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Пешеходные аллеи - рядовые посадки вдоль улиц, проспектов.</w:t>
      </w:r>
    </w:p>
    <w:p w:rsidR="004728D7" w:rsidRPr="004728D7" w:rsidRDefault="004728D7" w:rsidP="004728D7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Повреждения до степени прекращения роста зеленых насаждений - повреждения, которые необратимо нарушают способность насаждений к продолжению роста (например, слом ствола дерева, </w:t>
      </w:r>
      <w:proofErr w:type="spellStart"/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ошмыг</w:t>
      </w:r>
      <w:proofErr w:type="spellEnd"/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кроны, обдир коры).</w:t>
      </w:r>
    </w:p>
    <w:p w:rsidR="004728D7" w:rsidRPr="004728D7" w:rsidRDefault="004728D7" w:rsidP="004728D7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Реконструкция зеленых насаждений - комплекс агротехнических мероприятий по замене больных и усыхающих деревьев и кустарников, улучшению породного состава, а также обрезке древесно-кустарниковой растительности.</w:t>
      </w:r>
    </w:p>
    <w:p w:rsidR="004728D7" w:rsidRPr="004728D7" w:rsidRDefault="004728D7" w:rsidP="004728D7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Рубка - спиливание, срубание или срезание, то есть отделение различным </w:t>
      </w:r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lastRenderedPageBreak/>
        <w:t>способом ствола дерева, стебля кустарника и лианы от корня.</w:t>
      </w:r>
    </w:p>
    <w:p w:rsidR="004728D7" w:rsidRDefault="004728D7" w:rsidP="004728D7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proofErr w:type="gramStart"/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Санитарная рубка - это рубка, проводимая на основании муниципального контракта либо разрешения администрации МО</w:t>
      </w:r>
      <w:r w:rsidR="00795DEE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</w:t>
      </w:r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ГО </w:t>
      </w:r>
      <w:r w:rsidR="00CF2EAE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«</w:t>
      </w:r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Сыктывкар</w:t>
      </w:r>
      <w:r w:rsidR="00CF2EAE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»</w:t>
      </w:r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в целях санитарного улучшения состояния насаждений, полностью или частично утративших устойчивость, восстановления их целевых функций, локализации и (или) ликвидации очагов стволовых вредителей и опасных инфекционных заболеваний, при которой вырубают сухостойные, усыхающие, пораженные болезнями, заселенные вредителями, а также другие поврежденные деревья.</w:t>
      </w:r>
      <w:proofErr w:type="gramEnd"/>
    </w:p>
    <w:p w:rsidR="004728D7" w:rsidRPr="004728D7" w:rsidRDefault="004728D7" w:rsidP="004728D7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Сквер - сформированный и учтенный в государственном кадастре земельный участок общего пользования небольшого размера, предназначенный для кратковременного отдыха населения, планировочной организации и декоративного оформления территорий.</w:t>
      </w:r>
    </w:p>
    <w:p w:rsidR="004728D7" w:rsidRPr="004728D7" w:rsidRDefault="004728D7" w:rsidP="004728D7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Содержание зеленых насаждений - комплекс мероприятий по охране озелененных территорий, уходу и воспроизводству зеленых насаждений, осуществляемых собственниками, пользователями и арендаторами озелененных территорий.</w:t>
      </w:r>
    </w:p>
    <w:p w:rsidR="004728D7" w:rsidRPr="004728D7" w:rsidRDefault="004728D7" w:rsidP="004728D7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Травяной покров - газон, естественная травяная растительность.</w:t>
      </w:r>
    </w:p>
    <w:p w:rsidR="004728D7" w:rsidRPr="004728D7" w:rsidRDefault="004728D7" w:rsidP="004728D7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Уход за зелеными насаждениями - комплекс агротехнических мероприятий, направленных на выращивание устойчивых, высокодекоративных зеленых насаждений.</w:t>
      </w:r>
    </w:p>
    <w:p w:rsidR="004728D7" w:rsidRPr="004728D7" w:rsidRDefault="004728D7" w:rsidP="004728D7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Цветник - участок геометрической или свободной формы с высаженными одно-, двух- или многолетними растениями</w:t>
      </w:r>
      <w:proofErr w:type="gramStart"/>
      <w:r w:rsidRPr="004728D7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.»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.</w:t>
      </w:r>
      <w:proofErr w:type="gramEnd"/>
    </w:p>
    <w:p w:rsidR="00770D3D" w:rsidRDefault="00CD563F" w:rsidP="00770D3D">
      <w:pPr>
        <w:pStyle w:val="a4"/>
        <w:numPr>
          <w:ilvl w:val="2"/>
          <w:numId w:val="12"/>
        </w:numPr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2.5 р</w:t>
      </w:r>
      <w:r w:rsidR="00770D3D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770D3D">
        <w:rPr>
          <w:sz w:val="28"/>
          <w:szCs w:val="28"/>
        </w:rPr>
        <w:t xml:space="preserve"> 2 исключить.</w:t>
      </w:r>
    </w:p>
    <w:p w:rsidR="00770D3D" w:rsidRDefault="00770D3D" w:rsidP="00770D3D">
      <w:pPr>
        <w:pStyle w:val="a4"/>
        <w:numPr>
          <w:ilvl w:val="2"/>
          <w:numId w:val="12"/>
        </w:numPr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разделе 3:</w:t>
      </w:r>
    </w:p>
    <w:p w:rsidR="00770D3D" w:rsidRDefault="00CD563F" w:rsidP="00770D3D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1.3.3.1.</w:t>
      </w:r>
      <w:r w:rsidR="00770D3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70D3D">
        <w:rPr>
          <w:sz w:val="28"/>
          <w:szCs w:val="28"/>
        </w:rPr>
        <w:t xml:space="preserve"> абзаце четвертом пункта 3.2.2 слова «согласно постановлению главы» заменить словами </w:t>
      </w:r>
      <w:r w:rsidR="00770D3D" w:rsidRPr="009A3008">
        <w:rPr>
          <w:sz w:val="28"/>
          <w:szCs w:val="28"/>
        </w:rPr>
        <w:t>«</w:t>
      </w:r>
      <w:r w:rsidR="0099559C" w:rsidRPr="009A3008">
        <w:rPr>
          <w:sz w:val="28"/>
          <w:szCs w:val="28"/>
        </w:rPr>
        <w:t xml:space="preserve">на основании и </w:t>
      </w:r>
      <w:r w:rsidR="00770D3D" w:rsidRPr="009A3008">
        <w:rPr>
          <w:sz w:val="28"/>
          <w:szCs w:val="28"/>
        </w:rPr>
        <w:t>в</w:t>
      </w:r>
      <w:r w:rsidR="00770D3D">
        <w:rPr>
          <w:sz w:val="28"/>
          <w:szCs w:val="28"/>
        </w:rPr>
        <w:t xml:space="preserve"> соответствии с разрешением»</w:t>
      </w:r>
      <w:r w:rsidR="00707BA8">
        <w:rPr>
          <w:sz w:val="28"/>
          <w:szCs w:val="28"/>
        </w:rPr>
        <w:t>.</w:t>
      </w:r>
    </w:p>
    <w:p w:rsidR="00770D3D" w:rsidRDefault="00CD563F" w:rsidP="00770D3D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1.3.3.2.</w:t>
      </w:r>
      <w:r w:rsidR="00770D3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70D3D">
        <w:rPr>
          <w:sz w:val="28"/>
          <w:szCs w:val="28"/>
        </w:rPr>
        <w:t xml:space="preserve"> пункте 3.2.5 слова «</w:t>
      </w:r>
      <w:r>
        <w:rPr>
          <w:sz w:val="28"/>
          <w:szCs w:val="28"/>
        </w:rPr>
        <w:t xml:space="preserve">электрические сети </w:t>
      </w:r>
      <w:r w:rsidR="00770D3D">
        <w:rPr>
          <w:sz w:val="28"/>
          <w:szCs w:val="28"/>
        </w:rPr>
        <w:t>по согласованию с сектором экологии и озеленения Управления жилищно-коммунального хозяйства» заменить словами «</w:t>
      </w:r>
      <w:r>
        <w:rPr>
          <w:sz w:val="28"/>
          <w:szCs w:val="28"/>
        </w:rPr>
        <w:t xml:space="preserve">электрические сети, </w:t>
      </w:r>
      <w:r w:rsidR="009A3008">
        <w:rPr>
          <w:sz w:val="28"/>
          <w:szCs w:val="28"/>
        </w:rPr>
        <w:t xml:space="preserve">на основании и в соответствии </w:t>
      </w:r>
      <w:r w:rsidR="00770D3D">
        <w:rPr>
          <w:sz w:val="28"/>
          <w:szCs w:val="28"/>
        </w:rPr>
        <w:t>с разрешени</w:t>
      </w:r>
      <w:r w:rsidR="009A3008">
        <w:rPr>
          <w:sz w:val="28"/>
          <w:szCs w:val="28"/>
        </w:rPr>
        <w:t>ем</w:t>
      </w:r>
      <w:r w:rsidR="00770D3D">
        <w:rPr>
          <w:sz w:val="28"/>
          <w:szCs w:val="28"/>
        </w:rPr>
        <w:t>».</w:t>
      </w:r>
    </w:p>
    <w:p w:rsidR="00770D3D" w:rsidRDefault="00770D3D" w:rsidP="00770D3D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1.3.4. В разделе 4:</w:t>
      </w:r>
    </w:p>
    <w:p w:rsidR="00770D3D" w:rsidRDefault="00672DAD" w:rsidP="00770D3D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1.3.4.1.</w:t>
      </w:r>
      <w:r w:rsidR="00770D3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70D3D">
        <w:rPr>
          <w:sz w:val="28"/>
          <w:szCs w:val="28"/>
        </w:rPr>
        <w:t>ункт 4.1 изложить в следующей редакции:</w:t>
      </w:r>
    </w:p>
    <w:p w:rsidR="00770D3D" w:rsidRPr="00770D3D" w:rsidRDefault="00770D3D" w:rsidP="00770D3D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70D3D">
        <w:rPr>
          <w:sz w:val="28"/>
          <w:szCs w:val="28"/>
        </w:rPr>
        <w:t xml:space="preserve">4.1. Количество, видовой состав и возраст высаживаемых деревьев и кустарников, а также месторасположение и сроки высадки (пересадки) согласовываются с Управлением жилищно-коммунального хозяйства администрации МО ГО </w:t>
      </w:r>
      <w:r>
        <w:rPr>
          <w:sz w:val="28"/>
          <w:szCs w:val="28"/>
        </w:rPr>
        <w:t>«</w:t>
      </w:r>
      <w:r w:rsidRPr="00770D3D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770D3D">
        <w:rPr>
          <w:sz w:val="28"/>
          <w:szCs w:val="28"/>
        </w:rPr>
        <w:t xml:space="preserve"> в соответствии с планом озеленения города. План озеленения города готовится Управлением жилищно-коммунального хозяйства администрации МО ГО </w:t>
      </w:r>
      <w:r>
        <w:rPr>
          <w:sz w:val="28"/>
          <w:szCs w:val="28"/>
        </w:rPr>
        <w:t>«</w:t>
      </w:r>
      <w:r w:rsidRPr="00770D3D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770D3D">
        <w:rPr>
          <w:sz w:val="28"/>
          <w:szCs w:val="28"/>
        </w:rPr>
        <w:t xml:space="preserve">, согласовывается с Управлением архитектуры, городского строительства и землепользования администрации МО ГО </w:t>
      </w:r>
      <w:r>
        <w:rPr>
          <w:sz w:val="28"/>
          <w:szCs w:val="28"/>
        </w:rPr>
        <w:t>«</w:t>
      </w:r>
      <w:r w:rsidRPr="00770D3D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770D3D">
        <w:rPr>
          <w:sz w:val="28"/>
          <w:szCs w:val="28"/>
        </w:rPr>
        <w:t xml:space="preserve">, утверждается главой МО ГО </w:t>
      </w:r>
      <w:r>
        <w:rPr>
          <w:sz w:val="28"/>
          <w:szCs w:val="28"/>
        </w:rPr>
        <w:t>«</w:t>
      </w:r>
      <w:r w:rsidRPr="00770D3D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770D3D">
        <w:rPr>
          <w:sz w:val="28"/>
          <w:szCs w:val="28"/>
        </w:rPr>
        <w:t xml:space="preserve"> – руководителем администрации</w:t>
      </w:r>
      <w:r>
        <w:rPr>
          <w:sz w:val="28"/>
          <w:szCs w:val="28"/>
        </w:rPr>
        <w:t xml:space="preserve"> </w:t>
      </w:r>
      <w:r w:rsidR="009A3008">
        <w:rPr>
          <w:sz w:val="28"/>
          <w:szCs w:val="28"/>
        </w:rPr>
        <w:t xml:space="preserve">и </w:t>
      </w:r>
      <w:r w:rsidRPr="00770D3D">
        <w:rPr>
          <w:sz w:val="28"/>
          <w:szCs w:val="28"/>
        </w:rPr>
        <w:t xml:space="preserve">размещается на официальном сайте администрации в информационно-телекоммуникационной сети </w:t>
      </w:r>
      <w:r>
        <w:rPr>
          <w:sz w:val="28"/>
          <w:szCs w:val="28"/>
        </w:rPr>
        <w:t>«</w:t>
      </w:r>
      <w:r w:rsidRPr="00770D3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70D3D">
        <w:rPr>
          <w:sz w:val="28"/>
          <w:szCs w:val="28"/>
        </w:rPr>
        <w:t xml:space="preserve"> (</w:t>
      </w:r>
      <w:proofErr w:type="spellStart"/>
      <w:r w:rsidRPr="00770D3D">
        <w:rPr>
          <w:sz w:val="28"/>
          <w:szCs w:val="28"/>
        </w:rPr>
        <w:t>сыктывкар</w:t>
      </w:r>
      <w:proofErr w:type="gramStart"/>
      <w:r w:rsidRPr="00770D3D">
        <w:rPr>
          <w:sz w:val="28"/>
          <w:szCs w:val="28"/>
        </w:rPr>
        <w:t>.р</w:t>
      </w:r>
      <w:proofErr w:type="gramEnd"/>
      <w:r w:rsidRPr="00770D3D">
        <w:rPr>
          <w:sz w:val="28"/>
          <w:szCs w:val="28"/>
        </w:rPr>
        <w:t>ф</w:t>
      </w:r>
      <w:proofErr w:type="spellEnd"/>
      <w:r w:rsidRPr="00770D3D">
        <w:rPr>
          <w:sz w:val="28"/>
          <w:szCs w:val="28"/>
        </w:rPr>
        <w:t>) в срок до 30 апреля текущего года.»</w:t>
      </w:r>
      <w:r w:rsidR="00707BA8">
        <w:rPr>
          <w:sz w:val="28"/>
          <w:szCs w:val="28"/>
        </w:rPr>
        <w:t>.</w:t>
      </w:r>
    </w:p>
    <w:p w:rsidR="00770D3D" w:rsidRDefault="00672DAD" w:rsidP="00770D3D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1.3.4.2.</w:t>
      </w:r>
      <w:r w:rsidR="00770D3D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4.1</w:t>
      </w:r>
      <w:r w:rsidR="00770D3D">
        <w:rPr>
          <w:sz w:val="28"/>
          <w:szCs w:val="28"/>
        </w:rPr>
        <w:t xml:space="preserve">0 слова </w:t>
      </w:r>
      <w:r w:rsidR="007043F0">
        <w:rPr>
          <w:sz w:val="28"/>
          <w:szCs w:val="28"/>
        </w:rPr>
        <w:t>«</w:t>
      </w:r>
      <w:r w:rsidR="00770D3D">
        <w:rPr>
          <w:sz w:val="28"/>
          <w:szCs w:val="28"/>
        </w:rPr>
        <w:t xml:space="preserve">сектор экологии и озеленения </w:t>
      </w:r>
      <w:r w:rsidR="00770D3D" w:rsidRPr="00770D3D">
        <w:rPr>
          <w:sz w:val="28"/>
          <w:szCs w:val="28"/>
        </w:rPr>
        <w:t xml:space="preserve">Управления жилищно-коммунального хозяйства администрации МО ГО </w:t>
      </w:r>
      <w:r w:rsidR="007043F0">
        <w:rPr>
          <w:sz w:val="28"/>
          <w:szCs w:val="28"/>
        </w:rPr>
        <w:t>«</w:t>
      </w:r>
      <w:r w:rsidR="00770D3D" w:rsidRPr="00770D3D">
        <w:rPr>
          <w:sz w:val="28"/>
          <w:szCs w:val="28"/>
        </w:rPr>
        <w:t>Сыктывкар</w:t>
      </w:r>
      <w:r w:rsidR="007043F0">
        <w:rPr>
          <w:sz w:val="28"/>
          <w:szCs w:val="28"/>
        </w:rPr>
        <w:t>»</w:t>
      </w:r>
      <w:r w:rsidR="00770D3D" w:rsidRPr="00770D3D">
        <w:rPr>
          <w:sz w:val="28"/>
          <w:szCs w:val="28"/>
        </w:rPr>
        <w:t xml:space="preserve"> заменить слова</w:t>
      </w:r>
      <w:r w:rsidR="00770D3D">
        <w:rPr>
          <w:sz w:val="28"/>
          <w:szCs w:val="28"/>
        </w:rPr>
        <w:t>м</w:t>
      </w:r>
      <w:r w:rsidR="00770D3D" w:rsidRPr="00770D3D">
        <w:rPr>
          <w:sz w:val="28"/>
          <w:szCs w:val="28"/>
        </w:rPr>
        <w:t xml:space="preserve">и «Управление жилищно-коммунального хозяйства администрации МО ГО </w:t>
      </w:r>
      <w:r w:rsidR="007043F0">
        <w:rPr>
          <w:sz w:val="28"/>
          <w:szCs w:val="28"/>
        </w:rPr>
        <w:t>«</w:t>
      </w:r>
      <w:r w:rsidR="00770D3D" w:rsidRPr="00770D3D">
        <w:rPr>
          <w:sz w:val="28"/>
          <w:szCs w:val="28"/>
        </w:rPr>
        <w:t>Сыктывкар».</w:t>
      </w:r>
    </w:p>
    <w:p w:rsidR="00781039" w:rsidRDefault="00781039" w:rsidP="00770D3D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1.3.4.3. </w:t>
      </w:r>
      <w:r w:rsidR="0099559C">
        <w:rPr>
          <w:sz w:val="28"/>
          <w:szCs w:val="28"/>
        </w:rPr>
        <w:t>С</w:t>
      </w:r>
      <w:r>
        <w:rPr>
          <w:sz w:val="28"/>
          <w:szCs w:val="28"/>
        </w:rPr>
        <w:t>лова «4.10</w:t>
      </w:r>
      <w:r w:rsidR="009A3008">
        <w:rPr>
          <w:sz w:val="28"/>
          <w:szCs w:val="28"/>
        </w:rPr>
        <w:t xml:space="preserve">. </w:t>
      </w:r>
      <w:r w:rsidR="009A3008" w:rsidRPr="00091621">
        <w:rPr>
          <w:rFonts w:eastAsiaTheme="minorHAnsi"/>
          <w:sz w:val="28"/>
          <w:szCs w:val="28"/>
          <w:lang w:eastAsia="en-US"/>
        </w:rPr>
        <w:t>Определение процента отпада</w:t>
      </w:r>
      <w:r w:rsidR="00961F32">
        <w:rPr>
          <w:rFonts w:eastAsiaTheme="minorHAnsi"/>
          <w:sz w:val="28"/>
          <w:szCs w:val="28"/>
          <w:lang w:eastAsia="en-US"/>
        </w:rPr>
        <w:t xml:space="preserve"> проводится в следующие годы</w:t>
      </w:r>
      <w:proofErr w:type="gramStart"/>
      <w:r w:rsidR="00961F32">
        <w:rPr>
          <w:rFonts w:eastAsiaTheme="minorHAnsi"/>
          <w:sz w:val="28"/>
          <w:szCs w:val="28"/>
          <w:lang w:eastAsia="en-US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заменить словами «4.11</w:t>
      </w:r>
      <w:r w:rsidR="009A3008">
        <w:rPr>
          <w:sz w:val="28"/>
          <w:szCs w:val="28"/>
        </w:rPr>
        <w:t xml:space="preserve">. </w:t>
      </w:r>
      <w:r w:rsidR="009A3008" w:rsidRPr="00091621">
        <w:rPr>
          <w:rFonts w:eastAsiaTheme="minorHAnsi"/>
          <w:sz w:val="28"/>
          <w:szCs w:val="28"/>
          <w:lang w:eastAsia="en-US"/>
        </w:rPr>
        <w:t>Определение процента отпада</w:t>
      </w:r>
      <w:r w:rsidR="00961F32" w:rsidRPr="00961F32">
        <w:rPr>
          <w:rFonts w:eastAsiaTheme="minorHAnsi"/>
          <w:sz w:val="28"/>
          <w:szCs w:val="28"/>
          <w:lang w:eastAsia="en-US"/>
        </w:rPr>
        <w:t xml:space="preserve"> </w:t>
      </w:r>
      <w:r w:rsidR="00961F32">
        <w:rPr>
          <w:rFonts w:eastAsiaTheme="minorHAnsi"/>
          <w:sz w:val="28"/>
          <w:szCs w:val="28"/>
          <w:lang w:eastAsia="en-US"/>
        </w:rPr>
        <w:t>проводится в следующие годы</w:t>
      </w:r>
      <w:proofErr w:type="gramStart"/>
      <w:r w:rsidR="00961F32">
        <w:rPr>
          <w:rFonts w:eastAsiaTheme="minorHAnsi"/>
          <w:sz w:val="28"/>
          <w:szCs w:val="28"/>
          <w:lang w:eastAsia="en-US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7043F0" w:rsidRDefault="007043F0" w:rsidP="00770D3D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1.3.5. В разделе 6:</w:t>
      </w:r>
    </w:p>
    <w:p w:rsidR="007043F0" w:rsidRDefault="00781039" w:rsidP="007043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1.3.5.1.</w:t>
      </w:r>
      <w:r w:rsidR="007043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043F0">
        <w:rPr>
          <w:sz w:val="28"/>
          <w:szCs w:val="28"/>
        </w:rPr>
        <w:t xml:space="preserve"> пункте 6.2.3 слова «</w:t>
      </w:r>
      <w:r w:rsidR="007043F0">
        <w:rPr>
          <w:rFonts w:eastAsiaTheme="minorHAnsi"/>
          <w:sz w:val="28"/>
          <w:szCs w:val="28"/>
          <w:lang w:eastAsia="en-US"/>
        </w:rPr>
        <w:t xml:space="preserve">СНиП III-70-75 «Правила производства работ. Благоустройство территорий» </w:t>
      </w:r>
      <w:r w:rsidR="007043F0" w:rsidRPr="007043F0">
        <w:rPr>
          <w:rFonts w:eastAsiaTheme="minorHAnsi"/>
          <w:sz w:val="28"/>
          <w:szCs w:val="28"/>
          <w:lang w:eastAsia="en-US"/>
        </w:rPr>
        <w:t>(пункт 2.31)</w:t>
      </w:r>
      <w:r w:rsidR="007043F0">
        <w:rPr>
          <w:rFonts w:eastAsiaTheme="minorHAnsi"/>
          <w:sz w:val="28"/>
          <w:szCs w:val="28"/>
          <w:lang w:eastAsia="en-US"/>
        </w:rPr>
        <w:t>» заменить словами «</w:t>
      </w:r>
      <w:r w:rsidR="007043F0" w:rsidRPr="007043F0">
        <w:rPr>
          <w:sz w:val="28"/>
          <w:szCs w:val="28"/>
        </w:rPr>
        <w:t>СП 82.13330.2016. Свод правил. Благоустройство территорий. Актуализированная редакция СНиП III-10-75 (пункт 5.31)»</w:t>
      </w:r>
      <w:r w:rsidR="00707BA8">
        <w:rPr>
          <w:sz w:val="28"/>
          <w:szCs w:val="28"/>
        </w:rPr>
        <w:t>.</w:t>
      </w:r>
    </w:p>
    <w:p w:rsidR="007043F0" w:rsidRDefault="00781039" w:rsidP="007043F0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1.3.5.2.</w:t>
      </w:r>
      <w:r w:rsidR="007043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043F0">
        <w:rPr>
          <w:sz w:val="28"/>
          <w:szCs w:val="28"/>
        </w:rPr>
        <w:t xml:space="preserve"> пункте 6.2.5 слова «натурного обследования» заменить словами «</w:t>
      </w:r>
      <w:r w:rsidR="009A3008">
        <w:rPr>
          <w:sz w:val="28"/>
          <w:szCs w:val="28"/>
        </w:rPr>
        <w:t xml:space="preserve">и в соответствии с </w:t>
      </w:r>
      <w:r w:rsidR="007043F0">
        <w:rPr>
          <w:sz w:val="28"/>
          <w:szCs w:val="28"/>
        </w:rPr>
        <w:t>разрешени</w:t>
      </w:r>
      <w:r w:rsidR="009A3008">
        <w:rPr>
          <w:sz w:val="28"/>
          <w:szCs w:val="28"/>
        </w:rPr>
        <w:t>ем</w:t>
      </w:r>
      <w:r w:rsidR="007043F0">
        <w:rPr>
          <w:sz w:val="28"/>
          <w:szCs w:val="28"/>
        </w:rPr>
        <w:t xml:space="preserve"> администрации МО ГО «Сыктывкар».</w:t>
      </w:r>
    </w:p>
    <w:p w:rsidR="007043F0" w:rsidRDefault="007043F0" w:rsidP="007043F0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1.3.6. В разделе 8:</w:t>
      </w:r>
    </w:p>
    <w:p w:rsidR="007043F0" w:rsidRDefault="00781039" w:rsidP="007043F0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1.3.6.1.</w:t>
      </w:r>
      <w:r w:rsidR="007043F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043F0">
        <w:rPr>
          <w:sz w:val="28"/>
          <w:szCs w:val="28"/>
        </w:rPr>
        <w:t>аименование раздела изложить в следующей редакции:</w:t>
      </w:r>
    </w:p>
    <w:p w:rsidR="007043F0" w:rsidRPr="007043F0" w:rsidRDefault="007043F0" w:rsidP="007043F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043F0">
        <w:rPr>
          <w:rFonts w:ascii="Times New Roman" w:hAnsi="Times New Roman" w:cs="Times New Roman"/>
          <w:b w:val="0"/>
          <w:sz w:val="28"/>
          <w:szCs w:val="28"/>
        </w:rPr>
        <w:t xml:space="preserve">«8. </w:t>
      </w:r>
      <w:r w:rsidRPr="009A3008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99559C" w:rsidRPr="009A3008">
        <w:rPr>
          <w:rFonts w:ascii="Times New Roman" w:hAnsi="Times New Roman" w:cs="Times New Roman"/>
          <w:b w:val="0"/>
          <w:sz w:val="28"/>
          <w:szCs w:val="28"/>
        </w:rPr>
        <w:t xml:space="preserve"> подготовки и</w:t>
      </w:r>
      <w:r w:rsidR="009955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43F0">
        <w:rPr>
          <w:rFonts w:ascii="Times New Roman" w:hAnsi="Times New Roman" w:cs="Times New Roman"/>
          <w:b w:val="0"/>
          <w:sz w:val="28"/>
          <w:szCs w:val="28"/>
        </w:rPr>
        <w:t>выдачи разрешения на рубку, обрезку, пересадку, посадку</w:t>
      </w:r>
      <w:r w:rsidR="007842E6">
        <w:rPr>
          <w:rFonts w:ascii="Times New Roman" w:hAnsi="Times New Roman" w:cs="Times New Roman"/>
          <w:b w:val="0"/>
          <w:sz w:val="28"/>
          <w:szCs w:val="28"/>
        </w:rPr>
        <w:t>,</w:t>
      </w:r>
      <w:r w:rsidRPr="007043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42E6">
        <w:rPr>
          <w:rFonts w:ascii="Times New Roman" w:hAnsi="Times New Roman" w:cs="Times New Roman"/>
          <w:b w:val="0"/>
          <w:sz w:val="28"/>
          <w:szCs w:val="28"/>
        </w:rPr>
        <w:t xml:space="preserve">реконструкцию </w:t>
      </w:r>
      <w:r w:rsidRPr="007043F0">
        <w:rPr>
          <w:rFonts w:ascii="Times New Roman" w:hAnsi="Times New Roman" w:cs="Times New Roman"/>
          <w:b w:val="0"/>
          <w:sz w:val="28"/>
          <w:szCs w:val="28"/>
        </w:rPr>
        <w:t>зеленых насаждений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707BA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C5CD5" w:rsidRDefault="00781039" w:rsidP="007043F0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1.3.6.2.</w:t>
      </w:r>
      <w:r w:rsidR="007043F0">
        <w:rPr>
          <w:sz w:val="28"/>
          <w:szCs w:val="28"/>
        </w:rPr>
        <w:t xml:space="preserve"> </w:t>
      </w:r>
      <w:r w:rsidR="006C5CD5">
        <w:rPr>
          <w:sz w:val="28"/>
          <w:szCs w:val="28"/>
        </w:rPr>
        <w:t>П</w:t>
      </w:r>
      <w:r w:rsidR="007043F0">
        <w:rPr>
          <w:sz w:val="28"/>
          <w:szCs w:val="28"/>
        </w:rPr>
        <w:t xml:space="preserve">ункт 8.1 </w:t>
      </w:r>
      <w:r w:rsidR="006C5CD5">
        <w:rPr>
          <w:sz w:val="28"/>
          <w:szCs w:val="28"/>
        </w:rPr>
        <w:t>изложить в следующей редакции:</w:t>
      </w:r>
    </w:p>
    <w:p w:rsidR="007043F0" w:rsidRDefault="006C5CD5" w:rsidP="007043F0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C5CD5">
        <w:rPr>
          <w:sz w:val="28"/>
          <w:szCs w:val="28"/>
        </w:rPr>
        <w:t>8.1.</w:t>
      </w:r>
      <w:r>
        <w:rPr>
          <w:sz w:val="28"/>
          <w:szCs w:val="28"/>
        </w:rPr>
        <w:t xml:space="preserve"> </w:t>
      </w:r>
      <w:r w:rsidR="007B781C">
        <w:rPr>
          <w:sz w:val="28"/>
          <w:szCs w:val="28"/>
        </w:rPr>
        <w:t xml:space="preserve">Рубка, обрезка, </w:t>
      </w:r>
      <w:r w:rsidRPr="006C5CD5">
        <w:rPr>
          <w:sz w:val="28"/>
          <w:szCs w:val="28"/>
        </w:rPr>
        <w:t>пересадка, посадка и реконструкция зеленых насаждений на территории города разрешается в следующих случаях</w:t>
      </w:r>
      <w:proofErr w:type="gramStart"/>
      <w:r w:rsidRPr="006C5CD5">
        <w:rPr>
          <w:sz w:val="28"/>
          <w:szCs w:val="28"/>
        </w:rPr>
        <w:t>:</w:t>
      </w:r>
      <w:r w:rsidR="007043F0">
        <w:rPr>
          <w:sz w:val="28"/>
          <w:szCs w:val="28"/>
        </w:rPr>
        <w:t>»</w:t>
      </w:r>
      <w:proofErr w:type="gramEnd"/>
      <w:r w:rsidR="00707BA8">
        <w:rPr>
          <w:sz w:val="28"/>
          <w:szCs w:val="28"/>
        </w:rPr>
        <w:t>.</w:t>
      </w:r>
    </w:p>
    <w:p w:rsidR="001F1ECD" w:rsidRDefault="00781039" w:rsidP="007043F0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1.3.6.3. П</w:t>
      </w:r>
      <w:r w:rsidR="001F1ECD">
        <w:rPr>
          <w:sz w:val="28"/>
          <w:szCs w:val="28"/>
        </w:rPr>
        <w:t>ункт 8.1.3 изложить в следующей редакции:</w:t>
      </w:r>
    </w:p>
    <w:p w:rsidR="001F1ECD" w:rsidRPr="004E7D10" w:rsidRDefault="001F1ECD" w:rsidP="007043F0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 w:rsidRPr="004E7D10">
        <w:rPr>
          <w:sz w:val="28"/>
          <w:szCs w:val="28"/>
        </w:rPr>
        <w:t>«8.1.3. при осуществлении строительства, реконструкции и ремонта зданий, строений и сооружений</w:t>
      </w:r>
      <w:r w:rsidR="005229EE" w:rsidRPr="007B781C">
        <w:rPr>
          <w:sz w:val="28"/>
          <w:szCs w:val="28"/>
        </w:rPr>
        <w:t xml:space="preserve">, </w:t>
      </w:r>
      <w:r w:rsidR="00137B85" w:rsidRPr="007B781C">
        <w:rPr>
          <w:sz w:val="28"/>
          <w:szCs w:val="28"/>
        </w:rPr>
        <w:t>объектов инфраструктуры, промышленных (произв</w:t>
      </w:r>
      <w:r w:rsidR="005229EE" w:rsidRPr="007B781C">
        <w:rPr>
          <w:sz w:val="28"/>
          <w:szCs w:val="28"/>
        </w:rPr>
        <w:t>о</w:t>
      </w:r>
      <w:r w:rsidR="00137B85" w:rsidRPr="007B781C">
        <w:rPr>
          <w:sz w:val="28"/>
          <w:szCs w:val="28"/>
        </w:rPr>
        <w:t>дственных) объектов</w:t>
      </w:r>
      <w:r w:rsidR="005229EE" w:rsidRPr="007B781C">
        <w:rPr>
          <w:sz w:val="28"/>
          <w:szCs w:val="28"/>
        </w:rPr>
        <w:t>;</w:t>
      </w:r>
      <w:r w:rsidRPr="007B781C">
        <w:rPr>
          <w:sz w:val="28"/>
          <w:szCs w:val="28"/>
        </w:rPr>
        <w:t xml:space="preserve"> благоустройства территории</w:t>
      </w:r>
      <w:proofErr w:type="gramStart"/>
      <w:r w:rsidRPr="007B781C">
        <w:rPr>
          <w:sz w:val="28"/>
          <w:szCs w:val="28"/>
        </w:rPr>
        <w:t>;»</w:t>
      </w:r>
      <w:proofErr w:type="gramEnd"/>
      <w:r w:rsidR="00707BA8" w:rsidRPr="007B781C">
        <w:rPr>
          <w:sz w:val="28"/>
          <w:szCs w:val="28"/>
        </w:rPr>
        <w:t>.</w:t>
      </w:r>
    </w:p>
    <w:p w:rsidR="001F1ECD" w:rsidRPr="00523090" w:rsidRDefault="00781039" w:rsidP="007043F0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 w:rsidRPr="00137B85">
        <w:rPr>
          <w:sz w:val="28"/>
          <w:szCs w:val="28"/>
        </w:rPr>
        <w:t>1.3.6.4.</w:t>
      </w:r>
      <w:r w:rsidR="001F1ECD" w:rsidRPr="00137B85">
        <w:rPr>
          <w:sz w:val="28"/>
          <w:szCs w:val="28"/>
        </w:rPr>
        <w:t xml:space="preserve"> </w:t>
      </w:r>
      <w:r w:rsidRPr="00137B85">
        <w:rPr>
          <w:sz w:val="28"/>
          <w:szCs w:val="28"/>
        </w:rPr>
        <w:t>В</w:t>
      </w:r>
      <w:r w:rsidR="001F1ECD" w:rsidRPr="00137B85">
        <w:rPr>
          <w:sz w:val="28"/>
          <w:szCs w:val="28"/>
        </w:rPr>
        <w:t xml:space="preserve"> пункте 8.1.4 </w:t>
      </w:r>
      <w:r w:rsidR="0028112B" w:rsidRPr="00137B85">
        <w:rPr>
          <w:sz w:val="28"/>
          <w:szCs w:val="28"/>
        </w:rPr>
        <w:t>знак</w:t>
      </w:r>
      <w:r w:rsidR="001F1ECD" w:rsidRPr="00137B85">
        <w:rPr>
          <w:sz w:val="28"/>
          <w:szCs w:val="28"/>
        </w:rPr>
        <w:t xml:space="preserve"> «</w:t>
      </w:r>
      <w:proofErr w:type="gramStart"/>
      <w:r w:rsidR="001F1ECD" w:rsidRPr="00137B85">
        <w:rPr>
          <w:sz w:val="28"/>
          <w:szCs w:val="28"/>
        </w:rPr>
        <w:t>.»</w:t>
      </w:r>
      <w:proofErr w:type="gramEnd"/>
      <w:r w:rsidR="001F1ECD" w:rsidRPr="00137B85">
        <w:rPr>
          <w:sz w:val="28"/>
          <w:szCs w:val="28"/>
        </w:rPr>
        <w:t xml:space="preserve"> заменить </w:t>
      </w:r>
      <w:r w:rsidR="0028112B" w:rsidRPr="00137B85">
        <w:rPr>
          <w:sz w:val="28"/>
          <w:szCs w:val="28"/>
        </w:rPr>
        <w:t>знаком</w:t>
      </w:r>
      <w:r w:rsidR="001F1ECD" w:rsidRPr="00137B85">
        <w:rPr>
          <w:sz w:val="28"/>
          <w:szCs w:val="28"/>
        </w:rPr>
        <w:t xml:space="preserve"> «;»</w:t>
      </w:r>
      <w:r w:rsidR="00707BA8" w:rsidRPr="00137B85">
        <w:rPr>
          <w:sz w:val="28"/>
          <w:szCs w:val="28"/>
        </w:rPr>
        <w:t>.</w:t>
      </w:r>
    </w:p>
    <w:p w:rsidR="001F1ECD" w:rsidRPr="00523090" w:rsidRDefault="00781039" w:rsidP="007043F0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 w:rsidRPr="00523090">
        <w:rPr>
          <w:sz w:val="28"/>
          <w:szCs w:val="28"/>
        </w:rPr>
        <w:t>1.3.6.5.</w:t>
      </w:r>
      <w:r w:rsidR="001F1ECD" w:rsidRPr="00523090">
        <w:rPr>
          <w:sz w:val="28"/>
          <w:szCs w:val="28"/>
        </w:rPr>
        <w:t xml:space="preserve"> </w:t>
      </w:r>
      <w:r w:rsidRPr="00523090">
        <w:rPr>
          <w:sz w:val="28"/>
          <w:szCs w:val="28"/>
        </w:rPr>
        <w:t>Д</w:t>
      </w:r>
      <w:r w:rsidR="001F1ECD" w:rsidRPr="00523090">
        <w:rPr>
          <w:sz w:val="28"/>
          <w:szCs w:val="28"/>
        </w:rPr>
        <w:t>ополнить пунктом 8.1.5 следующего содержания:</w:t>
      </w:r>
    </w:p>
    <w:p w:rsidR="001F1ECD" w:rsidRDefault="001F1ECD" w:rsidP="007043F0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 w:rsidRPr="00523090">
        <w:rPr>
          <w:sz w:val="28"/>
          <w:szCs w:val="28"/>
        </w:rPr>
        <w:t>«8.1.5. пре</w:t>
      </w:r>
      <w:r w:rsidR="008116A6" w:rsidRPr="00523090">
        <w:rPr>
          <w:sz w:val="28"/>
          <w:szCs w:val="28"/>
        </w:rPr>
        <w:t>дотвращение</w:t>
      </w:r>
      <w:r w:rsidRPr="00523090">
        <w:rPr>
          <w:sz w:val="28"/>
          <w:szCs w:val="28"/>
        </w:rPr>
        <w:t xml:space="preserve"> аварийных ситуаций</w:t>
      </w:r>
      <w:r w:rsidR="008116A6" w:rsidRPr="00523090">
        <w:rPr>
          <w:sz w:val="28"/>
          <w:szCs w:val="28"/>
        </w:rPr>
        <w:t xml:space="preserve"> в области дорожного движения</w:t>
      </w:r>
      <w:proofErr w:type="gramStart"/>
      <w:r w:rsidRPr="00523090">
        <w:rPr>
          <w:sz w:val="28"/>
          <w:szCs w:val="28"/>
        </w:rPr>
        <w:t>.»</w:t>
      </w:r>
      <w:r w:rsidR="00707BA8" w:rsidRPr="00523090">
        <w:rPr>
          <w:sz w:val="28"/>
          <w:szCs w:val="28"/>
        </w:rPr>
        <w:t>.</w:t>
      </w:r>
      <w:r w:rsidR="0028112B" w:rsidRPr="00523090">
        <w:rPr>
          <w:sz w:val="28"/>
          <w:szCs w:val="28"/>
        </w:rPr>
        <w:t xml:space="preserve"> </w:t>
      </w:r>
      <w:proofErr w:type="gramEnd"/>
    </w:p>
    <w:p w:rsidR="001F1ECD" w:rsidRDefault="00781039" w:rsidP="007043F0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1.3.6.6.</w:t>
      </w:r>
      <w:r w:rsidR="001F1EC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F1ECD">
        <w:rPr>
          <w:sz w:val="28"/>
          <w:szCs w:val="28"/>
        </w:rPr>
        <w:t>ункт 8.4 изложить в следующей редакции:</w:t>
      </w:r>
    </w:p>
    <w:p w:rsidR="001F1ECD" w:rsidRDefault="001F1ECD" w:rsidP="001F1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ECD">
        <w:rPr>
          <w:rFonts w:ascii="Times New Roman" w:hAnsi="Times New Roman" w:cs="Times New Roman"/>
          <w:sz w:val="28"/>
          <w:szCs w:val="28"/>
        </w:rPr>
        <w:t xml:space="preserve">«8.4. Порядок </w:t>
      </w:r>
      <w:r w:rsidR="0028112B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 w:rsidRPr="001F1ECD">
        <w:rPr>
          <w:rFonts w:ascii="Times New Roman" w:hAnsi="Times New Roman" w:cs="Times New Roman"/>
          <w:sz w:val="28"/>
          <w:szCs w:val="28"/>
        </w:rPr>
        <w:t>выдачи разрешения на рубку, обрезку, пересадку, посадку,</w:t>
      </w:r>
      <w:r w:rsidR="007842E6">
        <w:rPr>
          <w:rFonts w:ascii="Times New Roman" w:hAnsi="Times New Roman" w:cs="Times New Roman"/>
          <w:sz w:val="28"/>
          <w:szCs w:val="28"/>
        </w:rPr>
        <w:t xml:space="preserve"> реконструкцию зеленых </w:t>
      </w:r>
      <w:r w:rsidRPr="001F1ECD">
        <w:rPr>
          <w:rFonts w:ascii="Times New Roman" w:hAnsi="Times New Roman" w:cs="Times New Roman"/>
          <w:sz w:val="28"/>
          <w:szCs w:val="28"/>
        </w:rPr>
        <w:t xml:space="preserve">насаждений в случаях, предусмотренных </w:t>
      </w:r>
      <w:hyperlink w:anchor="P222" w:history="1">
        <w:r w:rsidRPr="001F1ECD">
          <w:rPr>
            <w:rFonts w:ascii="Times New Roman" w:hAnsi="Times New Roman" w:cs="Times New Roman"/>
            <w:sz w:val="28"/>
            <w:szCs w:val="28"/>
          </w:rPr>
          <w:t>пунктами 8.1.1</w:t>
        </w:r>
      </w:hyperlink>
      <w:r w:rsidR="003F1A4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3" w:history="1">
        <w:r w:rsidRPr="001F1ECD">
          <w:rPr>
            <w:rFonts w:ascii="Times New Roman" w:hAnsi="Times New Roman" w:cs="Times New Roman"/>
            <w:sz w:val="28"/>
            <w:szCs w:val="28"/>
          </w:rPr>
          <w:t>8.1.2</w:t>
        </w:r>
      </w:hyperlink>
      <w:r w:rsidRPr="001F1ECD">
        <w:rPr>
          <w:rFonts w:ascii="Times New Roman" w:hAnsi="Times New Roman" w:cs="Times New Roman"/>
          <w:sz w:val="28"/>
          <w:szCs w:val="28"/>
        </w:rPr>
        <w:t>, 8.1.5 настоящих Правил</w:t>
      </w:r>
      <w:proofErr w:type="gramStart"/>
      <w:r w:rsidRPr="001F1ECD">
        <w:rPr>
          <w:rFonts w:ascii="Times New Roman" w:hAnsi="Times New Roman" w:cs="Times New Roman"/>
          <w:sz w:val="28"/>
          <w:szCs w:val="28"/>
        </w:rPr>
        <w:t>.</w:t>
      </w:r>
      <w:r w:rsidR="007842E6">
        <w:rPr>
          <w:rFonts w:ascii="Times New Roman" w:hAnsi="Times New Roman" w:cs="Times New Roman"/>
          <w:sz w:val="28"/>
          <w:szCs w:val="28"/>
        </w:rPr>
        <w:t>»</w:t>
      </w:r>
      <w:r w:rsidR="00707B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42E6" w:rsidRDefault="00781039" w:rsidP="001F1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1.3.6.7.</w:t>
      </w:r>
      <w:r w:rsidR="00784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842E6">
        <w:rPr>
          <w:rFonts w:ascii="Times New Roman" w:hAnsi="Times New Roman" w:cs="Times New Roman"/>
          <w:sz w:val="28"/>
          <w:szCs w:val="28"/>
        </w:rPr>
        <w:t xml:space="preserve"> пункте 8.4.1 слова «обрезки и санитарных рубок» заменить словами «обрезки и рубки»</w:t>
      </w:r>
      <w:r w:rsidR="00707BA8">
        <w:rPr>
          <w:rFonts w:ascii="Times New Roman" w:hAnsi="Times New Roman" w:cs="Times New Roman"/>
          <w:sz w:val="28"/>
          <w:szCs w:val="28"/>
        </w:rPr>
        <w:t>.</w:t>
      </w:r>
    </w:p>
    <w:p w:rsidR="001F1ECD" w:rsidRDefault="00054DA3" w:rsidP="001F1ECD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1.3.6.8.</w:t>
      </w:r>
      <w:r w:rsidR="0002125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D66AE">
        <w:rPr>
          <w:sz w:val="28"/>
          <w:szCs w:val="28"/>
        </w:rPr>
        <w:t>ункт</w:t>
      </w:r>
      <w:r w:rsidR="000B49C8">
        <w:rPr>
          <w:sz w:val="28"/>
          <w:szCs w:val="28"/>
        </w:rPr>
        <w:t>ы</w:t>
      </w:r>
      <w:r w:rsidR="001F1ECD">
        <w:rPr>
          <w:sz w:val="28"/>
          <w:szCs w:val="28"/>
        </w:rPr>
        <w:t xml:space="preserve"> 8.5</w:t>
      </w:r>
      <w:r w:rsidR="000B49C8">
        <w:rPr>
          <w:sz w:val="28"/>
          <w:szCs w:val="28"/>
        </w:rPr>
        <w:t>, 8.5.1</w:t>
      </w:r>
      <w:r w:rsidR="001F1ECD">
        <w:rPr>
          <w:sz w:val="28"/>
          <w:szCs w:val="28"/>
        </w:rPr>
        <w:t xml:space="preserve"> изложить в следующей редакции:</w:t>
      </w:r>
    </w:p>
    <w:p w:rsidR="001F1ECD" w:rsidRDefault="001F1ECD" w:rsidP="001F1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ECD">
        <w:rPr>
          <w:rFonts w:ascii="Times New Roman" w:hAnsi="Times New Roman" w:cs="Times New Roman"/>
          <w:sz w:val="28"/>
          <w:szCs w:val="28"/>
        </w:rPr>
        <w:t xml:space="preserve">«8.5. Порядок </w:t>
      </w:r>
      <w:r w:rsidR="0028112B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 w:rsidRPr="001F1ECD">
        <w:rPr>
          <w:rFonts w:ascii="Times New Roman" w:hAnsi="Times New Roman" w:cs="Times New Roman"/>
          <w:sz w:val="28"/>
          <w:szCs w:val="28"/>
        </w:rPr>
        <w:t xml:space="preserve">выдачи разрешения на рубку, обрезку, пересадку, посадку, </w:t>
      </w:r>
      <w:r w:rsidR="007842E6">
        <w:rPr>
          <w:rFonts w:ascii="Times New Roman" w:hAnsi="Times New Roman" w:cs="Times New Roman"/>
          <w:sz w:val="28"/>
          <w:szCs w:val="28"/>
        </w:rPr>
        <w:t xml:space="preserve">реконструкцию </w:t>
      </w:r>
      <w:r w:rsidRPr="001F1ECD">
        <w:rPr>
          <w:rFonts w:ascii="Times New Roman" w:hAnsi="Times New Roman" w:cs="Times New Roman"/>
          <w:sz w:val="28"/>
          <w:szCs w:val="28"/>
        </w:rPr>
        <w:t xml:space="preserve">зеленых насаждений в случаях, предусмотренных </w:t>
      </w:r>
      <w:hyperlink w:anchor="P224" w:history="1">
        <w:r w:rsidRPr="001F1ECD">
          <w:rPr>
            <w:rFonts w:ascii="Times New Roman" w:hAnsi="Times New Roman" w:cs="Times New Roman"/>
            <w:sz w:val="28"/>
            <w:szCs w:val="28"/>
          </w:rPr>
          <w:t>пунктом 8.1.3</w:t>
        </w:r>
      </w:hyperlink>
      <w:r w:rsidRPr="001F1ECD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B49C8" w:rsidRPr="008C6B21" w:rsidRDefault="000B49C8" w:rsidP="000B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21">
        <w:rPr>
          <w:rFonts w:ascii="Times New Roman" w:hAnsi="Times New Roman" w:cs="Times New Roman"/>
          <w:sz w:val="28"/>
          <w:szCs w:val="28"/>
        </w:rPr>
        <w:t>8.5.1. Для получения разрешения на рубку, обрезку, пересадку, посадку, реконструкцию зеленых насаждений заявителем в администрацию МО ГО «Сыктывкар» представля</w:t>
      </w:r>
      <w:r w:rsidR="003F1A43">
        <w:rPr>
          <w:rFonts w:ascii="Times New Roman" w:hAnsi="Times New Roman" w:cs="Times New Roman"/>
          <w:sz w:val="28"/>
          <w:szCs w:val="28"/>
        </w:rPr>
        <w:t>ю</w:t>
      </w:r>
      <w:r w:rsidRPr="008C6B21">
        <w:rPr>
          <w:rFonts w:ascii="Times New Roman" w:hAnsi="Times New Roman" w:cs="Times New Roman"/>
          <w:sz w:val="28"/>
          <w:szCs w:val="28"/>
        </w:rPr>
        <w:t>тся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C6B21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C6B21">
        <w:rPr>
          <w:rFonts w:ascii="Times New Roman" w:hAnsi="Times New Roman" w:cs="Times New Roman"/>
          <w:sz w:val="28"/>
          <w:szCs w:val="28"/>
        </w:rPr>
        <w:t>:</w:t>
      </w:r>
    </w:p>
    <w:p w:rsidR="000B49C8" w:rsidRPr="008C6B21" w:rsidRDefault="000B49C8" w:rsidP="000B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2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21">
        <w:rPr>
          <w:rFonts w:ascii="Times New Roman" w:hAnsi="Times New Roman" w:cs="Times New Roman"/>
          <w:sz w:val="28"/>
          <w:szCs w:val="28"/>
        </w:rPr>
        <w:t>обращение;</w:t>
      </w:r>
    </w:p>
    <w:p w:rsidR="000B49C8" w:rsidRDefault="000B49C8" w:rsidP="000B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21">
        <w:rPr>
          <w:rFonts w:ascii="Times New Roman" w:hAnsi="Times New Roman" w:cs="Times New Roman"/>
          <w:sz w:val="28"/>
          <w:szCs w:val="28"/>
        </w:rPr>
        <w:t>- документ</w:t>
      </w:r>
      <w:r w:rsidR="00CE5D0B">
        <w:rPr>
          <w:rFonts w:ascii="Times New Roman" w:hAnsi="Times New Roman" w:cs="Times New Roman"/>
          <w:sz w:val="28"/>
          <w:szCs w:val="28"/>
        </w:rPr>
        <w:t xml:space="preserve"> </w:t>
      </w:r>
      <w:r w:rsidRPr="008C6B21">
        <w:rPr>
          <w:rFonts w:ascii="Times New Roman" w:hAnsi="Times New Roman" w:cs="Times New Roman"/>
          <w:sz w:val="28"/>
          <w:szCs w:val="28"/>
        </w:rPr>
        <w:t xml:space="preserve"> о разрешении на строительство (реконструкцию) объекта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C6B21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строительстве, реконструкции объекта)</w:t>
      </w:r>
      <w:r w:rsidRPr="008C6B21">
        <w:rPr>
          <w:rFonts w:ascii="Times New Roman" w:hAnsi="Times New Roman" w:cs="Times New Roman"/>
          <w:sz w:val="28"/>
          <w:szCs w:val="28"/>
        </w:rPr>
        <w:t>;</w:t>
      </w:r>
    </w:p>
    <w:p w:rsidR="000B49C8" w:rsidRPr="00CE5D0B" w:rsidRDefault="000B49C8" w:rsidP="000B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</w:t>
      </w:r>
      <w:r w:rsidR="00FC6B9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CE5D0B">
        <w:rPr>
          <w:rFonts w:ascii="Times New Roman" w:hAnsi="Times New Roman" w:cs="Times New Roman"/>
          <w:sz w:val="28"/>
          <w:szCs w:val="28"/>
        </w:rPr>
        <w:t>а</w:t>
      </w:r>
      <w:r w:rsidR="00FC6B95">
        <w:rPr>
          <w:rFonts w:ascii="Times New Roman" w:hAnsi="Times New Roman" w:cs="Times New Roman"/>
          <w:sz w:val="28"/>
          <w:szCs w:val="28"/>
        </w:rPr>
        <w:t>, проект</w:t>
      </w:r>
      <w:r>
        <w:rPr>
          <w:rFonts w:ascii="Times New Roman" w:hAnsi="Times New Roman" w:cs="Times New Roman"/>
          <w:sz w:val="28"/>
          <w:szCs w:val="28"/>
        </w:rPr>
        <w:t>) ремонта объекта (</w:t>
      </w:r>
      <w:r w:rsidRPr="008C6B21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ремонте объекта);</w:t>
      </w:r>
    </w:p>
    <w:p w:rsidR="006A3DC2" w:rsidRPr="006A3DC2" w:rsidRDefault="006A3DC2" w:rsidP="000B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21">
        <w:rPr>
          <w:rFonts w:ascii="Times New Roman" w:hAnsi="Times New Roman" w:cs="Times New Roman"/>
          <w:sz w:val="28"/>
          <w:szCs w:val="28"/>
        </w:rPr>
        <w:t>- проект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C6B21">
        <w:rPr>
          <w:rFonts w:ascii="Times New Roman" w:hAnsi="Times New Roman" w:cs="Times New Roman"/>
          <w:sz w:val="28"/>
          <w:szCs w:val="28"/>
        </w:rPr>
        <w:t>при благоустройстве территории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A3DC2" w:rsidRDefault="000B49C8" w:rsidP="001F1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6B21">
        <w:rPr>
          <w:rFonts w:ascii="Times New Roman" w:hAnsi="Times New Roman" w:cs="Times New Roman"/>
          <w:sz w:val="28"/>
          <w:szCs w:val="28"/>
        </w:rPr>
        <w:t>дендроплан</w:t>
      </w:r>
      <w:proofErr w:type="spellEnd"/>
      <w:r w:rsidR="006A3DC2">
        <w:rPr>
          <w:rFonts w:ascii="Times New Roman" w:hAnsi="Times New Roman" w:cs="Times New Roman"/>
          <w:sz w:val="28"/>
          <w:szCs w:val="28"/>
        </w:rPr>
        <w:t>;</w:t>
      </w:r>
    </w:p>
    <w:p w:rsidR="001F1ECD" w:rsidRPr="001F1ECD" w:rsidRDefault="006A3DC2" w:rsidP="001F1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</w:t>
      </w:r>
      <w:r w:rsidR="003F1A43">
        <w:rPr>
          <w:rFonts w:ascii="Times New Roman" w:hAnsi="Times New Roman" w:cs="Times New Roman"/>
          <w:sz w:val="28"/>
          <w:szCs w:val="28"/>
        </w:rPr>
        <w:t xml:space="preserve">-обоснование </w:t>
      </w:r>
      <w:r>
        <w:rPr>
          <w:rFonts w:ascii="Times New Roman" w:hAnsi="Times New Roman" w:cs="Times New Roman"/>
          <w:sz w:val="28"/>
          <w:szCs w:val="28"/>
        </w:rPr>
        <w:t>на применение поправочного коэффициента (Кп</w:t>
      </w:r>
      <w:r w:rsidR="005A7D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Кп</w:t>
      </w:r>
      <w:proofErr w:type="gramStart"/>
      <w:r w:rsidR="005A7DEE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0B49C8" w:rsidRPr="008C6B21">
        <w:rPr>
          <w:rFonts w:ascii="Times New Roman" w:hAnsi="Times New Roman" w:cs="Times New Roman"/>
          <w:sz w:val="28"/>
          <w:szCs w:val="28"/>
        </w:rPr>
        <w:t>.</w:t>
      </w:r>
      <w:r w:rsidR="00A319D8" w:rsidRPr="008C6B21">
        <w:rPr>
          <w:rFonts w:ascii="Times New Roman" w:hAnsi="Times New Roman" w:cs="Times New Roman"/>
          <w:sz w:val="28"/>
          <w:szCs w:val="28"/>
        </w:rPr>
        <w:t>»</w:t>
      </w:r>
      <w:r w:rsidR="00707BA8" w:rsidRPr="008C6B21">
        <w:rPr>
          <w:rFonts w:ascii="Times New Roman" w:hAnsi="Times New Roman" w:cs="Times New Roman"/>
          <w:sz w:val="28"/>
          <w:szCs w:val="28"/>
        </w:rPr>
        <w:t>.</w:t>
      </w:r>
    </w:p>
    <w:p w:rsidR="0002125C" w:rsidRDefault="00EF26DC" w:rsidP="001F1ECD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1.3.6.</w:t>
      </w:r>
      <w:r w:rsidR="00007BE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A319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319D8">
        <w:rPr>
          <w:sz w:val="28"/>
          <w:szCs w:val="28"/>
        </w:rPr>
        <w:t xml:space="preserve">ункт 8.7 </w:t>
      </w:r>
      <w:r w:rsidR="0002125C">
        <w:rPr>
          <w:sz w:val="28"/>
          <w:szCs w:val="28"/>
        </w:rPr>
        <w:t>изложить в следующей редакции:</w:t>
      </w:r>
    </w:p>
    <w:p w:rsidR="001F1ECD" w:rsidRDefault="0002125C" w:rsidP="001F1ECD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02125C">
        <w:rPr>
          <w:sz w:val="28"/>
          <w:szCs w:val="28"/>
        </w:rPr>
        <w:t xml:space="preserve">8.7. В течение пяти дней после окончания работ по содержанию зеленых насаждений в письменной форме заявителем сообщается в Управление жилищно-коммунального хозяйства администрации МО ГО </w:t>
      </w:r>
      <w:r>
        <w:rPr>
          <w:sz w:val="28"/>
          <w:szCs w:val="28"/>
        </w:rPr>
        <w:t>«</w:t>
      </w:r>
      <w:r w:rsidRPr="0002125C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02125C">
        <w:rPr>
          <w:sz w:val="28"/>
          <w:szCs w:val="28"/>
        </w:rPr>
        <w:t xml:space="preserve"> информация о выполненных работах по рубке, обрезке, пересадке, посадке</w:t>
      </w:r>
      <w:r w:rsidR="007842E6">
        <w:rPr>
          <w:sz w:val="28"/>
          <w:szCs w:val="28"/>
        </w:rPr>
        <w:t>, реконструкции</w:t>
      </w:r>
      <w:r w:rsidRPr="0002125C">
        <w:rPr>
          <w:sz w:val="28"/>
          <w:szCs w:val="28"/>
        </w:rPr>
        <w:t xml:space="preserve"> зеленых насаждений согласно условиям выданных разрешений и утилизации древесных остатков</w:t>
      </w:r>
      <w:proofErr w:type="gramStart"/>
      <w:r w:rsidRPr="0002125C">
        <w:rPr>
          <w:sz w:val="28"/>
          <w:szCs w:val="28"/>
        </w:rPr>
        <w:t>.».</w:t>
      </w:r>
      <w:proofErr w:type="gramEnd"/>
    </w:p>
    <w:p w:rsidR="00A319D8" w:rsidRDefault="00A319D8" w:rsidP="001F1ECD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1.3.7. В разделе 9:</w:t>
      </w:r>
    </w:p>
    <w:p w:rsidR="00A319D8" w:rsidRDefault="00EF26DC" w:rsidP="001F1ECD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1.3.7.1.</w:t>
      </w:r>
      <w:r w:rsidR="00A319D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319D8">
        <w:rPr>
          <w:sz w:val="28"/>
          <w:szCs w:val="28"/>
        </w:rPr>
        <w:t>аименование раздела изложить в следующей редакции:</w:t>
      </w:r>
    </w:p>
    <w:p w:rsidR="00A319D8" w:rsidRDefault="00A319D8" w:rsidP="001F1ECD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319D8">
        <w:rPr>
          <w:sz w:val="28"/>
          <w:szCs w:val="28"/>
        </w:rPr>
        <w:t xml:space="preserve">9. </w:t>
      </w:r>
      <w:r w:rsidR="00EF26DC">
        <w:rPr>
          <w:sz w:val="28"/>
          <w:szCs w:val="28"/>
        </w:rPr>
        <w:t>Рубка</w:t>
      </w:r>
      <w:r w:rsidRPr="00A319D8">
        <w:rPr>
          <w:sz w:val="28"/>
          <w:szCs w:val="28"/>
        </w:rPr>
        <w:t xml:space="preserve"> зеленых насаждений при возникновении чрезвычайных ситуаций природного и техногенного характера и ликвидаци</w:t>
      </w:r>
      <w:r w:rsidR="004C4034">
        <w:rPr>
          <w:sz w:val="28"/>
          <w:szCs w:val="28"/>
        </w:rPr>
        <w:t>и</w:t>
      </w:r>
      <w:r w:rsidRPr="00A319D8">
        <w:rPr>
          <w:sz w:val="28"/>
          <w:szCs w:val="28"/>
        </w:rPr>
        <w:t xml:space="preserve"> их последствий»</w:t>
      </w:r>
      <w:r w:rsidR="00707BA8">
        <w:rPr>
          <w:sz w:val="28"/>
          <w:szCs w:val="28"/>
        </w:rPr>
        <w:t>.</w:t>
      </w:r>
    </w:p>
    <w:p w:rsidR="00A319D8" w:rsidRDefault="00EF26DC" w:rsidP="001F1ECD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1.3.7.2.</w:t>
      </w:r>
      <w:r w:rsidR="00A319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319D8">
        <w:rPr>
          <w:sz w:val="28"/>
          <w:szCs w:val="28"/>
        </w:rPr>
        <w:t>ункт 9.1 изложить в следующей редакции:</w:t>
      </w:r>
    </w:p>
    <w:p w:rsidR="00A319D8" w:rsidRDefault="00A319D8" w:rsidP="001F1ECD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319D8">
        <w:rPr>
          <w:sz w:val="28"/>
          <w:szCs w:val="28"/>
        </w:rPr>
        <w:t xml:space="preserve">9.1. </w:t>
      </w:r>
      <w:proofErr w:type="gramStart"/>
      <w:r w:rsidRPr="00A319D8">
        <w:rPr>
          <w:sz w:val="28"/>
          <w:szCs w:val="28"/>
        </w:rPr>
        <w:t>При наличии реальной угрозы жизни и здоровью граждан, причинения материального ущерба, повреждения коммунальной инфраструктуры в ходе возникновения чрезвычайных ситуаций природного и техногенного характера и ликвидации их последствий должностные лица аварийно-спасательных служб и формирований муниципального, республиканского уровня и МЧС России осуществляют рубку деревьев и кустарников без оформления разрешения администрации МО ГО «Сыктывкар» с обязательным уведомлением Управления жилищно-коммунального хозяйства администрации МО ГО</w:t>
      </w:r>
      <w:proofErr w:type="gramEnd"/>
      <w:r w:rsidRPr="00A319D8">
        <w:rPr>
          <w:sz w:val="28"/>
          <w:szCs w:val="28"/>
        </w:rPr>
        <w:t xml:space="preserve"> «Сыктывкар» в 3-дневный срок с даты начала производства работ с указанием количества деревьев и кустарников и приложением фото и/или видео материалов</w:t>
      </w:r>
      <w:proofErr w:type="gramStart"/>
      <w:r w:rsidRPr="00A319D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319D8" w:rsidRDefault="00A319D8" w:rsidP="001F1ECD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1.3.8. В разделе 10:</w:t>
      </w:r>
    </w:p>
    <w:p w:rsidR="00A319D8" w:rsidRDefault="00602D70" w:rsidP="001F1ECD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1.3.8.1.</w:t>
      </w:r>
      <w:r w:rsidR="00A319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319D8">
        <w:rPr>
          <w:sz w:val="28"/>
          <w:szCs w:val="28"/>
        </w:rPr>
        <w:t xml:space="preserve"> абзаце первом </w:t>
      </w:r>
      <w:r w:rsidR="00AD66AE">
        <w:rPr>
          <w:sz w:val="28"/>
          <w:szCs w:val="28"/>
        </w:rPr>
        <w:t xml:space="preserve">пункта 10.2.1 </w:t>
      </w:r>
      <w:r w:rsidR="00A319D8">
        <w:rPr>
          <w:sz w:val="28"/>
          <w:szCs w:val="28"/>
        </w:rPr>
        <w:t>слова «администрацией МО ГО «Сыктывкар» заменить словами «</w:t>
      </w:r>
      <w:r w:rsidR="00961F32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</w:t>
      </w:r>
      <w:r w:rsidR="00A319D8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A319D8">
        <w:rPr>
          <w:sz w:val="28"/>
          <w:szCs w:val="28"/>
        </w:rPr>
        <w:t xml:space="preserve"> МО ГО «Сыктывкар»:</w:t>
      </w:r>
    </w:p>
    <w:p w:rsidR="00A319D8" w:rsidRDefault="00602D70" w:rsidP="001F1ECD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1.3.8.2.</w:t>
      </w:r>
      <w:r w:rsidR="00A319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319D8">
        <w:rPr>
          <w:sz w:val="28"/>
          <w:szCs w:val="28"/>
        </w:rPr>
        <w:t xml:space="preserve"> абзаце третьем </w:t>
      </w:r>
      <w:r w:rsidR="00AD66AE">
        <w:rPr>
          <w:sz w:val="28"/>
          <w:szCs w:val="28"/>
        </w:rPr>
        <w:t xml:space="preserve">пункта 10.2.1 </w:t>
      </w:r>
      <w:r w:rsidR="00A319D8">
        <w:rPr>
          <w:sz w:val="28"/>
          <w:szCs w:val="28"/>
        </w:rPr>
        <w:t>слова «сектор</w:t>
      </w:r>
      <w:r>
        <w:rPr>
          <w:sz w:val="28"/>
          <w:szCs w:val="28"/>
        </w:rPr>
        <w:t>ом</w:t>
      </w:r>
      <w:r w:rsidR="00A319D8">
        <w:rPr>
          <w:sz w:val="28"/>
          <w:szCs w:val="28"/>
        </w:rPr>
        <w:t xml:space="preserve"> экологии и озеленения </w:t>
      </w:r>
      <w:r w:rsidR="00A319D8" w:rsidRPr="00770D3D">
        <w:rPr>
          <w:sz w:val="28"/>
          <w:szCs w:val="28"/>
        </w:rPr>
        <w:t xml:space="preserve">Управления жилищно-коммунального хозяйства администрации МО ГО </w:t>
      </w:r>
      <w:r w:rsidR="00A319D8">
        <w:rPr>
          <w:sz w:val="28"/>
          <w:szCs w:val="28"/>
        </w:rPr>
        <w:t>«</w:t>
      </w:r>
      <w:r w:rsidR="00A319D8" w:rsidRPr="00770D3D">
        <w:rPr>
          <w:sz w:val="28"/>
          <w:szCs w:val="28"/>
        </w:rPr>
        <w:t>Сыктывкар</w:t>
      </w:r>
      <w:r w:rsidR="00A319D8">
        <w:rPr>
          <w:sz w:val="28"/>
          <w:szCs w:val="28"/>
        </w:rPr>
        <w:t>»</w:t>
      </w:r>
      <w:r w:rsidR="00A319D8" w:rsidRPr="00770D3D">
        <w:rPr>
          <w:sz w:val="28"/>
          <w:szCs w:val="28"/>
        </w:rPr>
        <w:t xml:space="preserve"> заменить слова</w:t>
      </w:r>
      <w:r w:rsidR="00A319D8">
        <w:rPr>
          <w:sz w:val="28"/>
          <w:szCs w:val="28"/>
        </w:rPr>
        <w:t>м</w:t>
      </w:r>
      <w:r w:rsidR="00A319D8" w:rsidRPr="00770D3D">
        <w:rPr>
          <w:sz w:val="28"/>
          <w:szCs w:val="28"/>
        </w:rPr>
        <w:t>и «Управление</w:t>
      </w:r>
      <w:r>
        <w:rPr>
          <w:sz w:val="28"/>
          <w:szCs w:val="28"/>
        </w:rPr>
        <w:t>м</w:t>
      </w:r>
      <w:r w:rsidR="00A319D8" w:rsidRPr="00770D3D">
        <w:rPr>
          <w:sz w:val="28"/>
          <w:szCs w:val="28"/>
        </w:rPr>
        <w:t xml:space="preserve"> жилищно-коммунального хозяйства администрации МО ГО </w:t>
      </w:r>
      <w:r w:rsidR="00A319D8">
        <w:rPr>
          <w:sz w:val="28"/>
          <w:szCs w:val="28"/>
        </w:rPr>
        <w:t>«</w:t>
      </w:r>
      <w:r w:rsidR="00A319D8" w:rsidRPr="00770D3D">
        <w:rPr>
          <w:sz w:val="28"/>
          <w:szCs w:val="28"/>
        </w:rPr>
        <w:t>Сыктывкар</w:t>
      </w:r>
      <w:r w:rsidR="00A319D8">
        <w:rPr>
          <w:sz w:val="28"/>
          <w:szCs w:val="28"/>
        </w:rPr>
        <w:t>»</w:t>
      </w:r>
      <w:r w:rsidR="00707BA8">
        <w:rPr>
          <w:sz w:val="28"/>
          <w:szCs w:val="28"/>
        </w:rPr>
        <w:t>.</w:t>
      </w:r>
    </w:p>
    <w:p w:rsidR="00A319D8" w:rsidRDefault="00602D70" w:rsidP="00A319D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1.3.8.</w:t>
      </w:r>
      <w:r w:rsidR="00AD66A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319D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="00A319D8">
        <w:rPr>
          <w:sz w:val="28"/>
          <w:szCs w:val="28"/>
        </w:rPr>
        <w:t xml:space="preserve"> пункте 10.3 слова «Порядка </w:t>
      </w:r>
      <w:r w:rsidR="00A319D8">
        <w:rPr>
          <w:rFonts w:eastAsiaTheme="minorHAnsi"/>
          <w:sz w:val="28"/>
          <w:szCs w:val="28"/>
          <w:lang w:eastAsia="en-US"/>
        </w:rPr>
        <w:t>согласования вырубки, обрезки, пересадки, посадки, реконструкции зеленых насаждений» заменить словами «</w:t>
      </w:r>
      <w:r w:rsidR="00A319D8" w:rsidRPr="00A319D8">
        <w:rPr>
          <w:rFonts w:eastAsiaTheme="minorHAnsi"/>
          <w:sz w:val="28"/>
          <w:szCs w:val="28"/>
          <w:lang w:eastAsia="en-US"/>
        </w:rPr>
        <w:t xml:space="preserve">Порядка </w:t>
      </w:r>
      <w:r w:rsidR="00AD66AE">
        <w:rPr>
          <w:rFonts w:eastAsiaTheme="minorHAnsi"/>
          <w:sz w:val="28"/>
          <w:szCs w:val="28"/>
          <w:lang w:eastAsia="en-US"/>
        </w:rPr>
        <w:t xml:space="preserve">подготовки и </w:t>
      </w:r>
      <w:r w:rsidR="00A319D8" w:rsidRPr="00A319D8">
        <w:rPr>
          <w:rFonts w:eastAsiaTheme="minorHAnsi"/>
          <w:sz w:val="28"/>
          <w:szCs w:val="28"/>
          <w:lang w:eastAsia="en-US"/>
        </w:rPr>
        <w:t>выдачи разрешения на рубку, обрезку, пересадку, посадку</w:t>
      </w:r>
      <w:r w:rsidR="007842E6">
        <w:rPr>
          <w:rFonts w:eastAsiaTheme="minorHAnsi"/>
          <w:sz w:val="28"/>
          <w:szCs w:val="28"/>
          <w:lang w:eastAsia="en-US"/>
        </w:rPr>
        <w:t xml:space="preserve">, реконструкцию </w:t>
      </w:r>
      <w:r w:rsidR="00A319D8" w:rsidRPr="00A319D8">
        <w:rPr>
          <w:rFonts w:eastAsiaTheme="minorHAnsi"/>
          <w:sz w:val="28"/>
          <w:szCs w:val="28"/>
          <w:lang w:eastAsia="en-US"/>
        </w:rPr>
        <w:t>зеленых насаждений»</w:t>
      </w:r>
      <w:r w:rsidR="00A319D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319D8" w:rsidRDefault="00A319D8" w:rsidP="001F1ECD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1.3.9. В разделе 11</w:t>
      </w:r>
      <w:r w:rsidR="00A24397">
        <w:rPr>
          <w:sz w:val="28"/>
          <w:szCs w:val="28"/>
        </w:rPr>
        <w:t>:</w:t>
      </w:r>
    </w:p>
    <w:p w:rsidR="00A319D8" w:rsidRDefault="00602D70" w:rsidP="001F1ECD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1.3.9.1. В</w:t>
      </w:r>
      <w:r w:rsidR="00A319D8">
        <w:rPr>
          <w:sz w:val="28"/>
          <w:szCs w:val="28"/>
        </w:rPr>
        <w:t xml:space="preserve"> абзаце </w:t>
      </w:r>
      <w:r w:rsidR="00AD66AE">
        <w:rPr>
          <w:sz w:val="28"/>
          <w:szCs w:val="28"/>
        </w:rPr>
        <w:t>втором</w:t>
      </w:r>
      <w:r w:rsidR="00A319D8">
        <w:rPr>
          <w:sz w:val="28"/>
          <w:szCs w:val="28"/>
        </w:rPr>
        <w:t xml:space="preserve"> слово «согласованная» заменить словом «разрешенная</w:t>
      </w:r>
      <w:r w:rsidR="00AD66AE">
        <w:rPr>
          <w:sz w:val="28"/>
          <w:szCs w:val="28"/>
        </w:rPr>
        <w:t>»</w:t>
      </w:r>
      <w:r w:rsidR="00707BA8">
        <w:rPr>
          <w:sz w:val="28"/>
          <w:szCs w:val="28"/>
        </w:rPr>
        <w:t>.</w:t>
      </w:r>
    </w:p>
    <w:p w:rsidR="00A319D8" w:rsidRDefault="00A24397" w:rsidP="000D3F74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1.3.9.2.</w:t>
      </w:r>
      <w:r w:rsidR="00A319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2125C">
        <w:rPr>
          <w:sz w:val="28"/>
          <w:szCs w:val="28"/>
        </w:rPr>
        <w:t xml:space="preserve"> абзаце </w:t>
      </w:r>
      <w:r w:rsidR="008110B0">
        <w:rPr>
          <w:sz w:val="28"/>
          <w:szCs w:val="28"/>
        </w:rPr>
        <w:t>седьмом</w:t>
      </w:r>
      <w:r w:rsidR="0002125C">
        <w:rPr>
          <w:sz w:val="28"/>
          <w:szCs w:val="28"/>
        </w:rPr>
        <w:t xml:space="preserve"> слова «</w:t>
      </w:r>
      <w:proofErr w:type="gramStart"/>
      <w:r w:rsidR="0002125C">
        <w:rPr>
          <w:sz w:val="28"/>
          <w:szCs w:val="28"/>
        </w:rPr>
        <w:t>согласованная</w:t>
      </w:r>
      <w:proofErr w:type="gramEnd"/>
      <w:r w:rsidR="0002125C">
        <w:rPr>
          <w:sz w:val="28"/>
          <w:szCs w:val="28"/>
        </w:rPr>
        <w:t xml:space="preserve"> либо» исключить;</w:t>
      </w:r>
    </w:p>
    <w:p w:rsidR="0002125C" w:rsidRDefault="00A24397" w:rsidP="000D3F74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1.3.9.3.</w:t>
      </w:r>
      <w:r w:rsidR="0002125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2125C">
        <w:rPr>
          <w:sz w:val="28"/>
          <w:szCs w:val="28"/>
        </w:rPr>
        <w:t xml:space="preserve"> абзаце </w:t>
      </w:r>
      <w:r w:rsidR="008110B0">
        <w:rPr>
          <w:sz w:val="28"/>
          <w:szCs w:val="28"/>
        </w:rPr>
        <w:t>восьмом</w:t>
      </w:r>
      <w:r w:rsidR="0002125C">
        <w:rPr>
          <w:sz w:val="28"/>
          <w:szCs w:val="28"/>
        </w:rPr>
        <w:t xml:space="preserve"> слова «</w:t>
      </w:r>
      <w:proofErr w:type="gramStart"/>
      <w:r w:rsidR="0002125C">
        <w:rPr>
          <w:sz w:val="28"/>
          <w:szCs w:val="28"/>
        </w:rPr>
        <w:t>согласованная</w:t>
      </w:r>
      <w:proofErr w:type="gramEnd"/>
      <w:r w:rsidR="0002125C">
        <w:rPr>
          <w:sz w:val="28"/>
          <w:szCs w:val="28"/>
        </w:rPr>
        <w:t xml:space="preserve"> либо» и «аварийных» исключить</w:t>
      </w:r>
      <w:r w:rsidR="00707BA8">
        <w:rPr>
          <w:sz w:val="28"/>
          <w:szCs w:val="28"/>
        </w:rPr>
        <w:t>.</w:t>
      </w:r>
    </w:p>
    <w:p w:rsidR="0002125C" w:rsidRDefault="00A24397" w:rsidP="000D3F74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1.3.9.4.</w:t>
      </w:r>
      <w:r w:rsidR="0002125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2125C">
        <w:rPr>
          <w:sz w:val="28"/>
          <w:szCs w:val="28"/>
        </w:rPr>
        <w:t xml:space="preserve">бзац </w:t>
      </w:r>
      <w:r w:rsidR="008110B0">
        <w:rPr>
          <w:sz w:val="28"/>
          <w:szCs w:val="28"/>
        </w:rPr>
        <w:t>девяты</w:t>
      </w:r>
      <w:r w:rsidR="0002125C">
        <w:rPr>
          <w:sz w:val="28"/>
          <w:szCs w:val="28"/>
        </w:rPr>
        <w:t>й изложить в следующей редакции:</w:t>
      </w:r>
    </w:p>
    <w:p w:rsidR="0002125C" w:rsidRPr="000D3F74" w:rsidRDefault="0002125C" w:rsidP="001F1ECD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 w:rsidRPr="000D3F74">
        <w:rPr>
          <w:sz w:val="28"/>
          <w:szCs w:val="28"/>
        </w:rPr>
        <w:t>«- разрешенная администрацией МО</w:t>
      </w:r>
      <w:r w:rsidR="007842E6" w:rsidRPr="000D3F74">
        <w:rPr>
          <w:sz w:val="28"/>
          <w:szCs w:val="28"/>
        </w:rPr>
        <w:t xml:space="preserve"> </w:t>
      </w:r>
      <w:r w:rsidRPr="000D3F74">
        <w:rPr>
          <w:sz w:val="28"/>
          <w:szCs w:val="28"/>
        </w:rPr>
        <w:t xml:space="preserve">ГО «Сыктывкар» рубка зеленых насаждений для размещения </w:t>
      </w:r>
      <w:r w:rsidR="004C4034" w:rsidRPr="000D3F74">
        <w:rPr>
          <w:sz w:val="28"/>
          <w:szCs w:val="28"/>
        </w:rPr>
        <w:t xml:space="preserve">зданий, строений и сооружений, </w:t>
      </w:r>
      <w:r w:rsidRPr="000D3F74">
        <w:rPr>
          <w:sz w:val="28"/>
          <w:szCs w:val="28"/>
        </w:rPr>
        <w:t>объектов инфраструктуры, строительство, реконструкция</w:t>
      </w:r>
      <w:r w:rsidR="004C4034" w:rsidRPr="000D3F74">
        <w:rPr>
          <w:sz w:val="28"/>
          <w:szCs w:val="28"/>
        </w:rPr>
        <w:t xml:space="preserve"> и </w:t>
      </w:r>
      <w:r w:rsidRPr="000D3F74">
        <w:rPr>
          <w:sz w:val="28"/>
          <w:szCs w:val="28"/>
        </w:rPr>
        <w:t>ремонт которых финансируется из бюджет</w:t>
      </w:r>
      <w:r w:rsidR="00062EA1" w:rsidRPr="000D3F74">
        <w:rPr>
          <w:sz w:val="28"/>
          <w:szCs w:val="28"/>
        </w:rPr>
        <w:t>ов Республики Коми и</w:t>
      </w:r>
      <w:r w:rsidRPr="000D3F74">
        <w:rPr>
          <w:sz w:val="28"/>
          <w:szCs w:val="28"/>
        </w:rPr>
        <w:t xml:space="preserve"> МО ГО «Сыктывкар»</w:t>
      </w:r>
      <w:r w:rsidR="00E56E8E">
        <w:rPr>
          <w:sz w:val="28"/>
          <w:szCs w:val="28"/>
        </w:rPr>
        <w:t>,</w:t>
      </w:r>
      <w:r w:rsidR="000D3F74" w:rsidRPr="000D3F74">
        <w:rPr>
          <w:rFonts w:eastAsiaTheme="minorHAnsi"/>
          <w:szCs w:val="28"/>
          <w:lang w:eastAsia="en-US"/>
        </w:rPr>
        <w:t xml:space="preserve"> </w:t>
      </w:r>
      <w:r w:rsidR="000D3F74" w:rsidRPr="000D3F74">
        <w:rPr>
          <w:sz w:val="28"/>
          <w:szCs w:val="28"/>
        </w:rPr>
        <w:t xml:space="preserve">а также при благоустройстве территории за счет </w:t>
      </w:r>
      <w:r w:rsidR="00E56E8E">
        <w:rPr>
          <w:sz w:val="28"/>
          <w:szCs w:val="28"/>
        </w:rPr>
        <w:t xml:space="preserve">средств </w:t>
      </w:r>
      <w:r w:rsidR="000D3F74" w:rsidRPr="000D3F74">
        <w:rPr>
          <w:sz w:val="28"/>
          <w:szCs w:val="28"/>
        </w:rPr>
        <w:t>бюджета МО ГО «Сыктывкар»</w:t>
      </w:r>
      <w:proofErr w:type="gramStart"/>
      <w:r w:rsidR="00707BA8" w:rsidRPr="000D3F74">
        <w:rPr>
          <w:sz w:val="28"/>
          <w:szCs w:val="28"/>
        </w:rPr>
        <w:t>;</w:t>
      </w:r>
      <w:r w:rsidRPr="000D3F74">
        <w:rPr>
          <w:sz w:val="28"/>
          <w:szCs w:val="28"/>
        </w:rPr>
        <w:t>»</w:t>
      </w:r>
      <w:proofErr w:type="gramEnd"/>
      <w:r w:rsidRPr="000D3F74">
        <w:rPr>
          <w:sz w:val="28"/>
          <w:szCs w:val="28"/>
        </w:rPr>
        <w:t>.</w:t>
      </w:r>
    </w:p>
    <w:p w:rsidR="00320382" w:rsidRDefault="00320382" w:rsidP="001F1ECD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</w:p>
    <w:p w:rsidR="00320382" w:rsidRDefault="00320382" w:rsidP="001F1ECD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</w:p>
    <w:p w:rsidR="00707BA8" w:rsidRDefault="00707BA8" w:rsidP="001F1ECD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1.3.9.5. Дополнить абзацем </w:t>
      </w:r>
      <w:r w:rsidR="00DB5C07">
        <w:rPr>
          <w:sz w:val="28"/>
          <w:szCs w:val="28"/>
        </w:rPr>
        <w:t>десяты</w:t>
      </w:r>
      <w:r>
        <w:rPr>
          <w:sz w:val="28"/>
          <w:szCs w:val="28"/>
        </w:rPr>
        <w:t>м следующего содержания:</w:t>
      </w:r>
    </w:p>
    <w:p w:rsidR="00707BA8" w:rsidRDefault="00707BA8" w:rsidP="001F1ECD">
      <w:pPr>
        <w:pStyle w:val="a4"/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707BA8">
        <w:rPr>
          <w:sz w:val="28"/>
          <w:szCs w:val="28"/>
        </w:rPr>
        <w:t>- разрешенная администрацией МО ГО «Сыктывкар» рубка зеленых насаждений на земельных участках,</w:t>
      </w:r>
      <w:r w:rsidR="008116A6">
        <w:rPr>
          <w:sz w:val="28"/>
          <w:szCs w:val="28"/>
        </w:rPr>
        <w:t xml:space="preserve"> находящихся в собственности МО ГО «Сыктывкар»</w:t>
      </w:r>
      <w:r w:rsidR="009A0F50">
        <w:rPr>
          <w:sz w:val="28"/>
          <w:szCs w:val="28"/>
        </w:rPr>
        <w:t>, и земельных участках, государственная собственность на которые не разграничена,</w:t>
      </w:r>
      <w:r w:rsidR="008110B0">
        <w:rPr>
          <w:sz w:val="28"/>
          <w:szCs w:val="28"/>
        </w:rPr>
        <w:t xml:space="preserve"> </w:t>
      </w:r>
      <w:r w:rsidR="00D87E5F">
        <w:rPr>
          <w:sz w:val="28"/>
          <w:szCs w:val="28"/>
        </w:rPr>
        <w:t xml:space="preserve">и </w:t>
      </w:r>
      <w:r w:rsidR="009A0F50">
        <w:rPr>
          <w:sz w:val="28"/>
          <w:szCs w:val="28"/>
        </w:rPr>
        <w:t>предоставленных</w:t>
      </w:r>
      <w:r w:rsidRPr="00707BA8">
        <w:rPr>
          <w:sz w:val="28"/>
          <w:szCs w:val="28"/>
        </w:rPr>
        <w:t xml:space="preserve"> муниципальным</w:t>
      </w:r>
      <w:r w:rsidR="004C4034">
        <w:rPr>
          <w:sz w:val="28"/>
          <w:szCs w:val="28"/>
        </w:rPr>
        <w:t xml:space="preserve"> предприятиям и</w:t>
      </w:r>
      <w:r w:rsidRPr="00707BA8">
        <w:rPr>
          <w:sz w:val="28"/>
          <w:szCs w:val="28"/>
        </w:rPr>
        <w:t xml:space="preserve"> учреждениям</w:t>
      </w:r>
      <w:r w:rsidR="009A0F50">
        <w:rPr>
          <w:sz w:val="28"/>
          <w:szCs w:val="28"/>
        </w:rPr>
        <w:t xml:space="preserve"> в соответствии с земельным законодательством Российской Федерации</w:t>
      </w:r>
      <w:r w:rsidR="008C6B21">
        <w:rPr>
          <w:sz w:val="28"/>
          <w:szCs w:val="28"/>
        </w:rPr>
        <w:t xml:space="preserve">, а также на </w:t>
      </w:r>
      <w:r w:rsidR="009A0F50">
        <w:rPr>
          <w:sz w:val="28"/>
          <w:szCs w:val="28"/>
        </w:rPr>
        <w:t xml:space="preserve">указанных </w:t>
      </w:r>
      <w:r w:rsidR="008C6B21">
        <w:rPr>
          <w:sz w:val="28"/>
          <w:szCs w:val="28"/>
        </w:rPr>
        <w:t>земельных участках</w:t>
      </w:r>
      <w:r w:rsidR="00A12E5C">
        <w:rPr>
          <w:sz w:val="28"/>
          <w:szCs w:val="28"/>
        </w:rPr>
        <w:t>,</w:t>
      </w:r>
      <w:r w:rsidR="008110B0">
        <w:rPr>
          <w:sz w:val="28"/>
          <w:szCs w:val="28"/>
        </w:rPr>
        <w:t xml:space="preserve"> </w:t>
      </w:r>
      <w:r w:rsidR="008C6B21">
        <w:rPr>
          <w:sz w:val="28"/>
          <w:szCs w:val="28"/>
        </w:rPr>
        <w:t>на которых расположены объекты, переданные в оперативное управление (хозяйственное ведение) муниципальным предприятиям и учреждениям</w:t>
      </w:r>
      <w:r w:rsidRPr="00707BA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E0027" w:rsidRDefault="00FE0027" w:rsidP="007842E6">
      <w:pPr>
        <w:pStyle w:val="a4"/>
        <w:numPr>
          <w:ilvl w:val="1"/>
          <w:numId w:val="12"/>
        </w:numPr>
        <w:tabs>
          <w:tab w:val="left" w:pos="127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2</w:t>
      </w:r>
      <w:r w:rsidR="00A24397">
        <w:rPr>
          <w:sz w:val="28"/>
          <w:szCs w:val="28"/>
        </w:rPr>
        <w:t xml:space="preserve"> к </w:t>
      </w:r>
      <w:r w:rsidR="004728D7">
        <w:rPr>
          <w:sz w:val="28"/>
          <w:szCs w:val="28"/>
        </w:rPr>
        <w:t>р</w:t>
      </w:r>
      <w:r w:rsidR="00A24397">
        <w:rPr>
          <w:sz w:val="28"/>
          <w:szCs w:val="28"/>
        </w:rPr>
        <w:t>ешению</w:t>
      </w:r>
      <w:r>
        <w:rPr>
          <w:sz w:val="28"/>
          <w:szCs w:val="28"/>
        </w:rPr>
        <w:t>:</w:t>
      </w:r>
    </w:p>
    <w:p w:rsidR="00FE0027" w:rsidRDefault="00FE0027" w:rsidP="00FE0027">
      <w:pPr>
        <w:pStyle w:val="a4"/>
        <w:numPr>
          <w:ilvl w:val="2"/>
          <w:numId w:val="12"/>
        </w:numPr>
        <w:tabs>
          <w:tab w:val="left" w:pos="127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приложения № 2 изложить в следующей редакции:</w:t>
      </w:r>
    </w:p>
    <w:p w:rsidR="00FE0027" w:rsidRDefault="00FE0027" w:rsidP="00FE0027">
      <w:pPr>
        <w:pStyle w:val="a4"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F7EE7">
        <w:rPr>
          <w:sz w:val="28"/>
          <w:szCs w:val="28"/>
        </w:rPr>
        <w:t>Методик</w:t>
      </w:r>
      <w:r>
        <w:rPr>
          <w:sz w:val="28"/>
          <w:szCs w:val="28"/>
        </w:rPr>
        <w:t>а</w:t>
      </w:r>
      <w:r w:rsidRPr="002F7EE7">
        <w:rPr>
          <w:sz w:val="28"/>
          <w:szCs w:val="28"/>
        </w:rPr>
        <w:t xml:space="preserve"> оценки компенсационных выплат за рубку (повреждение) зеленых насаждений на территории муниципального образования городского округа «Сыктывкар»</w:t>
      </w:r>
      <w:r>
        <w:rPr>
          <w:sz w:val="28"/>
          <w:szCs w:val="28"/>
        </w:rPr>
        <w:t>.</w:t>
      </w:r>
    </w:p>
    <w:p w:rsidR="007842E6" w:rsidRDefault="007842E6" w:rsidP="00FE0027">
      <w:pPr>
        <w:pStyle w:val="a4"/>
        <w:numPr>
          <w:ilvl w:val="2"/>
          <w:numId w:val="12"/>
        </w:numPr>
        <w:tabs>
          <w:tab w:val="left" w:pos="127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Пункт 3.8 изложить в следующей редакции:</w:t>
      </w:r>
    </w:p>
    <w:p w:rsidR="007842E6" w:rsidRPr="00303D65" w:rsidRDefault="007842E6" w:rsidP="0078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D65">
        <w:rPr>
          <w:rFonts w:ascii="Times New Roman" w:hAnsi="Times New Roman" w:cs="Times New Roman"/>
          <w:sz w:val="28"/>
          <w:szCs w:val="28"/>
        </w:rPr>
        <w:t>«3.8. Для расчета компенсационной стоимости дополнительно применяются следующие поправочные коэффициенты (</w:t>
      </w:r>
      <w:proofErr w:type="spellStart"/>
      <w:r w:rsidRPr="00303D65">
        <w:rPr>
          <w:rFonts w:ascii="Times New Roman" w:hAnsi="Times New Roman" w:cs="Times New Roman"/>
          <w:sz w:val="28"/>
          <w:szCs w:val="28"/>
        </w:rPr>
        <w:t>Кп</w:t>
      </w:r>
      <w:proofErr w:type="gramStart"/>
      <w:r w:rsidR="00B166E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303D65">
        <w:rPr>
          <w:rFonts w:ascii="Times New Roman" w:hAnsi="Times New Roman" w:cs="Times New Roman"/>
          <w:sz w:val="28"/>
          <w:szCs w:val="28"/>
        </w:rPr>
        <w:t>):</w:t>
      </w:r>
    </w:p>
    <w:p w:rsidR="007842E6" w:rsidRPr="00303D65" w:rsidRDefault="007842E6" w:rsidP="0078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D65">
        <w:rPr>
          <w:rFonts w:ascii="Times New Roman" w:hAnsi="Times New Roman" w:cs="Times New Roman"/>
          <w:sz w:val="28"/>
          <w:szCs w:val="28"/>
        </w:rPr>
        <w:t>Кп</w:t>
      </w:r>
      <w:proofErr w:type="gramStart"/>
      <w:r w:rsidR="00B166E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03D65">
        <w:rPr>
          <w:rFonts w:ascii="Times New Roman" w:hAnsi="Times New Roman" w:cs="Times New Roman"/>
          <w:sz w:val="28"/>
          <w:szCs w:val="28"/>
        </w:rPr>
        <w:t xml:space="preserve"> = 2,0 </w:t>
      </w:r>
      <w:r w:rsidR="00FB60C3" w:rsidRPr="00303D65">
        <w:rPr>
          <w:rFonts w:ascii="Times New Roman" w:hAnsi="Times New Roman" w:cs="Times New Roman"/>
          <w:sz w:val="28"/>
          <w:szCs w:val="28"/>
        </w:rPr>
        <w:t>–</w:t>
      </w:r>
      <w:r w:rsidRPr="00303D65">
        <w:rPr>
          <w:rFonts w:ascii="Times New Roman" w:hAnsi="Times New Roman" w:cs="Times New Roman"/>
          <w:sz w:val="28"/>
          <w:szCs w:val="28"/>
        </w:rPr>
        <w:t xml:space="preserve"> за рубку зеленых насаждений в парках, скверах, ботанических садах;</w:t>
      </w:r>
    </w:p>
    <w:p w:rsidR="007842E6" w:rsidRPr="00303D65" w:rsidRDefault="007842E6" w:rsidP="0078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D65">
        <w:rPr>
          <w:rFonts w:ascii="Times New Roman" w:hAnsi="Times New Roman" w:cs="Times New Roman"/>
          <w:sz w:val="28"/>
          <w:szCs w:val="28"/>
        </w:rPr>
        <w:t>Кп</w:t>
      </w:r>
      <w:proofErr w:type="gramStart"/>
      <w:r w:rsidR="00B166E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03D65">
        <w:rPr>
          <w:rFonts w:ascii="Times New Roman" w:hAnsi="Times New Roman" w:cs="Times New Roman"/>
          <w:sz w:val="28"/>
          <w:szCs w:val="28"/>
        </w:rPr>
        <w:t xml:space="preserve"> = 0,2 </w:t>
      </w:r>
      <w:r w:rsidR="00FB60C3" w:rsidRPr="00303D65">
        <w:rPr>
          <w:rFonts w:ascii="Times New Roman" w:hAnsi="Times New Roman" w:cs="Times New Roman"/>
          <w:sz w:val="28"/>
          <w:szCs w:val="28"/>
        </w:rPr>
        <w:t>–</w:t>
      </w:r>
      <w:r w:rsidRPr="00303D65">
        <w:rPr>
          <w:rFonts w:ascii="Times New Roman" w:hAnsi="Times New Roman" w:cs="Times New Roman"/>
          <w:sz w:val="28"/>
          <w:szCs w:val="28"/>
        </w:rPr>
        <w:t xml:space="preserve"> при повреждении зеленых насаждений, не влекущих прекращение роста;</w:t>
      </w:r>
    </w:p>
    <w:p w:rsidR="007842E6" w:rsidRPr="00303D65" w:rsidRDefault="007842E6" w:rsidP="0078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D65">
        <w:rPr>
          <w:rFonts w:ascii="Times New Roman" w:hAnsi="Times New Roman" w:cs="Times New Roman"/>
          <w:sz w:val="28"/>
          <w:szCs w:val="28"/>
        </w:rPr>
        <w:t>Кп</w:t>
      </w:r>
      <w:r w:rsidR="00B166EF">
        <w:rPr>
          <w:rFonts w:ascii="Times New Roman" w:hAnsi="Times New Roman" w:cs="Times New Roman"/>
          <w:sz w:val="28"/>
          <w:szCs w:val="28"/>
        </w:rPr>
        <w:t>3</w:t>
      </w:r>
      <w:r w:rsidRPr="00303D65">
        <w:rPr>
          <w:rFonts w:ascii="Times New Roman" w:hAnsi="Times New Roman" w:cs="Times New Roman"/>
          <w:sz w:val="28"/>
          <w:szCs w:val="28"/>
        </w:rPr>
        <w:t xml:space="preserve"> = 0,25 </w:t>
      </w:r>
      <w:r w:rsidR="00FB60C3" w:rsidRPr="00303D65">
        <w:rPr>
          <w:rFonts w:ascii="Times New Roman" w:hAnsi="Times New Roman" w:cs="Times New Roman"/>
          <w:sz w:val="28"/>
          <w:szCs w:val="28"/>
        </w:rPr>
        <w:t>–</w:t>
      </w:r>
      <w:r w:rsidRPr="00303D65">
        <w:rPr>
          <w:rFonts w:ascii="Times New Roman" w:hAnsi="Times New Roman" w:cs="Times New Roman"/>
          <w:sz w:val="28"/>
          <w:szCs w:val="28"/>
        </w:rPr>
        <w:t xml:space="preserve"> в случае рубки зеленых насаждений на земельных участках, предоставленных для строительства, реконструкции, ремонта объектов коммунальной инфраструктуры в рамках реализации федеральных, республиканских и муниципальных программ, направленных на развитие Республики Коми и МО ГО «Сыктывкар»;</w:t>
      </w:r>
    </w:p>
    <w:p w:rsidR="00A949CB" w:rsidRPr="00303D65" w:rsidRDefault="00FB60C3" w:rsidP="0078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D65">
        <w:rPr>
          <w:rFonts w:ascii="Times New Roman" w:hAnsi="Times New Roman" w:cs="Times New Roman"/>
          <w:sz w:val="28"/>
          <w:szCs w:val="28"/>
        </w:rPr>
        <w:t>Кп</w:t>
      </w:r>
      <w:proofErr w:type="gramStart"/>
      <w:r w:rsidR="00B166EF" w:rsidRPr="00B166E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03D65">
        <w:rPr>
          <w:rFonts w:ascii="Times New Roman" w:hAnsi="Times New Roman" w:cs="Times New Roman"/>
          <w:sz w:val="28"/>
          <w:szCs w:val="28"/>
        </w:rPr>
        <w:t xml:space="preserve"> = 0,5 – в случае рубки зеленых насаждений на земельных участках, предоставленных для </w:t>
      </w:r>
      <w:r w:rsidR="00A949CB" w:rsidRPr="00303D65">
        <w:rPr>
          <w:rFonts w:ascii="Times New Roman" w:hAnsi="Times New Roman" w:cs="Times New Roman"/>
          <w:sz w:val="28"/>
          <w:szCs w:val="28"/>
        </w:rPr>
        <w:t>строительства, реконструкции объектов инфраструктуры, промышленных (производственных) объектов, определяемых в порядке, установленном нормативным правовым актом администрации МО ГО «Сыктывкар»;</w:t>
      </w:r>
    </w:p>
    <w:p w:rsidR="007842E6" w:rsidRPr="007842E6" w:rsidRDefault="007842E6" w:rsidP="0078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D65">
        <w:rPr>
          <w:rFonts w:ascii="Times New Roman" w:hAnsi="Times New Roman" w:cs="Times New Roman"/>
          <w:sz w:val="28"/>
          <w:szCs w:val="28"/>
        </w:rPr>
        <w:t>Кп</w:t>
      </w:r>
      <w:r w:rsidR="00B166EF" w:rsidRPr="00B166EF">
        <w:rPr>
          <w:rFonts w:ascii="Times New Roman" w:hAnsi="Times New Roman" w:cs="Times New Roman"/>
          <w:sz w:val="28"/>
          <w:szCs w:val="28"/>
        </w:rPr>
        <w:t>5</w:t>
      </w:r>
      <w:r w:rsidRPr="00303D65">
        <w:rPr>
          <w:rFonts w:ascii="Times New Roman" w:hAnsi="Times New Roman" w:cs="Times New Roman"/>
          <w:sz w:val="28"/>
          <w:szCs w:val="28"/>
        </w:rPr>
        <w:t xml:space="preserve"> = 1,0 </w:t>
      </w:r>
      <w:r w:rsidR="00FB60C3" w:rsidRPr="00303D65">
        <w:rPr>
          <w:rFonts w:ascii="Times New Roman" w:hAnsi="Times New Roman" w:cs="Times New Roman"/>
          <w:sz w:val="28"/>
          <w:szCs w:val="28"/>
        </w:rPr>
        <w:t>–</w:t>
      </w:r>
      <w:r w:rsidRPr="00303D65">
        <w:rPr>
          <w:rFonts w:ascii="Times New Roman" w:hAnsi="Times New Roman" w:cs="Times New Roman"/>
          <w:sz w:val="28"/>
          <w:szCs w:val="28"/>
        </w:rPr>
        <w:t xml:space="preserve"> ценные породы деревьев и кустарников;</w:t>
      </w:r>
    </w:p>
    <w:p w:rsidR="007842E6" w:rsidRDefault="007842E6" w:rsidP="007842E6">
      <w:pPr>
        <w:pStyle w:val="a4"/>
        <w:autoSpaceDE w:val="0"/>
        <w:ind w:left="0" w:firstLine="567"/>
        <w:jc w:val="both"/>
        <w:rPr>
          <w:sz w:val="28"/>
          <w:szCs w:val="28"/>
        </w:rPr>
      </w:pPr>
      <w:r w:rsidRPr="007842E6">
        <w:rPr>
          <w:sz w:val="28"/>
          <w:szCs w:val="28"/>
        </w:rPr>
        <w:t>Кп</w:t>
      </w:r>
      <w:proofErr w:type="gramStart"/>
      <w:r w:rsidR="00B166EF" w:rsidRPr="0075766D">
        <w:rPr>
          <w:sz w:val="28"/>
          <w:szCs w:val="28"/>
        </w:rPr>
        <w:t>6</w:t>
      </w:r>
      <w:proofErr w:type="gramEnd"/>
      <w:r w:rsidRPr="007842E6">
        <w:rPr>
          <w:sz w:val="28"/>
          <w:szCs w:val="28"/>
        </w:rPr>
        <w:t xml:space="preserve"> = 0,5 </w:t>
      </w:r>
      <w:r w:rsidR="00FB60C3">
        <w:rPr>
          <w:sz w:val="28"/>
          <w:szCs w:val="28"/>
        </w:rPr>
        <w:t>–</w:t>
      </w:r>
      <w:r w:rsidRPr="007842E6">
        <w:rPr>
          <w:sz w:val="28"/>
          <w:szCs w:val="28"/>
        </w:rPr>
        <w:t xml:space="preserve"> малоценные породы деревьев и кустарников.</w:t>
      </w:r>
      <w:r w:rsidR="00A24397">
        <w:rPr>
          <w:sz w:val="28"/>
          <w:szCs w:val="28"/>
        </w:rPr>
        <w:t>».</w:t>
      </w:r>
    </w:p>
    <w:p w:rsidR="005657D2" w:rsidRDefault="005657D2" w:rsidP="007842E6">
      <w:pPr>
        <w:widowControl w:val="0"/>
        <w:shd w:val="clear" w:color="auto" w:fill="FFFFFF"/>
        <w:suppressAutoHyphens/>
        <w:ind w:firstLine="352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3E27A5" w:rsidRPr="003E27A5" w:rsidRDefault="00493122" w:rsidP="007842E6">
      <w:pPr>
        <w:widowControl w:val="0"/>
        <w:shd w:val="clear" w:color="auto" w:fill="FFFFFF"/>
        <w:suppressAutoHyphens/>
        <w:ind w:firstLine="352"/>
        <w:jc w:val="both"/>
        <w:rPr>
          <w:rFonts w:eastAsia="Lucida Sans Unicode"/>
          <w:kern w:val="1"/>
          <w:sz w:val="28"/>
          <w:szCs w:val="28"/>
          <w:lang w:eastAsia="zh-CN"/>
        </w:rPr>
      </w:pPr>
      <w:bookmarkStart w:id="0" w:name="_GoBack"/>
      <w:bookmarkEnd w:id="0"/>
      <w:r>
        <w:rPr>
          <w:rFonts w:eastAsia="Lucida Sans Unicode"/>
          <w:kern w:val="1"/>
          <w:sz w:val="28"/>
          <w:szCs w:val="28"/>
          <w:lang w:eastAsia="zh-CN"/>
        </w:rPr>
        <w:t>2</w:t>
      </w:r>
      <w:r w:rsidR="003E27A5" w:rsidRPr="003E27A5">
        <w:rPr>
          <w:rFonts w:eastAsia="Lucida Sans Unicode"/>
          <w:kern w:val="1"/>
          <w:sz w:val="28"/>
          <w:szCs w:val="28"/>
          <w:lang w:eastAsia="zh-CN"/>
        </w:rPr>
        <w:t xml:space="preserve">. Настоящее решение вступает в силу со дня его </w:t>
      </w:r>
      <w:r w:rsidR="00135E6C">
        <w:rPr>
          <w:rFonts w:eastAsia="Lucida Sans Unicode"/>
          <w:kern w:val="1"/>
          <w:sz w:val="28"/>
          <w:szCs w:val="28"/>
          <w:lang w:eastAsia="zh-CN"/>
        </w:rPr>
        <w:t>официального опубликования</w:t>
      </w:r>
      <w:r w:rsidR="003E27A5" w:rsidRPr="003E27A5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4103E1" w:rsidRDefault="004103E1" w:rsidP="004103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57D2" w:rsidRPr="004103E1" w:rsidRDefault="005657D2" w:rsidP="004103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57D2" w:rsidRDefault="005657D2" w:rsidP="005657D2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DA629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DA6294">
        <w:rPr>
          <w:sz w:val="28"/>
          <w:szCs w:val="28"/>
        </w:rPr>
        <w:t xml:space="preserve">МО ГО «Сыктывкар» </w:t>
      </w:r>
      <w:r>
        <w:rPr>
          <w:sz w:val="28"/>
          <w:szCs w:val="28"/>
        </w:rPr>
        <w:t>-</w:t>
      </w:r>
    </w:p>
    <w:p w:rsidR="005657D2" w:rsidRDefault="005657D2" w:rsidP="005657D2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DA629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6294">
        <w:rPr>
          <w:sz w:val="28"/>
          <w:szCs w:val="28"/>
        </w:rPr>
        <w:t xml:space="preserve"> </w:t>
      </w:r>
      <w:r>
        <w:rPr>
          <w:sz w:val="28"/>
          <w:szCs w:val="28"/>
        </w:rPr>
        <w:t>Н.С. Хозяинова</w:t>
      </w:r>
    </w:p>
    <w:p w:rsidR="004103E1" w:rsidRDefault="004103E1" w:rsidP="004103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57D2" w:rsidRPr="004103E1" w:rsidRDefault="005657D2" w:rsidP="004103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03E1" w:rsidRPr="004103E1" w:rsidRDefault="004103E1" w:rsidP="004103E1">
      <w:pPr>
        <w:shd w:val="clear" w:color="auto" w:fill="FFFFFF"/>
        <w:rPr>
          <w:bCs/>
          <w:color w:val="000000"/>
          <w:sz w:val="28"/>
          <w:szCs w:val="28"/>
        </w:rPr>
      </w:pPr>
      <w:r w:rsidRPr="004103E1">
        <w:rPr>
          <w:bCs/>
          <w:color w:val="000000"/>
          <w:sz w:val="28"/>
          <w:szCs w:val="28"/>
        </w:rPr>
        <w:t xml:space="preserve">Председатель Совета </w:t>
      </w:r>
    </w:p>
    <w:p w:rsidR="004103E1" w:rsidRPr="004103E1" w:rsidRDefault="004103E1" w:rsidP="004103E1">
      <w:pPr>
        <w:shd w:val="clear" w:color="auto" w:fill="FFFFFF"/>
        <w:rPr>
          <w:color w:val="000000"/>
          <w:sz w:val="28"/>
          <w:szCs w:val="28"/>
        </w:rPr>
      </w:pPr>
      <w:r w:rsidRPr="004103E1">
        <w:rPr>
          <w:bCs/>
          <w:color w:val="000000"/>
          <w:sz w:val="28"/>
          <w:szCs w:val="28"/>
        </w:rPr>
        <w:t xml:space="preserve">МО ГО «Сыктывкар»                                                      </w:t>
      </w:r>
      <w:r w:rsidR="00011571">
        <w:rPr>
          <w:bCs/>
          <w:color w:val="000000"/>
          <w:sz w:val="28"/>
          <w:szCs w:val="28"/>
        </w:rPr>
        <w:t xml:space="preserve">     </w:t>
      </w:r>
      <w:r w:rsidRPr="004103E1">
        <w:rPr>
          <w:bCs/>
          <w:color w:val="000000"/>
          <w:sz w:val="28"/>
          <w:szCs w:val="28"/>
        </w:rPr>
        <w:t xml:space="preserve">  </w:t>
      </w:r>
      <w:r w:rsidR="002F7EE7">
        <w:rPr>
          <w:bCs/>
          <w:color w:val="000000"/>
          <w:sz w:val="28"/>
          <w:szCs w:val="28"/>
        </w:rPr>
        <w:t xml:space="preserve">      </w:t>
      </w:r>
      <w:r w:rsidRPr="004103E1">
        <w:rPr>
          <w:bCs/>
          <w:color w:val="000000"/>
          <w:sz w:val="28"/>
          <w:szCs w:val="28"/>
        </w:rPr>
        <w:t xml:space="preserve">          А.Ф. Дю</w:t>
      </w:r>
    </w:p>
    <w:p w:rsidR="005657D2" w:rsidRDefault="005657D2" w:rsidP="005657D2">
      <w:pPr>
        <w:tabs>
          <w:tab w:val="left" w:pos="2370"/>
        </w:tabs>
        <w:rPr>
          <w:sz w:val="28"/>
          <w:szCs w:val="28"/>
        </w:rPr>
      </w:pPr>
    </w:p>
    <w:p w:rsidR="004103E1" w:rsidRPr="004103E1" w:rsidRDefault="004103E1" w:rsidP="004103E1">
      <w:pPr>
        <w:shd w:val="clear" w:color="auto" w:fill="FFFFFF"/>
        <w:rPr>
          <w:color w:val="000000"/>
          <w:sz w:val="28"/>
          <w:szCs w:val="28"/>
        </w:rPr>
      </w:pPr>
    </w:p>
    <w:sectPr w:rsidR="004103E1" w:rsidRPr="004103E1" w:rsidSect="001F7062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0D8A"/>
    <w:multiLevelType w:val="multilevel"/>
    <w:tmpl w:val="431273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abstractNum w:abstractNumId="1">
    <w:nsid w:val="03FF0C3A"/>
    <w:multiLevelType w:val="hybridMultilevel"/>
    <w:tmpl w:val="943AFFCA"/>
    <w:lvl w:ilvl="0" w:tplc="B9D6C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02CE1"/>
    <w:multiLevelType w:val="multilevel"/>
    <w:tmpl w:val="C53653E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318FB"/>
    <w:multiLevelType w:val="multilevel"/>
    <w:tmpl w:val="87C65BC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0005349"/>
    <w:multiLevelType w:val="multilevel"/>
    <w:tmpl w:val="A75C04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2803BE0"/>
    <w:multiLevelType w:val="multilevel"/>
    <w:tmpl w:val="844E25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2E41B42"/>
    <w:multiLevelType w:val="hybridMultilevel"/>
    <w:tmpl w:val="D5BC213C"/>
    <w:lvl w:ilvl="0" w:tplc="F078D9D8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DD6EC0"/>
    <w:multiLevelType w:val="hybridMultilevel"/>
    <w:tmpl w:val="65CEE65E"/>
    <w:lvl w:ilvl="0" w:tplc="E33AE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F056E4"/>
    <w:multiLevelType w:val="multilevel"/>
    <w:tmpl w:val="620028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E34BEF"/>
    <w:multiLevelType w:val="multilevel"/>
    <w:tmpl w:val="C486DF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4)"/>
      <w:lvlJc w:val="left"/>
      <w:pPr>
        <w:ind w:left="2520" w:hanging="108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0">
    <w:nsid w:val="67156BC8"/>
    <w:multiLevelType w:val="multilevel"/>
    <w:tmpl w:val="616A97FC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754F395E"/>
    <w:multiLevelType w:val="multilevel"/>
    <w:tmpl w:val="F5069C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4B"/>
    <w:rsid w:val="00007BEA"/>
    <w:rsid w:val="00011571"/>
    <w:rsid w:val="0002125C"/>
    <w:rsid w:val="00042A41"/>
    <w:rsid w:val="00054DA3"/>
    <w:rsid w:val="000579A8"/>
    <w:rsid w:val="00062EA1"/>
    <w:rsid w:val="0006345D"/>
    <w:rsid w:val="00063E90"/>
    <w:rsid w:val="00087FF1"/>
    <w:rsid w:val="00092F38"/>
    <w:rsid w:val="000B3867"/>
    <w:rsid w:val="000B49C8"/>
    <w:rsid w:val="000D3F74"/>
    <w:rsid w:val="000F3340"/>
    <w:rsid w:val="001173F4"/>
    <w:rsid w:val="001305F4"/>
    <w:rsid w:val="00135E6C"/>
    <w:rsid w:val="00137B85"/>
    <w:rsid w:val="001439E5"/>
    <w:rsid w:val="001871BD"/>
    <w:rsid w:val="00193587"/>
    <w:rsid w:val="00195DDC"/>
    <w:rsid w:val="001D25DA"/>
    <w:rsid w:val="001E5D22"/>
    <w:rsid w:val="001F1ECD"/>
    <w:rsid w:val="001F7062"/>
    <w:rsid w:val="002150C3"/>
    <w:rsid w:val="002209DA"/>
    <w:rsid w:val="00230452"/>
    <w:rsid w:val="002441DF"/>
    <w:rsid w:val="00246CB0"/>
    <w:rsid w:val="00264DDF"/>
    <w:rsid w:val="002700F4"/>
    <w:rsid w:val="0028112B"/>
    <w:rsid w:val="00286BA1"/>
    <w:rsid w:val="002B0D11"/>
    <w:rsid w:val="002C0CC8"/>
    <w:rsid w:val="002C1923"/>
    <w:rsid w:val="002F0124"/>
    <w:rsid w:val="002F7EE7"/>
    <w:rsid w:val="00303D65"/>
    <w:rsid w:val="00320382"/>
    <w:rsid w:val="003207D4"/>
    <w:rsid w:val="003227AA"/>
    <w:rsid w:val="003243C2"/>
    <w:rsid w:val="00330625"/>
    <w:rsid w:val="00347E21"/>
    <w:rsid w:val="0036175E"/>
    <w:rsid w:val="00363ABC"/>
    <w:rsid w:val="00370570"/>
    <w:rsid w:val="00376E42"/>
    <w:rsid w:val="0039688E"/>
    <w:rsid w:val="003B0BE5"/>
    <w:rsid w:val="003C4C3C"/>
    <w:rsid w:val="003D05BE"/>
    <w:rsid w:val="003D4750"/>
    <w:rsid w:val="003D5AE8"/>
    <w:rsid w:val="003E27A5"/>
    <w:rsid w:val="003F1A43"/>
    <w:rsid w:val="004103E1"/>
    <w:rsid w:val="00416B68"/>
    <w:rsid w:val="00430361"/>
    <w:rsid w:val="00471BD3"/>
    <w:rsid w:val="004728D7"/>
    <w:rsid w:val="00493122"/>
    <w:rsid w:val="004A14AA"/>
    <w:rsid w:val="004B1937"/>
    <w:rsid w:val="004C4034"/>
    <w:rsid w:val="004C4D28"/>
    <w:rsid w:val="004C5AD1"/>
    <w:rsid w:val="004C6EF8"/>
    <w:rsid w:val="004D4534"/>
    <w:rsid w:val="004D5410"/>
    <w:rsid w:val="004E57B6"/>
    <w:rsid w:val="004E7D10"/>
    <w:rsid w:val="005229EE"/>
    <w:rsid w:val="00523090"/>
    <w:rsid w:val="0055736A"/>
    <w:rsid w:val="005657D2"/>
    <w:rsid w:val="005A387B"/>
    <w:rsid w:val="005A7DEE"/>
    <w:rsid w:val="005B33E3"/>
    <w:rsid w:val="005C2377"/>
    <w:rsid w:val="005D4F55"/>
    <w:rsid w:val="005D6758"/>
    <w:rsid w:val="005E34CC"/>
    <w:rsid w:val="00602D70"/>
    <w:rsid w:val="0063556F"/>
    <w:rsid w:val="00672DAD"/>
    <w:rsid w:val="00683DC6"/>
    <w:rsid w:val="0068590E"/>
    <w:rsid w:val="006A0C79"/>
    <w:rsid w:val="006A3DC2"/>
    <w:rsid w:val="006A4560"/>
    <w:rsid w:val="006A4B9D"/>
    <w:rsid w:val="006C5CD5"/>
    <w:rsid w:val="006F5F8F"/>
    <w:rsid w:val="007043F0"/>
    <w:rsid w:val="00707BA8"/>
    <w:rsid w:val="0074546C"/>
    <w:rsid w:val="00745BC3"/>
    <w:rsid w:val="00746B03"/>
    <w:rsid w:val="00750AB5"/>
    <w:rsid w:val="0075766D"/>
    <w:rsid w:val="00757FF2"/>
    <w:rsid w:val="007626E4"/>
    <w:rsid w:val="00763C69"/>
    <w:rsid w:val="00764E82"/>
    <w:rsid w:val="00770D3D"/>
    <w:rsid w:val="00772C09"/>
    <w:rsid w:val="00781039"/>
    <w:rsid w:val="007842E6"/>
    <w:rsid w:val="007923D8"/>
    <w:rsid w:val="00795DEE"/>
    <w:rsid w:val="007B781C"/>
    <w:rsid w:val="007F0736"/>
    <w:rsid w:val="0080397A"/>
    <w:rsid w:val="008110B0"/>
    <w:rsid w:val="008116A6"/>
    <w:rsid w:val="00817D1B"/>
    <w:rsid w:val="008528C3"/>
    <w:rsid w:val="00865BB1"/>
    <w:rsid w:val="00867EB5"/>
    <w:rsid w:val="008757DF"/>
    <w:rsid w:val="0088529B"/>
    <w:rsid w:val="00885AD9"/>
    <w:rsid w:val="00887121"/>
    <w:rsid w:val="008A3A20"/>
    <w:rsid w:val="008B479D"/>
    <w:rsid w:val="008B4DB2"/>
    <w:rsid w:val="008C6B21"/>
    <w:rsid w:val="008E22EB"/>
    <w:rsid w:val="008F41C0"/>
    <w:rsid w:val="00901639"/>
    <w:rsid w:val="00906D36"/>
    <w:rsid w:val="00927383"/>
    <w:rsid w:val="00961F32"/>
    <w:rsid w:val="0099559C"/>
    <w:rsid w:val="009A0F50"/>
    <w:rsid w:val="009A3008"/>
    <w:rsid w:val="009F4C1E"/>
    <w:rsid w:val="00A02F2B"/>
    <w:rsid w:val="00A121A9"/>
    <w:rsid w:val="00A12E5C"/>
    <w:rsid w:val="00A24397"/>
    <w:rsid w:val="00A319D8"/>
    <w:rsid w:val="00A31ABF"/>
    <w:rsid w:val="00A36018"/>
    <w:rsid w:val="00A45099"/>
    <w:rsid w:val="00A7154B"/>
    <w:rsid w:val="00A82EAD"/>
    <w:rsid w:val="00A949CB"/>
    <w:rsid w:val="00A95A6D"/>
    <w:rsid w:val="00AC365D"/>
    <w:rsid w:val="00AC660A"/>
    <w:rsid w:val="00AD23A9"/>
    <w:rsid w:val="00AD66AE"/>
    <w:rsid w:val="00AE29C0"/>
    <w:rsid w:val="00B0455A"/>
    <w:rsid w:val="00B1128F"/>
    <w:rsid w:val="00B166EF"/>
    <w:rsid w:val="00B20FAA"/>
    <w:rsid w:val="00B22012"/>
    <w:rsid w:val="00B35933"/>
    <w:rsid w:val="00B633E0"/>
    <w:rsid w:val="00B679CD"/>
    <w:rsid w:val="00B67A6A"/>
    <w:rsid w:val="00B71285"/>
    <w:rsid w:val="00B72137"/>
    <w:rsid w:val="00B74A03"/>
    <w:rsid w:val="00B7777B"/>
    <w:rsid w:val="00B77B3C"/>
    <w:rsid w:val="00B81D6E"/>
    <w:rsid w:val="00BA5AA6"/>
    <w:rsid w:val="00BB004D"/>
    <w:rsid w:val="00BC19A2"/>
    <w:rsid w:val="00BC7B8B"/>
    <w:rsid w:val="00BD2718"/>
    <w:rsid w:val="00BE0DEB"/>
    <w:rsid w:val="00BF0F86"/>
    <w:rsid w:val="00C11F4C"/>
    <w:rsid w:val="00C525FE"/>
    <w:rsid w:val="00C57E67"/>
    <w:rsid w:val="00C722EC"/>
    <w:rsid w:val="00C846DD"/>
    <w:rsid w:val="00CB3943"/>
    <w:rsid w:val="00CC5A0A"/>
    <w:rsid w:val="00CD0F97"/>
    <w:rsid w:val="00CD563F"/>
    <w:rsid w:val="00CE0FF3"/>
    <w:rsid w:val="00CE5D0B"/>
    <w:rsid w:val="00CF063D"/>
    <w:rsid w:val="00CF2EAE"/>
    <w:rsid w:val="00D122D9"/>
    <w:rsid w:val="00D54C96"/>
    <w:rsid w:val="00D5744D"/>
    <w:rsid w:val="00D67BF7"/>
    <w:rsid w:val="00D87E5F"/>
    <w:rsid w:val="00D93D2E"/>
    <w:rsid w:val="00D93F90"/>
    <w:rsid w:val="00DB5C07"/>
    <w:rsid w:val="00DB7522"/>
    <w:rsid w:val="00DC0129"/>
    <w:rsid w:val="00DC36FF"/>
    <w:rsid w:val="00DC67FD"/>
    <w:rsid w:val="00DD2099"/>
    <w:rsid w:val="00DD76C4"/>
    <w:rsid w:val="00DF7517"/>
    <w:rsid w:val="00E2616D"/>
    <w:rsid w:val="00E3161E"/>
    <w:rsid w:val="00E438DB"/>
    <w:rsid w:val="00E44470"/>
    <w:rsid w:val="00E44518"/>
    <w:rsid w:val="00E44E24"/>
    <w:rsid w:val="00E47D3A"/>
    <w:rsid w:val="00E55ACD"/>
    <w:rsid w:val="00E56E8E"/>
    <w:rsid w:val="00E84381"/>
    <w:rsid w:val="00EA0BE2"/>
    <w:rsid w:val="00EB4F59"/>
    <w:rsid w:val="00EB5FCF"/>
    <w:rsid w:val="00EB7D5A"/>
    <w:rsid w:val="00ED0D43"/>
    <w:rsid w:val="00EE77F1"/>
    <w:rsid w:val="00EF26DC"/>
    <w:rsid w:val="00EF351B"/>
    <w:rsid w:val="00EF4463"/>
    <w:rsid w:val="00F00A3C"/>
    <w:rsid w:val="00F12F41"/>
    <w:rsid w:val="00F20605"/>
    <w:rsid w:val="00F22FC1"/>
    <w:rsid w:val="00F35FC1"/>
    <w:rsid w:val="00F4472A"/>
    <w:rsid w:val="00F811E2"/>
    <w:rsid w:val="00F86000"/>
    <w:rsid w:val="00F96BE4"/>
    <w:rsid w:val="00FB60C3"/>
    <w:rsid w:val="00FB7C1D"/>
    <w:rsid w:val="00FC6B95"/>
    <w:rsid w:val="00FD43C8"/>
    <w:rsid w:val="00FD5516"/>
    <w:rsid w:val="00FD6482"/>
    <w:rsid w:val="00FE0027"/>
    <w:rsid w:val="00FF24B6"/>
    <w:rsid w:val="00FF34E4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F7EE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135E6C"/>
    <w:rPr>
      <w:color w:val="0000FF"/>
      <w:u w:val="single"/>
    </w:rPr>
  </w:style>
  <w:style w:type="paragraph" w:customStyle="1" w:styleId="ConsPlusTitle">
    <w:name w:val="ConsPlusTitle"/>
    <w:rsid w:val="0070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F1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707B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07BA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07B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F7EE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135E6C"/>
    <w:rPr>
      <w:color w:val="0000FF"/>
      <w:u w:val="single"/>
    </w:rPr>
  </w:style>
  <w:style w:type="paragraph" w:customStyle="1" w:styleId="ConsPlusTitle">
    <w:name w:val="ConsPlusTitle"/>
    <w:rsid w:val="0070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F1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707B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07BA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07B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Антоновская Наталья Ивановна</cp:lastModifiedBy>
  <cp:revision>3</cp:revision>
  <cp:lastPrinted>2021-10-05T12:33:00Z</cp:lastPrinted>
  <dcterms:created xsi:type="dcterms:W3CDTF">2021-10-05T12:34:00Z</dcterms:created>
  <dcterms:modified xsi:type="dcterms:W3CDTF">2021-10-05T12:36:00Z</dcterms:modified>
</cp:coreProperties>
</file>