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0F3CCE" w:rsidRPr="000F3CCE" w:rsidTr="00217C40">
        <w:trPr>
          <w:trHeight w:val="1138"/>
        </w:trPr>
        <w:tc>
          <w:tcPr>
            <w:tcW w:w="4210" w:type="dxa"/>
          </w:tcPr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C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36E0E8" wp14:editId="775F24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«СЫКТЫВКАР» КАР КЫТШЛÖН МУНИЦИПАЛЬНÖЙ ЮКÖНСА </w:t>
            </w:r>
            <w:proofErr w:type="gramStart"/>
            <w:r w:rsidRPr="000F3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СÖВЕТ</w:t>
            </w:r>
            <w:proofErr w:type="gramEnd"/>
            <w:r w:rsidRPr="000F3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F3CCE" w:rsidRPr="000F3CCE" w:rsidRDefault="000F3CCE" w:rsidP="000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F3CCE" w:rsidRPr="000F3CCE" w:rsidRDefault="000F3CCE" w:rsidP="000F3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0F3CCE" w:rsidRPr="000F3CCE" w:rsidRDefault="000F3CCE" w:rsidP="000F3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0F3CCE" w:rsidRPr="000F3CCE" w:rsidRDefault="000F3CCE" w:rsidP="000F3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0F3CCE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РЕШЕНИЕ</w:t>
      </w:r>
    </w:p>
    <w:p w:rsidR="000F3CCE" w:rsidRPr="000F3CCE" w:rsidRDefault="000F3CCE" w:rsidP="000F3CC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0F3CCE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ПОМШУ</w:t>
      </w:r>
      <w:r w:rsidRPr="000F3CCE">
        <w:rPr>
          <w:rFonts w:ascii="Times New Roman" w:eastAsia="Times New Roman" w:hAnsi="Times New Roman" w:cs="Times New Roman"/>
          <w:b/>
          <w:sz w:val="27"/>
          <w:szCs w:val="20"/>
          <w:lang w:val="de-DE" w:eastAsia="ru-RU"/>
        </w:rPr>
        <w:t>Ö</w:t>
      </w:r>
      <w:r w:rsidRPr="000F3CCE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М</w:t>
      </w:r>
    </w:p>
    <w:p w:rsidR="000F3CCE" w:rsidRPr="000F3CCE" w:rsidRDefault="000F3CCE" w:rsidP="000F3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CCE" w:rsidRPr="000F3CCE" w:rsidRDefault="000F3CCE" w:rsidP="000F3CC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F3CCE" w:rsidRPr="000F3CCE" w:rsidRDefault="000F3CCE" w:rsidP="000F3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7 октября 2021 г. № 9/2021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0F3CCE" w:rsidRPr="000F3CCE" w:rsidRDefault="000F3CCE" w:rsidP="000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E5" w:rsidRPr="00E06CE5" w:rsidRDefault="00C977B5" w:rsidP="000F3CCE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10911">
        <w:rPr>
          <w:rFonts w:ascii="Times New Roman" w:hAnsi="Times New Roman" w:cs="Times New Roman"/>
          <w:sz w:val="28"/>
          <w:szCs w:val="28"/>
        </w:rPr>
        <w:t xml:space="preserve">О </w:t>
      </w:r>
      <w:r w:rsidR="0044615F">
        <w:rPr>
          <w:rFonts w:ascii="Times New Roman" w:hAnsi="Times New Roman" w:cs="Times New Roman"/>
          <w:sz w:val="28"/>
          <w:szCs w:val="28"/>
        </w:rPr>
        <w:t xml:space="preserve">назначении старост сельских населенных пунктов </w:t>
      </w:r>
      <w:proofErr w:type="gramStart"/>
      <w:r w:rsidR="00E06CE5" w:rsidRPr="00F6514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615F" w:rsidRDefault="00E06CE5" w:rsidP="000F3CCE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6514D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06660E">
        <w:rPr>
          <w:rFonts w:ascii="Times New Roman" w:hAnsi="Times New Roman" w:cs="Times New Roman"/>
          <w:sz w:val="28"/>
          <w:szCs w:val="28"/>
        </w:rPr>
        <w:t>«Сыктывкар»</w:t>
      </w:r>
    </w:p>
    <w:p w:rsidR="00C977B5" w:rsidRDefault="00C977B5" w:rsidP="006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B5" w:rsidRDefault="00C977B5" w:rsidP="006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AFF" w:rsidRDefault="009F2AFF" w:rsidP="0078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Коми от 02.11.20</w:t>
      </w:r>
      <w:r w:rsidR="00EB08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8 № 88-РЗ «О регулировании некоторых вопросов, связанных с деятельностью старост сельских населенных пунктов в Республике Коми», статьями 23.</w:t>
      </w:r>
      <w:r w:rsidR="00EB08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33 Устава </w:t>
      </w:r>
      <w:r w:rsidR="00F4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городского округа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«Сыктывкар», решением Совета </w:t>
      </w:r>
      <w:r w:rsidR="007878DC" w:rsidRPr="00F6514D">
        <w:rPr>
          <w:rFonts w:ascii="Times New Roman" w:hAnsi="Times New Roman" w:cs="Times New Roman"/>
          <w:sz w:val="28"/>
          <w:szCs w:val="28"/>
        </w:rPr>
        <w:t>муниципального</w:t>
      </w:r>
      <w:r w:rsidR="007878DC">
        <w:rPr>
          <w:rFonts w:ascii="Times New Roman" w:hAnsi="Times New Roman" w:cs="Times New Roman"/>
          <w:sz w:val="28"/>
          <w:szCs w:val="28"/>
        </w:rPr>
        <w:t xml:space="preserve"> </w:t>
      </w:r>
      <w:r w:rsidR="007878DC" w:rsidRPr="00F6514D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78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«Сыктывкар» от 10.06.2019 № 39/2019-543 «Об утверждении положения о</w:t>
      </w:r>
      <w:proofErr w:type="gramEnd"/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старостах</w:t>
      </w:r>
      <w:proofErr w:type="gramEnd"/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населенных пунктов </w:t>
      </w:r>
      <w:r w:rsidR="001B0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городского округа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«Сыктывкар»</w:t>
      </w:r>
      <w:r w:rsidR="00F47E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51F7C" w:rsidRPr="007F6F8E" w:rsidRDefault="00751F7C" w:rsidP="006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EE9" w:rsidRPr="00F47EE9" w:rsidRDefault="00F47EE9" w:rsidP="00F47EE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образования городского округа «Сыктывкар»</w:t>
      </w:r>
    </w:p>
    <w:p w:rsidR="00F47EE9" w:rsidRPr="00F47EE9" w:rsidRDefault="00F47EE9" w:rsidP="00F47EE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47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47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47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47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47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РЕШИЛ:</w:t>
      </w:r>
    </w:p>
    <w:p w:rsidR="000B08E0" w:rsidRDefault="000B08E0" w:rsidP="006439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1B2E" w:rsidRDefault="000B08E0" w:rsidP="000B08E0">
      <w:pPr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4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старост сельских </w:t>
      </w:r>
      <w:r w:rsidR="009D0912"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пунктов </w:t>
      </w:r>
      <w:r w:rsidR="00E06CE5" w:rsidRPr="00F651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«Сыктывкар»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21330A" w:rsidRPr="00F6514D" w:rsidRDefault="00F97558" w:rsidP="006439D3">
      <w:pPr>
        <w:pStyle w:val="ConsPlusNormal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1330A">
        <w:rPr>
          <w:bCs/>
          <w:sz w:val="28"/>
          <w:szCs w:val="28"/>
        </w:rPr>
        <w:t>2</w:t>
      </w:r>
      <w:r w:rsidR="0021330A" w:rsidRPr="00F6514D">
        <w:rPr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F2AFF" w:rsidRDefault="009F2AFF" w:rsidP="00643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AFF" w:rsidRDefault="009F2AFF" w:rsidP="00643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1D5" w:rsidRPr="00355820" w:rsidRDefault="009C11D5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2335A4" w:rsidRPr="00F6514D" w:rsidRDefault="00B00B30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335A4" w:rsidRPr="00F6514D">
        <w:rPr>
          <w:rFonts w:ascii="Times New Roman" w:hAnsi="Times New Roman" w:cs="Times New Roman"/>
          <w:bCs/>
          <w:sz w:val="28"/>
          <w:szCs w:val="28"/>
        </w:rPr>
        <w:t xml:space="preserve"> МО ГО «Сыктывкар» </w:t>
      </w:r>
      <w:r w:rsidR="007A62E3" w:rsidRPr="00F6514D">
        <w:rPr>
          <w:rFonts w:ascii="Times New Roman" w:hAnsi="Times New Roman" w:cs="Times New Roman"/>
          <w:bCs/>
          <w:sz w:val="28"/>
          <w:szCs w:val="28"/>
        </w:rPr>
        <w:t>–</w:t>
      </w:r>
    </w:p>
    <w:p w:rsidR="002335A4" w:rsidRPr="00F6514D" w:rsidRDefault="00B00B30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2335A4" w:rsidRPr="00F6514D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</w:t>
      </w:r>
      <w:r w:rsidR="00283F6C">
        <w:rPr>
          <w:rFonts w:ascii="Times New Roman" w:hAnsi="Times New Roman" w:cs="Times New Roman"/>
          <w:bCs/>
          <w:sz w:val="28"/>
          <w:szCs w:val="28"/>
        </w:rPr>
        <w:t xml:space="preserve">                         Н.С. Хозяинова</w:t>
      </w:r>
    </w:p>
    <w:p w:rsidR="002335A4" w:rsidRPr="00355820" w:rsidRDefault="002335A4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2335A4" w:rsidRPr="00355820" w:rsidRDefault="002335A4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0F3CCE" w:rsidRDefault="008818A9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4D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212921" w:rsidRPr="00F6514D" w:rsidRDefault="008818A9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4D">
        <w:rPr>
          <w:rFonts w:ascii="Times New Roman" w:hAnsi="Times New Roman" w:cs="Times New Roman"/>
          <w:bCs/>
          <w:sz w:val="28"/>
          <w:szCs w:val="28"/>
        </w:rPr>
        <w:t xml:space="preserve">МО ГО «Сыктывкар»                                      </w:t>
      </w:r>
      <w:r w:rsidR="000F3CCE">
        <w:rPr>
          <w:rFonts w:ascii="Times New Roman" w:hAnsi="Times New Roman" w:cs="Times New Roman"/>
          <w:bCs/>
          <w:sz w:val="28"/>
          <w:szCs w:val="28"/>
        </w:rPr>
        <w:tab/>
      </w:r>
      <w:r w:rsidR="000F3CCE">
        <w:rPr>
          <w:rFonts w:ascii="Times New Roman" w:hAnsi="Times New Roman" w:cs="Times New Roman"/>
          <w:bCs/>
          <w:sz w:val="28"/>
          <w:szCs w:val="28"/>
        </w:rPr>
        <w:tab/>
      </w:r>
      <w:r w:rsidR="000F3CCE">
        <w:rPr>
          <w:rFonts w:ascii="Times New Roman" w:hAnsi="Times New Roman" w:cs="Times New Roman"/>
          <w:bCs/>
          <w:sz w:val="28"/>
          <w:szCs w:val="28"/>
        </w:rPr>
        <w:tab/>
      </w:r>
      <w:r w:rsidRPr="00F651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0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14D">
        <w:rPr>
          <w:rFonts w:ascii="Times New Roman" w:hAnsi="Times New Roman" w:cs="Times New Roman"/>
          <w:bCs/>
          <w:sz w:val="28"/>
          <w:szCs w:val="28"/>
        </w:rPr>
        <w:t>А.</w:t>
      </w:r>
      <w:r w:rsidR="007A62E3" w:rsidRPr="00F6514D">
        <w:rPr>
          <w:rFonts w:ascii="Times New Roman" w:hAnsi="Times New Roman" w:cs="Times New Roman"/>
          <w:bCs/>
          <w:sz w:val="28"/>
          <w:szCs w:val="28"/>
        </w:rPr>
        <w:t xml:space="preserve">Ф. </w:t>
      </w:r>
      <w:r w:rsidR="002335A4" w:rsidRPr="00F6514D">
        <w:rPr>
          <w:rFonts w:ascii="Times New Roman" w:hAnsi="Times New Roman" w:cs="Times New Roman"/>
          <w:bCs/>
          <w:sz w:val="28"/>
          <w:szCs w:val="28"/>
        </w:rPr>
        <w:t>Дю</w:t>
      </w:r>
    </w:p>
    <w:p w:rsidR="007F6F8E" w:rsidRDefault="007F6F8E" w:rsidP="006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92" w:rsidRDefault="00B24E92" w:rsidP="006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92" w:rsidRDefault="00B24E92" w:rsidP="006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9F" w:rsidRDefault="0087539F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P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616">
        <w:rPr>
          <w:rFonts w:ascii="Times New Roman" w:hAnsi="Times New Roman" w:cs="Times New Roman"/>
          <w:sz w:val="28"/>
          <w:szCs w:val="28"/>
        </w:rPr>
        <w:t>Приложение</w:t>
      </w: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93616">
        <w:rPr>
          <w:rFonts w:ascii="Times New Roman" w:hAnsi="Times New Roman" w:cs="Times New Roman"/>
          <w:sz w:val="28"/>
          <w:szCs w:val="28"/>
        </w:rPr>
        <w:t>решению Совета МО ГО «Сыктывкар»</w:t>
      </w:r>
    </w:p>
    <w:p w:rsidR="000F3CCE" w:rsidRPr="000F3CCE" w:rsidRDefault="00293616" w:rsidP="000F3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3CCE">
        <w:rPr>
          <w:rFonts w:ascii="Times New Roman" w:hAnsi="Times New Roman" w:cs="Times New Roman"/>
          <w:sz w:val="28"/>
          <w:szCs w:val="28"/>
        </w:rPr>
        <w:t xml:space="preserve">        </w:t>
      </w:r>
      <w:r w:rsidR="000F3CCE" w:rsidRPr="000F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7 октября 2021 г. № 9/2021 –  </w:t>
      </w:r>
      <w:r w:rsidR="000F3CCE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293616" w:rsidRPr="00293616" w:rsidRDefault="00293616" w:rsidP="0029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D39" w:rsidRDefault="00ED7D39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16">
        <w:rPr>
          <w:rFonts w:ascii="Times New Roman" w:hAnsi="Times New Roman" w:cs="Times New Roman"/>
          <w:b/>
          <w:sz w:val="28"/>
          <w:szCs w:val="28"/>
        </w:rPr>
        <w:t xml:space="preserve">СТАРОСТЫ СЕЛЬСКИХ НАСЕЛЕННЫХ ПУНКТОВ </w:t>
      </w:r>
    </w:p>
    <w:p w:rsidR="00293616" w:rsidRPr="00293616" w:rsidRDefault="00E06CE5" w:rsidP="0029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ОКРУГА</w:t>
      </w:r>
      <w:r w:rsidR="00293616" w:rsidRPr="00293616">
        <w:rPr>
          <w:rFonts w:ascii="Times New Roman" w:hAnsi="Times New Roman" w:cs="Times New Roman"/>
          <w:b/>
          <w:sz w:val="28"/>
          <w:szCs w:val="28"/>
        </w:rPr>
        <w:t xml:space="preserve"> «СЫКТЫВКАР»</w:t>
      </w: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348"/>
        <w:gridCol w:w="2428"/>
      </w:tblGrid>
      <w:tr w:rsidR="00293616" w:rsidRPr="00293616" w:rsidTr="00293616">
        <w:tc>
          <w:tcPr>
            <w:tcW w:w="675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4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242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Основание назначения</w:t>
            </w:r>
          </w:p>
        </w:tc>
      </w:tr>
      <w:tr w:rsidR="00293616" w:rsidRPr="00293616" w:rsidTr="00293616">
        <w:tc>
          <w:tcPr>
            <w:tcW w:w="675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сельского типа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Выльтыдор</w:t>
            </w:r>
            <w:proofErr w:type="spellEnd"/>
          </w:p>
        </w:tc>
        <w:tc>
          <w:tcPr>
            <w:tcW w:w="334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Лыюрова Валентина Викторовна</w:t>
            </w:r>
          </w:p>
        </w:tc>
        <w:tc>
          <w:tcPr>
            <w:tcW w:w="242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схода граждан от 27.08.2021</w:t>
            </w:r>
          </w:p>
        </w:tc>
      </w:tr>
      <w:tr w:rsidR="00293616" w:rsidRPr="00293616" w:rsidTr="00293616">
        <w:tc>
          <w:tcPr>
            <w:tcW w:w="675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93616" w:rsidRPr="00293616" w:rsidRDefault="00293616" w:rsidP="0029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сельского типа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Трехозерка</w:t>
            </w:r>
            <w:proofErr w:type="spellEnd"/>
          </w:p>
        </w:tc>
        <w:tc>
          <w:tcPr>
            <w:tcW w:w="334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428" w:type="dxa"/>
          </w:tcPr>
          <w:p w:rsidR="00293616" w:rsidRPr="00293616" w:rsidRDefault="00293616" w:rsidP="00D01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схода граждан от 27.08.2021</w:t>
            </w:r>
          </w:p>
        </w:tc>
      </w:tr>
    </w:tbl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D39" w:rsidSect="007F6F8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535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9"/>
    <w:rsid w:val="000055F3"/>
    <w:rsid w:val="0002110D"/>
    <w:rsid w:val="00036497"/>
    <w:rsid w:val="00042357"/>
    <w:rsid w:val="00056D9C"/>
    <w:rsid w:val="00056FF9"/>
    <w:rsid w:val="0006660E"/>
    <w:rsid w:val="00080EFE"/>
    <w:rsid w:val="000A6A9A"/>
    <w:rsid w:val="000B08E0"/>
    <w:rsid w:val="000C127B"/>
    <w:rsid w:val="000C4CFB"/>
    <w:rsid w:val="000E515E"/>
    <w:rsid w:val="000F3CCE"/>
    <w:rsid w:val="00116E43"/>
    <w:rsid w:val="001219EC"/>
    <w:rsid w:val="00122DE3"/>
    <w:rsid w:val="00127B6D"/>
    <w:rsid w:val="0015373D"/>
    <w:rsid w:val="001A0011"/>
    <w:rsid w:val="001B06FC"/>
    <w:rsid w:val="001C1FCA"/>
    <w:rsid w:val="002001FD"/>
    <w:rsid w:val="00212921"/>
    <w:rsid w:val="0021330A"/>
    <w:rsid w:val="002141C1"/>
    <w:rsid w:val="002213C8"/>
    <w:rsid w:val="002335A4"/>
    <w:rsid w:val="0026499F"/>
    <w:rsid w:val="00283F6C"/>
    <w:rsid w:val="00293616"/>
    <w:rsid w:val="002B2197"/>
    <w:rsid w:val="002D07D6"/>
    <w:rsid w:val="002D6BB7"/>
    <w:rsid w:val="002D774F"/>
    <w:rsid w:val="002F1F7B"/>
    <w:rsid w:val="002F26ED"/>
    <w:rsid w:val="002F7223"/>
    <w:rsid w:val="0030595F"/>
    <w:rsid w:val="0032274E"/>
    <w:rsid w:val="0033389F"/>
    <w:rsid w:val="00333AEC"/>
    <w:rsid w:val="0033401A"/>
    <w:rsid w:val="00355820"/>
    <w:rsid w:val="00356D51"/>
    <w:rsid w:val="00364310"/>
    <w:rsid w:val="00384B6F"/>
    <w:rsid w:val="003B21B3"/>
    <w:rsid w:val="003C06EF"/>
    <w:rsid w:val="003E266D"/>
    <w:rsid w:val="003E4799"/>
    <w:rsid w:val="003F5E97"/>
    <w:rsid w:val="004425C3"/>
    <w:rsid w:val="0044615F"/>
    <w:rsid w:val="0049469F"/>
    <w:rsid w:val="004A0845"/>
    <w:rsid w:val="004A0CE1"/>
    <w:rsid w:val="004C21CB"/>
    <w:rsid w:val="004F336A"/>
    <w:rsid w:val="00513895"/>
    <w:rsid w:val="00527034"/>
    <w:rsid w:val="0053703C"/>
    <w:rsid w:val="0054323F"/>
    <w:rsid w:val="00606109"/>
    <w:rsid w:val="006074AE"/>
    <w:rsid w:val="0061439A"/>
    <w:rsid w:val="0063161F"/>
    <w:rsid w:val="00632924"/>
    <w:rsid w:val="006439D3"/>
    <w:rsid w:val="00644118"/>
    <w:rsid w:val="00654848"/>
    <w:rsid w:val="006560E6"/>
    <w:rsid w:val="006A7FDD"/>
    <w:rsid w:val="006F4A53"/>
    <w:rsid w:val="00722647"/>
    <w:rsid w:val="00742E98"/>
    <w:rsid w:val="00745A7B"/>
    <w:rsid w:val="0074717A"/>
    <w:rsid w:val="00751F7C"/>
    <w:rsid w:val="00754CAD"/>
    <w:rsid w:val="00757762"/>
    <w:rsid w:val="0076514D"/>
    <w:rsid w:val="0076712B"/>
    <w:rsid w:val="007878DC"/>
    <w:rsid w:val="007A62E3"/>
    <w:rsid w:val="007B318D"/>
    <w:rsid w:val="007C6AF6"/>
    <w:rsid w:val="007E4DD1"/>
    <w:rsid w:val="007E6687"/>
    <w:rsid w:val="007F0B33"/>
    <w:rsid w:val="007F22EF"/>
    <w:rsid w:val="007F6F8E"/>
    <w:rsid w:val="00813D0B"/>
    <w:rsid w:val="0082506C"/>
    <w:rsid w:val="00834A2D"/>
    <w:rsid w:val="008635DC"/>
    <w:rsid w:val="00871384"/>
    <w:rsid w:val="0087539F"/>
    <w:rsid w:val="008818A9"/>
    <w:rsid w:val="00882002"/>
    <w:rsid w:val="00884ADD"/>
    <w:rsid w:val="008D6966"/>
    <w:rsid w:val="00915658"/>
    <w:rsid w:val="0091601D"/>
    <w:rsid w:val="009644AE"/>
    <w:rsid w:val="00977F5D"/>
    <w:rsid w:val="009818EE"/>
    <w:rsid w:val="00993352"/>
    <w:rsid w:val="009C11D5"/>
    <w:rsid w:val="009D0912"/>
    <w:rsid w:val="009E1B2E"/>
    <w:rsid w:val="009E3C77"/>
    <w:rsid w:val="009E6FD1"/>
    <w:rsid w:val="009F2AFF"/>
    <w:rsid w:val="00A5206A"/>
    <w:rsid w:val="00AA343F"/>
    <w:rsid w:val="00AA538D"/>
    <w:rsid w:val="00AB41E2"/>
    <w:rsid w:val="00AC3714"/>
    <w:rsid w:val="00B00B30"/>
    <w:rsid w:val="00B01B2E"/>
    <w:rsid w:val="00B24E92"/>
    <w:rsid w:val="00B85E6D"/>
    <w:rsid w:val="00BD7189"/>
    <w:rsid w:val="00C01ACB"/>
    <w:rsid w:val="00C5435A"/>
    <w:rsid w:val="00C66BF3"/>
    <w:rsid w:val="00C87CC7"/>
    <w:rsid w:val="00C977B5"/>
    <w:rsid w:val="00CA3B33"/>
    <w:rsid w:val="00D00C29"/>
    <w:rsid w:val="00D04ECD"/>
    <w:rsid w:val="00D05E9D"/>
    <w:rsid w:val="00D108D8"/>
    <w:rsid w:val="00D41316"/>
    <w:rsid w:val="00D43B85"/>
    <w:rsid w:val="00D72436"/>
    <w:rsid w:val="00D770D1"/>
    <w:rsid w:val="00D849D5"/>
    <w:rsid w:val="00DB6A82"/>
    <w:rsid w:val="00DE26BC"/>
    <w:rsid w:val="00E06CE5"/>
    <w:rsid w:val="00E2216B"/>
    <w:rsid w:val="00E539B6"/>
    <w:rsid w:val="00E939D0"/>
    <w:rsid w:val="00EB086A"/>
    <w:rsid w:val="00ED7D39"/>
    <w:rsid w:val="00F145AE"/>
    <w:rsid w:val="00F16707"/>
    <w:rsid w:val="00F3012D"/>
    <w:rsid w:val="00F47EE9"/>
    <w:rsid w:val="00F6514D"/>
    <w:rsid w:val="00F760A7"/>
    <w:rsid w:val="00F8250C"/>
    <w:rsid w:val="00F84CFE"/>
    <w:rsid w:val="00F97558"/>
    <w:rsid w:val="00FA6197"/>
    <w:rsid w:val="00FA721D"/>
    <w:rsid w:val="00FB3D14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9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w w:val="100"/>
      <w:sz w:val="20"/>
      <w:szCs w:val="20"/>
      <w:lang w:eastAsia="ru-RU"/>
    </w:rPr>
  </w:style>
  <w:style w:type="paragraph" w:customStyle="1" w:styleId="1">
    <w:name w:val="Абзац списка1"/>
    <w:basedOn w:val="a"/>
    <w:rsid w:val="00F6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F6514D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F6514D"/>
    <w:rPr>
      <w:rFonts w:eastAsia="Times New Roman"/>
      <w:b/>
      <w:caps/>
      <w:color w:val="auto"/>
      <w:w w:val="100"/>
      <w:sz w:val="32"/>
      <w:lang w:eastAsia="ar-SA"/>
    </w:rPr>
  </w:style>
  <w:style w:type="paragraph" w:styleId="a5">
    <w:name w:val="List Paragraph"/>
    <w:basedOn w:val="a"/>
    <w:uiPriority w:val="99"/>
    <w:qFormat/>
    <w:rsid w:val="009F2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22DE3"/>
    <w:pPr>
      <w:widowControl w:val="0"/>
      <w:spacing w:after="0" w:line="240" w:lineRule="auto"/>
    </w:pPr>
    <w:rPr>
      <w:rFonts w:eastAsia="Times New Roman"/>
      <w:b/>
      <w:color w:val="auto"/>
      <w:w w:val="100"/>
      <w:sz w:val="24"/>
      <w:szCs w:val="20"/>
      <w:lang w:eastAsia="ru-RU"/>
    </w:rPr>
  </w:style>
  <w:style w:type="paragraph" w:customStyle="1" w:styleId="ConsPlusNormal">
    <w:name w:val="ConsPlusNormal"/>
    <w:qFormat/>
    <w:rsid w:val="000A6A9A"/>
    <w:pPr>
      <w:widowControl w:val="0"/>
      <w:spacing w:after="0" w:line="240" w:lineRule="auto"/>
    </w:pPr>
    <w:rPr>
      <w:rFonts w:eastAsia="Times New Roman"/>
      <w:color w:val="auto"/>
      <w:w w:val="100"/>
      <w:sz w:val="24"/>
      <w:szCs w:val="20"/>
      <w:lang w:eastAsia="ru-RU"/>
    </w:rPr>
  </w:style>
  <w:style w:type="table" w:styleId="a6">
    <w:name w:val="Table Grid"/>
    <w:basedOn w:val="a1"/>
    <w:uiPriority w:val="59"/>
    <w:rsid w:val="002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9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w w:val="100"/>
      <w:sz w:val="20"/>
      <w:szCs w:val="20"/>
      <w:lang w:eastAsia="ru-RU"/>
    </w:rPr>
  </w:style>
  <w:style w:type="paragraph" w:customStyle="1" w:styleId="1">
    <w:name w:val="Абзац списка1"/>
    <w:basedOn w:val="a"/>
    <w:rsid w:val="00F6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F6514D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F6514D"/>
    <w:rPr>
      <w:rFonts w:eastAsia="Times New Roman"/>
      <w:b/>
      <w:caps/>
      <w:color w:val="auto"/>
      <w:w w:val="100"/>
      <w:sz w:val="32"/>
      <w:lang w:eastAsia="ar-SA"/>
    </w:rPr>
  </w:style>
  <w:style w:type="paragraph" w:styleId="a5">
    <w:name w:val="List Paragraph"/>
    <w:basedOn w:val="a"/>
    <w:uiPriority w:val="99"/>
    <w:qFormat/>
    <w:rsid w:val="009F2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22DE3"/>
    <w:pPr>
      <w:widowControl w:val="0"/>
      <w:spacing w:after="0" w:line="240" w:lineRule="auto"/>
    </w:pPr>
    <w:rPr>
      <w:rFonts w:eastAsia="Times New Roman"/>
      <w:b/>
      <w:color w:val="auto"/>
      <w:w w:val="100"/>
      <w:sz w:val="24"/>
      <w:szCs w:val="20"/>
      <w:lang w:eastAsia="ru-RU"/>
    </w:rPr>
  </w:style>
  <w:style w:type="paragraph" w:customStyle="1" w:styleId="ConsPlusNormal">
    <w:name w:val="ConsPlusNormal"/>
    <w:qFormat/>
    <w:rsid w:val="000A6A9A"/>
    <w:pPr>
      <w:widowControl w:val="0"/>
      <w:spacing w:after="0" w:line="240" w:lineRule="auto"/>
    </w:pPr>
    <w:rPr>
      <w:rFonts w:eastAsia="Times New Roman"/>
      <w:color w:val="auto"/>
      <w:w w:val="100"/>
      <w:sz w:val="24"/>
      <w:szCs w:val="20"/>
      <w:lang w:eastAsia="ru-RU"/>
    </w:rPr>
  </w:style>
  <w:style w:type="table" w:styleId="a6">
    <w:name w:val="Table Grid"/>
    <w:basedOn w:val="a1"/>
    <w:uiPriority w:val="59"/>
    <w:rsid w:val="002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DD33-A6CE-4DD1-88C9-1113459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Kastrulina-ON</dc:creator>
  <cp:lastModifiedBy>Антоновская Наталья Ивановна</cp:lastModifiedBy>
  <cp:revision>5</cp:revision>
  <cp:lastPrinted>2021-10-07T09:09:00Z</cp:lastPrinted>
  <dcterms:created xsi:type="dcterms:W3CDTF">2021-10-05T12:46:00Z</dcterms:created>
  <dcterms:modified xsi:type="dcterms:W3CDTF">2021-10-07T09:09:00Z</dcterms:modified>
</cp:coreProperties>
</file>