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E0" w:rsidRPr="00970182" w:rsidRDefault="00F278E0" w:rsidP="00F278E0">
      <w:pPr>
        <w:jc w:val="right"/>
        <w:rPr>
          <w:sz w:val="27"/>
          <w:szCs w:val="20"/>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F278E0" w:rsidRPr="00970182" w:rsidTr="008D4589">
        <w:trPr>
          <w:trHeight w:val="1138"/>
        </w:trPr>
        <w:tc>
          <w:tcPr>
            <w:tcW w:w="4210" w:type="dxa"/>
          </w:tcPr>
          <w:p w:rsidR="00F278E0" w:rsidRPr="00970182" w:rsidRDefault="00F278E0" w:rsidP="008D4589">
            <w:pPr>
              <w:jc w:val="center"/>
              <w:rPr>
                <w:b/>
                <w:sz w:val="20"/>
                <w:szCs w:val="20"/>
              </w:rPr>
            </w:pPr>
          </w:p>
          <w:p w:rsidR="00F278E0" w:rsidRPr="00970182" w:rsidRDefault="00F278E0" w:rsidP="008D4589">
            <w:pPr>
              <w:jc w:val="center"/>
              <w:rPr>
                <w:b/>
                <w:sz w:val="20"/>
                <w:szCs w:val="20"/>
              </w:rPr>
            </w:pPr>
            <w:r w:rsidRPr="00970182">
              <w:rPr>
                <w:b/>
                <w:sz w:val="20"/>
                <w:szCs w:val="20"/>
              </w:rPr>
              <w:t>СОВЕТ</w:t>
            </w:r>
          </w:p>
          <w:p w:rsidR="00F278E0" w:rsidRPr="00970182" w:rsidRDefault="00F278E0" w:rsidP="008D4589">
            <w:pPr>
              <w:jc w:val="center"/>
              <w:rPr>
                <w:b/>
                <w:sz w:val="20"/>
                <w:szCs w:val="20"/>
              </w:rPr>
            </w:pPr>
            <w:r w:rsidRPr="00970182">
              <w:rPr>
                <w:b/>
                <w:sz w:val="20"/>
                <w:szCs w:val="20"/>
              </w:rPr>
              <w:t>МУНИЦИПАЛЬНОГО ОБРАЗОВАНИЯ</w:t>
            </w:r>
          </w:p>
          <w:p w:rsidR="00F278E0" w:rsidRPr="00970182" w:rsidRDefault="00F278E0" w:rsidP="008D4589">
            <w:pPr>
              <w:jc w:val="center"/>
              <w:rPr>
                <w:b/>
                <w:sz w:val="20"/>
                <w:szCs w:val="20"/>
              </w:rPr>
            </w:pPr>
            <w:r w:rsidRPr="00970182">
              <w:rPr>
                <w:b/>
                <w:sz w:val="20"/>
                <w:szCs w:val="20"/>
              </w:rPr>
              <w:t>ГОРОДСКОГО ОКРУГА «СЫКТЫВКАР»</w:t>
            </w:r>
          </w:p>
        </w:tc>
        <w:tc>
          <w:tcPr>
            <w:tcW w:w="1410" w:type="dxa"/>
          </w:tcPr>
          <w:p w:rsidR="00F278E0" w:rsidRPr="00970182" w:rsidRDefault="00F278E0" w:rsidP="008D4589">
            <w:pPr>
              <w:jc w:val="center"/>
              <w:rPr>
                <w:b/>
                <w:sz w:val="20"/>
                <w:szCs w:val="20"/>
              </w:rPr>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F278E0" w:rsidRPr="00970182" w:rsidRDefault="00F278E0" w:rsidP="008D4589">
            <w:pPr>
              <w:jc w:val="center"/>
              <w:rPr>
                <w:b/>
                <w:sz w:val="20"/>
                <w:szCs w:val="20"/>
              </w:rPr>
            </w:pPr>
          </w:p>
          <w:p w:rsidR="00F278E0" w:rsidRPr="00970182" w:rsidRDefault="00F278E0" w:rsidP="008D4589">
            <w:pPr>
              <w:jc w:val="center"/>
              <w:rPr>
                <w:b/>
                <w:sz w:val="20"/>
                <w:szCs w:val="20"/>
              </w:rPr>
            </w:pPr>
            <w:r w:rsidRPr="00970182">
              <w:rPr>
                <w:b/>
                <w:sz w:val="20"/>
                <w:szCs w:val="20"/>
              </w:rPr>
              <w:t xml:space="preserve">«СЫКТЫВКАР» КАР КЫТШЛÖН МУНИЦИПАЛЬНÖЙ ЮКÖНСА </w:t>
            </w:r>
            <w:proofErr w:type="gramStart"/>
            <w:r w:rsidRPr="00970182">
              <w:rPr>
                <w:b/>
                <w:sz w:val="20"/>
                <w:szCs w:val="20"/>
              </w:rPr>
              <w:t>СÖВЕТ</w:t>
            </w:r>
            <w:proofErr w:type="gramEnd"/>
            <w:r w:rsidRPr="00970182">
              <w:rPr>
                <w:b/>
                <w:sz w:val="28"/>
                <w:szCs w:val="28"/>
              </w:rPr>
              <w:t xml:space="preserve"> </w:t>
            </w:r>
          </w:p>
          <w:p w:rsidR="00F278E0" w:rsidRPr="00970182" w:rsidRDefault="00F278E0" w:rsidP="008D4589">
            <w:pPr>
              <w:jc w:val="center"/>
              <w:rPr>
                <w:b/>
                <w:sz w:val="20"/>
                <w:szCs w:val="20"/>
              </w:rPr>
            </w:pPr>
          </w:p>
        </w:tc>
      </w:tr>
    </w:tbl>
    <w:p w:rsidR="00F278E0" w:rsidRPr="00970182" w:rsidRDefault="00F278E0" w:rsidP="00F278E0">
      <w:pPr>
        <w:jc w:val="right"/>
        <w:rPr>
          <w:sz w:val="27"/>
          <w:szCs w:val="20"/>
        </w:rPr>
      </w:pPr>
    </w:p>
    <w:p w:rsidR="00F278E0" w:rsidRPr="00970182" w:rsidRDefault="00F278E0" w:rsidP="00F278E0">
      <w:pPr>
        <w:keepNext/>
        <w:jc w:val="center"/>
        <w:outlineLvl w:val="0"/>
        <w:rPr>
          <w:b/>
          <w:sz w:val="27"/>
          <w:szCs w:val="20"/>
        </w:rPr>
      </w:pPr>
    </w:p>
    <w:p w:rsidR="00F278E0" w:rsidRPr="00970182" w:rsidRDefault="00F278E0" w:rsidP="00F278E0">
      <w:pPr>
        <w:keepNext/>
        <w:jc w:val="center"/>
        <w:outlineLvl w:val="0"/>
        <w:rPr>
          <w:b/>
          <w:sz w:val="27"/>
          <w:szCs w:val="20"/>
        </w:rPr>
      </w:pPr>
      <w:r w:rsidRPr="00970182">
        <w:rPr>
          <w:b/>
          <w:sz w:val="27"/>
          <w:szCs w:val="20"/>
        </w:rPr>
        <w:t>РЕШЕНИЕ</w:t>
      </w:r>
    </w:p>
    <w:p w:rsidR="00F278E0" w:rsidRPr="00970182" w:rsidRDefault="00F278E0" w:rsidP="00F278E0">
      <w:pPr>
        <w:spacing w:before="120"/>
        <w:jc w:val="center"/>
        <w:rPr>
          <w:b/>
          <w:sz w:val="27"/>
          <w:szCs w:val="20"/>
        </w:rPr>
      </w:pPr>
      <w:r w:rsidRPr="00970182">
        <w:rPr>
          <w:b/>
          <w:sz w:val="27"/>
          <w:szCs w:val="20"/>
        </w:rPr>
        <w:t>ПОМШУ</w:t>
      </w:r>
      <w:r w:rsidRPr="00970182">
        <w:rPr>
          <w:b/>
          <w:sz w:val="27"/>
          <w:szCs w:val="20"/>
          <w:lang w:val="de-DE"/>
        </w:rPr>
        <w:t>Ö</w:t>
      </w:r>
      <w:r w:rsidRPr="00970182">
        <w:rPr>
          <w:b/>
          <w:sz w:val="27"/>
          <w:szCs w:val="20"/>
        </w:rPr>
        <w:t>М</w:t>
      </w:r>
    </w:p>
    <w:p w:rsidR="00F278E0" w:rsidRPr="00970182" w:rsidRDefault="00F278E0" w:rsidP="00F278E0">
      <w:pPr>
        <w:rPr>
          <w:sz w:val="20"/>
          <w:szCs w:val="20"/>
        </w:rPr>
      </w:pPr>
    </w:p>
    <w:p w:rsidR="00F278E0" w:rsidRPr="00970182" w:rsidRDefault="00F278E0" w:rsidP="00F278E0">
      <w:pPr>
        <w:jc w:val="both"/>
        <w:rPr>
          <w:sz w:val="28"/>
          <w:szCs w:val="28"/>
        </w:rPr>
      </w:pPr>
      <w:r w:rsidRPr="00970182">
        <w:rPr>
          <w:sz w:val="28"/>
          <w:szCs w:val="28"/>
        </w:rPr>
        <w:t xml:space="preserve">от  16 декабря 2021 г. № 11/2021 –  </w:t>
      </w:r>
      <w:r>
        <w:rPr>
          <w:sz w:val="28"/>
          <w:szCs w:val="28"/>
        </w:rPr>
        <w:t>15</w:t>
      </w:r>
      <w:r w:rsidR="00773313">
        <w:rPr>
          <w:sz w:val="28"/>
          <w:szCs w:val="28"/>
        </w:rPr>
        <w:t>1</w:t>
      </w:r>
    </w:p>
    <w:p w:rsidR="00F278E0" w:rsidRDefault="00F278E0"/>
    <w:tbl>
      <w:tblPr>
        <w:tblW w:w="0" w:type="auto"/>
        <w:tblLook w:val="01E0" w:firstRow="1" w:lastRow="1" w:firstColumn="1" w:lastColumn="1" w:noHBand="0" w:noVBand="0"/>
      </w:tblPr>
      <w:tblGrid>
        <w:gridCol w:w="5495"/>
      </w:tblGrid>
      <w:tr w:rsidR="000411B8" w:rsidRPr="006C166E" w:rsidTr="008C7336">
        <w:trPr>
          <w:trHeight w:val="1170"/>
        </w:trPr>
        <w:tc>
          <w:tcPr>
            <w:tcW w:w="5495" w:type="dxa"/>
          </w:tcPr>
          <w:p w:rsidR="000411B8" w:rsidRPr="006C166E" w:rsidRDefault="000411B8" w:rsidP="008C7336">
            <w:pPr>
              <w:autoSpaceDE w:val="0"/>
              <w:autoSpaceDN w:val="0"/>
              <w:adjustRightInd w:val="0"/>
              <w:jc w:val="both"/>
              <w:rPr>
                <w:sz w:val="28"/>
                <w:szCs w:val="28"/>
              </w:rPr>
            </w:pPr>
            <w:r w:rsidRPr="006C166E">
              <w:rPr>
                <w:sz w:val="28"/>
                <w:szCs w:val="28"/>
              </w:rPr>
              <w:t xml:space="preserve">Об утверждении Положения о муниципальном контроле </w:t>
            </w:r>
            <w:r w:rsidR="007D6AD0" w:rsidRPr="006C166E">
              <w:rPr>
                <w:sz w:val="28"/>
                <w:szCs w:val="28"/>
              </w:rPr>
              <w:t xml:space="preserve">в сфере благоустройства </w:t>
            </w:r>
            <w:r w:rsidRPr="006C166E">
              <w:rPr>
                <w:sz w:val="28"/>
                <w:szCs w:val="28"/>
              </w:rPr>
              <w:t xml:space="preserve">на территории </w:t>
            </w:r>
            <w:r w:rsidR="00F278E0">
              <w:rPr>
                <w:sz w:val="28"/>
                <w:szCs w:val="28"/>
              </w:rPr>
              <w:t xml:space="preserve">муниципального образования городского округа </w:t>
            </w:r>
            <w:r w:rsidRPr="006C166E">
              <w:rPr>
                <w:sz w:val="28"/>
                <w:szCs w:val="28"/>
              </w:rPr>
              <w:t xml:space="preserve">«Сыктывкар» (за исключением территории </w:t>
            </w:r>
            <w:proofErr w:type="spellStart"/>
            <w:r w:rsidRPr="006C166E">
              <w:rPr>
                <w:sz w:val="28"/>
                <w:szCs w:val="28"/>
              </w:rPr>
              <w:t>Эжвинского</w:t>
            </w:r>
            <w:proofErr w:type="spellEnd"/>
            <w:r w:rsidRPr="006C166E">
              <w:rPr>
                <w:sz w:val="28"/>
                <w:szCs w:val="28"/>
              </w:rPr>
              <w:t xml:space="preserve"> района</w:t>
            </w:r>
            <w:r w:rsidR="00AF336C" w:rsidRPr="006C166E">
              <w:rPr>
                <w:sz w:val="28"/>
                <w:szCs w:val="28"/>
              </w:rPr>
              <w:t xml:space="preserve"> </w:t>
            </w:r>
            <w:r w:rsidR="00C668A6">
              <w:rPr>
                <w:sz w:val="28"/>
                <w:szCs w:val="28"/>
              </w:rPr>
              <w:t xml:space="preserve">муниципального образования городского округа </w:t>
            </w:r>
            <w:r w:rsidR="00AF336C" w:rsidRPr="006C166E">
              <w:rPr>
                <w:sz w:val="28"/>
                <w:szCs w:val="28"/>
              </w:rPr>
              <w:t>«Сыктывкар»</w:t>
            </w:r>
            <w:r w:rsidRPr="006C166E">
              <w:rPr>
                <w:sz w:val="28"/>
                <w:szCs w:val="28"/>
              </w:rPr>
              <w:t>)</w:t>
            </w:r>
          </w:p>
          <w:p w:rsidR="000411B8" w:rsidRPr="006C166E" w:rsidRDefault="000411B8" w:rsidP="008C7336">
            <w:pPr>
              <w:autoSpaceDE w:val="0"/>
              <w:autoSpaceDN w:val="0"/>
              <w:adjustRightInd w:val="0"/>
              <w:jc w:val="both"/>
              <w:rPr>
                <w:sz w:val="28"/>
                <w:szCs w:val="28"/>
              </w:rPr>
            </w:pPr>
          </w:p>
        </w:tc>
      </w:tr>
    </w:tbl>
    <w:p w:rsidR="000411B8" w:rsidRPr="006C166E" w:rsidRDefault="000411B8" w:rsidP="000411B8">
      <w:pPr>
        <w:autoSpaceDE w:val="0"/>
        <w:autoSpaceDN w:val="0"/>
        <w:adjustRightInd w:val="0"/>
        <w:jc w:val="center"/>
        <w:outlineLvl w:val="0"/>
        <w:rPr>
          <w:sz w:val="26"/>
          <w:szCs w:val="26"/>
        </w:rPr>
      </w:pPr>
    </w:p>
    <w:p w:rsidR="000411B8" w:rsidRPr="006C166E" w:rsidRDefault="00AF336C" w:rsidP="00AF336C">
      <w:pPr>
        <w:autoSpaceDE w:val="0"/>
        <w:autoSpaceDN w:val="0"/>
        <w:adjustRightInd w:val="0"/>
        <w:ind w:firstLine="709"/>
        <w:jc w:val="both"/>
        <w:rPr>
          <w:sz w:val="28"/>
          <w:szCs w:val="28"/>
        </w:rPr>
      </w:pPr>
      <w:r w:rsidRPr="006C166E">
        <w:rPr>
          <w:sz w:val="28"/>
          <w:szCs w:val="28"/>
        </w:rPr>
        <w:t xml:space="preserve">Руководствуясь </w:t>
      </w:r>
      <w:r w:rsidR="000411B8" w:rsidRPr="006C166E">
        <w:rPr>
          <w:sz w:val="28"/>
          <w:szCs w:val="28"/>
        </w:rPr>
        <w:t>пунктом 2</w:t>
      </w:r>
      <w:r w:rsidRPr="006C166E">
        <w:rPr>
          <w:sz w:val="28"/>
          <w:szCs w:val="28"/>
        </w:rPr>
        <w:t>5</w:t>
      </w:r>
      <w:r w:rsidR="000411B8" w:rsidRPr="006C166E">
        <w:rPr>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w:t>
      </w:r>
      <w:r w:rsidRPr="006C166E">
        <w:rPr>
          <w:sz w:val="28"/>
          <w:szCs w:val="28"/>
        </w:rPr>
        <w:t>ым</w:t>
      </w:r>
      <w:r w:rsidR="000411B8" w:rsidRPr="006C166E">
        <w:rPr>
          <w:sz w:val="28"/>
          <w:szCs w:val="28"/>
        </w:rPr>
        <w:t xml:space="preserve"> закон</w:t>
      </w:r>
      <w:r w:rsidRPr="006C166E">
        <w:rPr>
          <w:sz w:val="28"/>
          <w:szCs w:val="28"/>
        </w:rPr>
        <w:t>ом</w:t>
      </w:r>
      <w:r w:rsidR="000411B8" w:rsidRPr="006C166E">
        <w:rPr>
          <w:sz w:val="28"/>
          <w:szCs w:val="28"/>
        </w:rPr>
        <w:t xml:space="preserve"> от 31.07.2020 № 248-ФЗ «О государственном контроле (надзоре) и муниципальном контроле в Российской Федерации», Устав</w:t>
      </w:r>
      <w:r w:rsidRPr="006C166E">
        <w:rPr>
          <w:sz w:val="28"/>
          <w:szCs w:val="28"/>
        </w:rPr>
        <w:t>ом</w:t>
      </w:r>
      <w:r w:rsidR="000411B8" w:rsidRPr="006C166E">
        <w:rPr>
          <w:sz w:val="28"/>
          <w:szCs w:val="28"/>
        </w:rPr>
        <w:t xml:space="preserve"> муниципального образования городского округа «Сыктывкар»,</w:t>
      </w:r>
    </w:p>
    <w:p w:rsidR="000411B8" w:rsidRPr="006C166E" w:rsidRDefault="000411B8" w:rsidP="000411B8">
      <w:pPr>
        <w:autoSpaceDE w:val="0"/>
        <w:autoSpaceDN w:val="0"/>
        <w:adjustRightInd w:val="0"/>
        <w:ind w:firstLine="709"/>
        <w:jc w:val="both"/>
        <w:rPr>
          <w:rFonts w:eastAsia="Calibri"/>
          <w:sz w:val="28"/>
          <w:szCs w:val="28"/>
          <w:lang w:eastAsia="en-US"/>
        </w:rPr>
      </w:pPr>
    </w:p>
    <w:p w:rsidR="000411B8" w:rsidRPr="006C166E" w:rsidRDefault="000411B8" w:rsidP="000411B8">
      <w:pPr>
        <w:autoSpaceDE w:val="0"/>
        <w:autoSpaceDN w:val="0"/>
        <w:adjustRightInd w:val="0"/>
        <w:jc w:val="center"/>
        <w:rPr>
          <w:rFonts w:eastAsia="Calibri"/>
          <w:b/>
          <w:sz w:val="28"/>
          <w:szCs w:val="28"/>
          <w:lang w:eastAsia="en-US"/>
        </w:rPr>
      </w:pPr>
      <w:r w:rsidRPr="006C166E">
        <w:rPr>
          <w:rFonts w:eastAsia="Calibri"/>
          <w:b/>
          <w:sz w:val="28"/>
          <w:szCs w:val="28"/>
          <w:lang w:eastAsia="en-US"/>
        </w:rPr>
        <w:t>Совет муниципального образования городского округа «Сыктывкар»</w:t>
      </w:r>
    </w:p>
    <w:p w:rsidR="000411B8" w:rsidRPr="006C166E" w:rsidRDefault="000411B8" w:rsidP="000411B8">
      <w:pPr>
        <w:autoSpaceDE w:val="0"/>
        <w:autoSpaceDN w:val="0"/>
        <w:adjustRightInd w:val="0"/>
        <w:jc w:val="center"/>
        <w:rPr>
          <w:rFonts w:eastAsia="Calibri"/>
          <w:b/>
          <w:sz w:val="28"/>
          <w:szCs w:val="28"/>
          <w:lang w:eastAsia="en-US"/>
        </w:rPr>
      </w:pPr>
      <w:r w:rsidRPr="006C166E">
        <w:rPr>
          <w:rFonts w:eastAsia="Calibri"/>
          <w:b/>
          <w:sz w:val="28"/>
          <w:szCs w:val="28"/>
          <w:lang w:eastAsia="en-US"/>
        </w:rPr>
        <w:t>РЕШИЛ:</w:t>
      </w:r>
    </w:p>
    <w:p w:rsidR="000411B8" w:rsidRPr="006C166E" w:rsidRDefault="000411B8" w:rsidP="000411B8">
      <w:pPr>
        <w:autoSpaceDE w:val="0"/>
        <w:autoSpaceDN w:val="0"/>
        <w:adjustRightInd w:val="0"/>
        <w:ind w:firstLine="709"/>
        <w:jc w:val="both"/>
        <w:rPr>
          <w:b/>
          <w:sz w:val="28"/>
          <w:szCs w:val="28"/>
        </w:rPr>
      </w:pPr>
    </w:p>
    <w:p w:rsidR="000411B8" w:rsidRPr="006C166E" w:rsidRDefault="000411B8" w:rsidP="000411B8">
      <w:pPr>
        <w:autoSpaceDE w:val="0"/>
        <w:autoSpaceDN w:val="0"/>
        <w:adjustRightInd w:val="0"/>
        <w:ind w:firstLine="708"/>
        <w:jc w:val="both"/>
        <w:rPr>
          <w:sz w:val="28"/>
          <w:szCs w:val="28"/>
        </w:rPr>
      </w:pPr>
      <w:r w:rsidRPr="006C166E">
        <w:rPr>
          <w:sz w:val="28"/>
          <w:szCs w:val="28"/>
        </w:rPr>
        <w:t xml:space="preserve">1. Утвердить Положение о муниципальном контроле </w:t>
      </w:r>
      <w:r w:rsidR="00AF336C" w:rsidRPr="006C166E">
        <w:rPr>
          <w:sz w:val="28"/>
          <w:szCs w:val="28"/>
        </w:rPr>
        <w:t xml:space="preserve">в сфере благоустройства </w:t>
      </w:r>
      <w:r w:rsidRPr="006C166E">
        <w:rPr>
          <w:sz w:val="28"/>
          <w:szCs w:val="28"/>
        </w:rPr>
        <w:t xml:space="preserve">на территории </w:t>
      </w:r>
      <w:r w:rsidR="00F278E0">
        <w:rPr>
          <w:sz w:val="28"/>
          <w:szCs w:val="28"/>
        </w:rPr>
        <w:t xml:space="preserve">муниципального образования городского округа </w:t>
      </w:r>
      <w:r w:rsidRPr="006C166E">
        <w:rPr>
          <w:sz w:val="28"/>
          <w:szCs w:val="28"/>
        </w:rPr>
        <w:t xml:space="preserve">«Сыктывкар» (за исключением территории </w:t>
      </w:r>
      <w:proofErr w:type="spellStart"/>
      <w:r w:rsidRPr="006C166E">
        <w:rPr>
          <w:sz w:val="28"/>
          <w:szCs w:val="28"/>
        </w:rPr>
        <w:t>Эжвинского</w:t>
      </w:r>
      <w:proofErr w:type="spellEnd"/>
      <w:r w:rsidRPr="006C166E">
        <w:rPr>
          <w:sz w:val="28"/>
          <w:szCs w:val="28"/>
        </w:rPr>
        <w:t xml:space="preserve"> района</w:t>
      </w:r>
      <w:r w:rsidR="00AF336C" w:rsidRPr="006C166E">
        <w:rPr>
          <w:sz w:val="28"/>
          <w:szCs w:val="28"/>
        </w:rPr>
        <w:t xml:space="preserve"> </w:t>
      </w:r>
      <w:r w:rsidR="00F278E0">
        <w:rPr>
          <w:sz w:val="28"/>
          <w:szCs w:val="28"/>
        </w:rPr>
        <w:t xml:space="preserve">муниципального образования городского округа </w:t>
      </w:r>
      <w:r w:rsidR="00AF336C" w:rsidRPr="006C166E">
        <w:rPr>
          <w:sz w:val="28"/>
          <w:szCs w:val="28"/>
        </w:rPr>
        <w:t>«Сыктывкар»</w:t>
      </w:r>
      <w:r w:rsidRPr="006C166E">
        <w:rPr>
          <w:sz w:val="28"/>
          <w:szCs w:val="28"/>
        </w:rPr>
        <w:t>) согласно приложению</w:t>
      </w:r>
      <w:r w:rsidR="00AF336C" w:rsidRPr="006C166E">
        <w:rPr>
          <w:sz w:val="28"/>
          <w:szCs w:val="28"/>
        </w:rPr>
        <w:t xml:space="preserve"> к настоящему решению</w:t>
      </w:r>
      <w:r w:rsidRPr="006C166E">
        <w:rPr>
          <w:sz w:val="28"/>
          <w:szCs w:val="28"/>
        </w:rPr>
        <w:t>.</w:t>
      </w:r>
    </w:p>
    <w:p w:rsidR="000411B8" w:rsidRPr="006C166E" w:rsidRDefault="00AF336C" w:rsidP="000411B8">
      <w:pPr>
        <w:autoSpaceDE w:val="0"/>
        <w:autoSpaceDN w:val="0"/>
        <w:adjustRightInd w:val="0"/>
        <w:ind w:firstLine="708"/>
        <w:jc w:val="both"/>
        <w:rPr>
          <w:sz w:val="28"/>
          <w:szCs w:val="28"/>
        </w:rPr>
      </w:pPr>
      <w:r w:rsidRPr="006C166E">
        <w:rPr>
          <w:sz w:val="28"/>
          <w:szCs w:val="28"/>
        </w:rPr>
        <w:t>2</w:t>
      </w:r>
      <w:r w:rsidR="000411B8" w:rsidRPr="006C166E">
        <w:rPr>
          <w:sz w:val="28"/>
          <w:szCs w:val="28"/>
        </w:rPr>
        <w:t>. Настоящее решение вступает в силу со дня его официального опубликования</w:t>
      </w:r>
      <w:r w:rsidRPr="006C166E">
        <w:rPr>
          <w:sz w:val="28"/>
          <w:szCs w:val="28"/>
        </w:rPr>
        <w:t>, но не ранее 01.01.2022</w:t>
      </w:r>
      <w:r w:rsidR="00F278E0">
        <w:rPr>
          <w:sz w:val="28"/>
          <w:szCs w:val="28"/>
        </w:rPr>
        <w:t xml:space="preserve"> г</w:t>
      </w:r>
      <w:r w:rsidR="000411B8" w:rsidRPr="006C166E">
        <w:rPr>
          <w:sz w:val="28"/>
          <w:szCs w:val="28"/>
        </w:rPr>
        <w:t>.</w:t>
      </w:r>
    </w:p>
    <w:p w:rsidR="000411B8" w:rsidRPr="006C166E" w:rsidRDefault="000411B8" w:rsidP="000411B8">
      <w:pPr>
        <w:shd w:val="clear" w:color="auto" w:fill="FFFFFF"/>
        <w:rPr>
          <w:color w:val="000000"/>
          <w:sz w:val="28"/>
          <w:szCs w:val="28"/>
        </w:rPr>
      </w:pPr>
    </w:p>
    <w:p w:rsidR="008321A9" w:rsidRPr="006C166E" w:rsidRDefault="008321A9" w:rsidP="008321A9">
      <w:pPr>
        <w:shd w:val="clear" w:color="auto" w:fill="FFFFFF"/>
        <w:rPr>
          <w:color w:val="000000"/>
          <w:sz w:val="28"/>
          <w:szCs w:val="28"/>
        </w:rPr>
      </w:pPr>
      <w:r w:rsidRPr="006C166E">
        <w:rPr>
          <w:color w:val="000000"/>
          <w:sz w:val="28"/>
          <w:szCs w:val="28"/>
        </w:rPr>
        <w:t xml:space="preserve">Глава МО ГО «Сыктывкар» – </w:t>
      </w:r>
    </w:p>
    <w:p w:rsidR="008321A9" w:rsidRPr="006C166E" w:rsidRDefault="008321A9" w:rsidP="008321A9">
      <w:pPr>
        <w:shd w:val="clear" w:color="auto" w:fill="FFFFFF"/>
        <w:rPr>
          <w:color w:val="000000"/>
          <w:sz w:val="28"/>
          <w:szCs w:val="28"/>
        </w:rPr>
      </w:pPr>
      <w:r w:rsidRPr="006C166E">
        <w:rPr>
          <w:color w:val="000000"/>
          <w:sz w:val="28"/>
          <w:szCs w:val="28"/>
        </w:rPr>
        <w:t xml:space="preserve">руководитель администрации                                          </w:t>
      </w:r>
      <w:r w:rsidR="009146A5">
        <w:rPr>
          <w:color w:val="000000"/>
          <w:sz w:val="28"/>
          <w:szCs w:val="28"/>
        </w:rPr>
        <w:t xml:space="preserve"> </w:t>
      </w:r>
      <w:r w:rsidRPr="006C166E">
        <w:rPr>
          <w:color w:val="000000"/>
          <w:sz w:val="28"/>
          <w:szCs w:val="28"/>
        </w:rPr>
        <w:t xml:space="preserve">            </w:t>
      </w:r>
      <w:r w:rsidRPr="006C166E">
        <w:rPr>
          <w:sz w:val="28"/>
          <w:szCs w:val="28"/>
        </w:rPr>
        <w:t>Н.С. Хозяинова</w:t>
      </w:r>
    </w:p>
    <w:p w:rsidR="008321A9" w:rsidRPr="006C166E" w:rsidRDefault="008321A9" w:rsidP="000411B8">
      <w:pPr>
        <w:shd w:val="clear" w:color="auto" w:fill="FFFFFF"/>
        <w:rPr>
          <w:color w:val="000000"/>
          <w:sz w:val="28"/>
          <w:szCs w:val="28"/>
        </w:rPr>
      </w:pPr>
    </w:p>
    <w:p w:rsidR="000411B8" w:rsidRPr="006C166E" w:rsidRDefault="000411B8" w:rsidP="000411B8">
      <w:pPr>
        <w:shd w:val="clear" w:color="auto" w:fill="FFFFFF"/>
        <w:rPr>
          <w:color w:val="000000"/>
          <w:sz w:val="28"/>
          <w:szCs w:val="28"/>
        </w:rPr>
      </w:pPr>
      <w:r w:rsidRPr="006C166E">
        <w:rPr>
          <w:color w:val="000000"/>
          <w:sz w:val="28"/>
          <w:szCs w:val="28"/>
        </w:rPr>
        <w:t xml:space="preserve">Председатель Совета </w:t>
      </w:r>
    </w:p>
    <w:p w:rsidR="000411B8" w:rsidRPr="006C166E" w:rsidRDefault="000411B8" w:rsidP="000411B8">
      <w:pPr>
        <w:shd w:val="clear" w:color="auto" w:fill="FFFFFF"/>
        <w:rPr>
          <w:color w:val="000000"/>
          <w:sz w:val="28"/>
          <w:szCs w:val="28"/>
        </w:rPr>
      </w:pPr>
      <w:r w:rsidRPr="006C166E">
        <w:rPr>
          <w:color w:val="000000"/>
          <w:sz w:val="28"/>
          <w:szCs w:val="28"/>
        </w:rPr>
        <w:t>МО ГО «Сыктывкар»                                                                                 А.Ф. Дю</w:t>
      </w:r>
    </w:p>
    <w:p w:rsidR="000411B8" w:rsidRPr="006C166E" w:rsidRDefault="000411B8" w:rsidP="000411B8">
      <w:pPr>
        <w:shd w:val="clear" w:color="auto" w:fill="FFFFFF"/>
        <w:rPr>
          <w:color w:val="000000"/>
          <w:sz w:val="28"/>
          <w:szCs w:val="28"/>
        </w:rPr>
      </w:pPr>
    </w:p>
    <w:p w:rsidR="006D666B" w:rsidRPr="006C166E" w:rsidRDefault="00773313" w:rsidP="00C668A6">
      <w:pPr>
        <w:jc w:val="right"/>
        <w:rPr>
          <w:sz w:val="28"/>
          <w:szCs w:val="28"/>
        </w:rPr>
      </w:pPr>
      <w:r>
        <w:rPr>
          <w:sz w:val="28"/>
          <w:szCs w:val="28"/>
        </w:rPr>
        <w:br w:type="page"/>
      </w:r>
      <w:bookmarkStart w:id="0" w:name="_GoBack"/>
      <w:bookmarkEnd w:id="0"/>
      <w:r w:rsidR="006D666B" w:rsidRPr="006C166E">
        <w:rPr>
          <w:sz w:val="28"/>
          <w:szCs w:val="28"/>
        </w:rPr>
        <w:lastRenderedPageBreak/>
        <w:t>Приложение к решению</w:t>
      </w:r>
    </w:p>
    <w:p w:rsidR="006D666B" w:rsidRPr="006C166E" w:rsidRDefault="006D666B" w:rsidP="006D666B">
      <w:pPr>
        <w:jc w:val="right"/>
        <w:rPr>
          <w:sz w:val="28"/>
          <w:szCs w:val="28"/>
        </w:rPr>
      </w:pPr>
      <w:r w:rsidRPr="006C166E">
        <w:rPr>
          <w:sz w:val="28"/>
          <w:szCs w:val="28"/>
        </w:rPr>
        <w:t>Совета МО ГО «Сыктывкар»</w:t>
      </w:r>
    </w:p>
    <w:p w:rsidR="00F278E0" w:rsidRPr="00970182" w:rsidRDefault="00F278E0" w:rsidP="00F278E0">
      <w:pPr>
        <w:jc w:val="right"/>
        <w:rPr>
          <w:sz w:val="28"/>
          <w:szCs w:val="28"/>
        </w:rPr>
      </w:pPr>
      <w:r w:rsidRPr="00970182">
        <w:rPr>
          <w:sz w:val="28"/>
          <w:szCs w:val="28"/>
        </w:rPr>
        <w:t xml:space="preserve">от  16 декабря 2021 г. № 11/2021 –  </w:t>
      </w:r>
      <w:r>
        <w:rPr>
          <w:sz w:val="28"/>
          <w:szCs w:val="28"/>
        </w:rPr>
        <w:t>15</w:t>
      </w:r>
      <w:r w:rsidR="00773313">
        <w:rPr>
          <w:sz w:val="28"/>
          <w:szCs w:val="28"/>
        </w:rPr>
        <w:t>1</w:t>
      </w:r>
    </w:p>
    <w:p w:rsidR="006D666B" w:rsidRPr="006C166E" w:rsidRDefault="006D666B" w:rsidP="00F278E0">
      <w:pPr>
        <w:jc w:val="right"/>
        <w:rPr>
          <w:sz w:val="28"/>
          <w:szCs w:val="28"/>
        </w:rPr>
      </w:pPr>
    </w:p>
    <w:p w:rsidR="000411B8" w:rsidRPr="006C166E" w:rsidRDefault="000411B8" w:rsidP="000411B8">
      <w:pPr>
        <w:jc w:val="center"/>
        <w:rPr>
          <w:sz w:val="28"/>
          <w:szCs w:val="28"/>
        </w:rPr>
      </w:pPr>
      <w:r w:rsidRPr="006C166E">
        <w:rPr>
          <w:sz w:val="28"/>
          <w:szCs w:val="28"/>
        </w:rPr>
        <w:t xml:space="preserve">Положение о муниципальном контроле </w:t>
      </w:r>
      <w:r w:rsidR="006D666B" w:rsidRPr="006C166E">
        <w:rPr>
          <w:sz w:val="28"/>
          <w:szCs w:val="28"/>
        </w:rPr>
        <w:t xml:space="preserve">в сфере благоустройства </w:t>
      </w:r>
      <w:r w:rsidRPr="006C166E">
        <w:rPr>
          <w:sz w:val="28"/>
          <w:szCs w:val="28"/>
        </w:rPr>
        <w:t xml:space="preserve">на территории </w:t>
      </w:r>
      <w:r w:rsidR="006D666B" w:rsidRPr="006C166E">
        <w:rPr>
          <w:sz w:val="28"/>
          <w:szCs w:val="28"/>
        </w:rPr>
        <w:t>МО ГО</w:t>
      </w:r>
      <w:r w:rsidRPr="006C166E">
        <w:rPr>
          <w:sz w:val="28"/>
          <w:szCs w:val="28"/>
        </w:rPr>
        <w:t xml:space="preserve"> «Сыктывкар» (за исключением территории Эжвинского района</w:t>
      </w:r>
      <w:r w:rsidR="006D666B" w:rsidRPr="006C166E">
        <w:rPr>
          <w:sz w:val="28"/>
          <w:szCs w:val="28"/>
        </w:rPr>
        <w:t xml:space="preserve"> МО ГО «Сыктывкар»</w:t>
      </w:r>
      <w:r w:rsidRPr="006C166E">
        <w:rPr>
          <w:sz w:val="28"/>
          <w:szCs w:val="28"/>
        </w:rPr>
        <w:t>)</w:t>
      </w:r>
    </w:p>
    <w:p w:rsidR="000411B8" w:rsidRPr="006C166E" w:rsidRDefault="000411B8" w:rsidP="000411B8">
      <w:pPr>
        <w:jc w:val="center"/>
        <w:rPr>
          <w:sz w:val="28"/>
          <w:szCs w:val="28"/>
        </w:rPr>
      </w:pPr>
    </w:p>
    <w:p w:rsidR="000411B8" w:rsidRPr="006C166E" w:rsidRDefault="000411B8" w:rsidP="006D666B">
      <w:pPr>
        <w:pStyle w:val="ae"/>
        <w:numPr>
          <w:ilvl w:val="0"/>
          <w:numId w:val="17"/>
        </w:numPr>
        <w:contextualSpacing/>
        <w:jc w:val="center"/>
        <w:rPr>
          <w:b/>
          <w:sz w:val="28"/>
          <w:szCs w:val="28"/>
        </w:rPr>
      </w:pPr>
      <w:r w:rsidRPr="006C166E">
        <w:rPr>
          <w:b/>
          <w:sz w:val="28"/>
          <w:szCs w:val="28"/>
        </w:rPr>
        <w:t>Общие положения</w:t>
      </w:r>
    </w:p>
    <w:p w:rsidR="000411B8" w:rsidRPr="006C166E" w:rsidRDefault="000411B8" w:rsidP="000411B8">
      <w:pPr>
        <w:ind w:firstLine="540"/>
        <w:jc w:val="center"/>
        <w:rPr>
          <w:sz w:val="28"/>
          <w:szCs w:val="28"/>
        </w:rPr>
      </w:pPr>
    </w:p>
    <w:p w:rsidR="000411B8" w:rsidRPr="006C166E" w:rsidRDefault="000411B8" w:rsidP="000411B8">
      <w:pPr>
        <w:ind w:firstLine="708"/>
        <w:jc w:val="both"/>
        <w:rPr>
          <w:sz w:val="28"/>
          <w:szCs w:val="28"/>
        </w:rPr>
      </w:pPr>
      <w:r w:rsidRPr="006C166E">
        <w:rPr>
          <w:sz w:val="28"/>
          <w:szCs w:val="28"/>
        </w:rPr>
        <w:t>1.</w:t>
      </w:r>
      <w:r w:rsidR="000A6204" w:rsidRPr="006C166E">
        <w:rPr>
          <w:sz w:val="28"/>
          <w:szCs w:val="28"/>
        </w:rPr>
        <w:t>1.</w:t>
      </w:r>
      <w:r w:rsidRPr="006C166E">
        <w:rPr>
          <w:sz w:val="28"/>
          <w:szCs w:val="28"/>
        </w:rPr>
        <w:t> </w:t>
      </w:r>
      <w:r w:rsidR="006D666B" w:rsidRPr="006C166E">
        <w:rPr>
          <w:sz w:val="28"/>
          <w:szCs w:val="28"/>
        </w:rPr>
        <w:t xml:space="preserve">Настоящее </w:t>
      </w:r>
      <w:r w:rsidRPr="006C166E">
        <w:rPr>
          <w:sz w:val="28"/>
          <w:szCs w:val="28"/>
        </w:rPr>
        <w:t>Положение устанавливает порядок организации и осуществления муниципального контроля</w:t>
      </w:r>
      <w:r w:rsidR="006D666B" w:rsidRPr="006C166E">
        <w:rPr>
          <w:sz w:val="28"/>
          <w:szCs w:val="28"/>
        </w:rPr>
        <w:t xml:space="preserve"> в сфере благоустройства на территории МО ГО «Сыктывкар» (за исключением территории Эжвинского района МО ГО «Сыктывкар»)</w:t>
      </w:r>
      <w:r w:rsidR="000A6204" w:rsidRPr="006C166E">
        <w:rPr>
          <w:sz w:val="28"/>
          <w:szCs w:val="28"/>
        </w:rPr>
        <w:t xml:space="preserve"> (далее – муниципальный контроль в сфере благоустройства)</w:t>
      </w:r>
      <w:r w:rsidRPr="006C166E">
        <w:rPr>
          <w:sz w:val="28"/>
          <w:szCs w:val="28"/>
        </w:rPr>
        <w:t>.</w:t>
      </w:r>
    </w:p>
    <w:p w:rsidR="00264E14" w:rsidRPr="00D62B81" w:rsidRDefault="00264E14" w:rsidP="00264E14">
      <w:pPr>
        <w:ind w:firstLine="709"/>
        <w:contextualSpacing/>
        <w:jc w:val="both"/>
        <w:rPr>
          <w:sz w:val="28"/>
          <w:szCs w:val="28"/>
        </w:rPr>
      </w:pPr>
      <w:proofErr w:type="gramStart"/>
      <w:r>
        <w:rPr>
          <w:sz w:val="28"/>
          <w:szCs w:val="28"/>
        </w:rPr>
        <w:t>Муниципальный контроль</w:t>
      </w:r>
      <w:r w:rsidRPr="000A6204">
        <w:rPr>
          <w:sz w:val="28"/>
          <w:szCs w:val="28"/>
        </w:rPr>
        <w:t xml:space="preserve"> </w:t>
      </w:r>
      <w:r>
        <w:rPr>
          <w:sz w:val="28"/>
          <w:szCs w:val="28"/>
        </w:rPr>
        <w:t>в сфере благоустройства осуществляется посредством профилактических мероприятий нарушений обязательных требований гражданами, в том числе осуществляющими предпринимательскую</w:t>
      </w:r>
      <w:r w:rsidRPr="00765463">
        <w:rPr>
          <w:sz w:val="28"/>
          <w:szCs w:val="28"/>
        </w:rPr>
        <w:t xml:space="preserve"> </w:t>
      </w:r>
      <w:r>
        <w:rPr>
          <w:sz w:val="28"/>
          <w:szCs w:val="28"/>
        </w:rPr>
        <w:t>деятельность (индивидуальными предпринимателями), а также организациями, являющимися юридическими лицами (далее - контролируемые лица);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roofErr w:type="gramEnd"/>
    </w:p>
    <w:p w:rsidR="000A6204" w:rsidRPr="006C166E" w:rsidRDefault="000A6204" w:rsidP="000411B8">
      <w:pPr>
        <w:ind w:firstLine="709"/>
        <w:contextualSpacing/>
        <w:jc w:val="both"/>
        <w:rPr>
          <w:sz w:val="28"/>
          <w:szCs w:val="28"/>
        </w:rPr>
      </w:pPr>
      <w:r w:rsidRPr="006C166E">
        <w:rPr>
          <w:sz w:val="28"/>
          <w:szCs w:val="28"/>
        </w:rPr>
        <w:t>1.2. Понятия и термины, используемые в Положении, применяются в значениях, установленных законодательством Российской Федерации, Республики Коми, а также нормативными правовыми актами МО ГО «Сыктывкар».</w:t>
      </w:r>
    </w:p>
    <w:p w:rsidR="000411B8" w:rsidRPr="006C166E" w:rsidRDefault="000A6204" w:rsidP="00BB63BB">
      <w:pPr>
        <w:pStyle w:val="ConsPlusNormal"/>
        <w:ind w:firstLine="709"/>
        <w:jc w:val="both"/>
        <w:rPr>
          <w:rFonts w:ascii="Times New Roman" w:hAnsi="Times New Roman" w:cs="Times New Roman"/>
          <w:sz w:val="28"/>
          <w:szCs w:val="28"/>
        </w:rPr>
      </w:pPr>
      <w:r w:rsidRPr="006C166E">
        <w:rPr>
          <w:rFonts w:ascii="Times New Roman" w:hAnsi="Times New Roman" w:cs="Times New Roman"/>
          <w:sz w:val="28"/>
          <w:szCs w:val="28"/>
        </w:rPr>
        <w:t>1.3</w:t>
      </w:r>
      <w:r w:rsidR="000411B8" w:rsidRPr="006C166E">
        <w:rPr>
          <w:rFonts w:ascii="Times New Roman" w:hAnsi="Times New Roman" w:cs="Times New Roman"/>
          <w:sz w:val="28"/>
          <w:szCs w:val="28"/>
        </w:rPr>
        <w:t xml:space="preserve">. Предметом муниципального контроля </w:t>
      </w:r>
      <w:r w:rsidRPr="006C166E">
        <w:rPr>
          <w:rFonts w:ascii="Times New Roman" w:hAnsi="Times New Roman" w:cs="Times New Roman"/>
          <w:sz w:val="28"/>
          <w:szCs w:val="28"/>
        </w:rPr>
        <w:t xml:space="preserve">в сфере благоустройства </w:t>
      </w:r>
      <w:r w:rsidR="000411B8" w:rsidRPr="006C166E">
        <w:rPr>
          <w:rFonts w:ascii="Times New Roman" w:hAnsi="Times New Roman" w:cs="Times New Roman"/>
          <w:sz w:val="28"/>
          <w:szCs w:val="28"/>
        </w:rPr>
        <w:t xml:space="preserve">является соблюдение контролируемыми лицами </w:t>
      </w:r>
      <w:r w:rsidRPr="006C166E">
        <w:rPr>
          <w:rFonts w:ascii="Times New Roman" w:hAnsi="Times New Roman" w:cs="Times New Roman"/>
          <w:sz w:val="28"/>
          <w:szCs w:val="28"/>
        </w:rPr>
        <w:t>Правил благоустройства МО ГО «Сыктывкар»</w:t>
      </w:r>
      <w:r w:rsidR="000C047D" w:rsidRPr="006C166E">
        <w:rPr>
          <w:rFonts w:ascii="Times New Roman" w:hAnsi="Times New Roman" w:cs="Times New Roman"/>
          <w:sz w:val="28"/>
          <w:szCs w:val="28"/>
        </w:rPr>
        <w:t xml:space="preserve"> (далее – Правила)</w:t>
      </w:r>
      <w:r w:rsidRPr="006C166E">
        <w:rPr>
          <w:rFonts w:ascii="Times New Roman" w:hAnsi="Times New Roman" w:cs="Times New Roman"/>
          <w:sz w:val="28"/>
          <w:szCs w:val="28"/>
        </w:rPr>
        <w:t xml:space="preserve">, </w:t>
      </w:r>
      <w:r w:rsidR="00BB63BB" w:rsidRPr="006C166E">
        <w:rPr>
          <w:rFonts w:ascii="Times New Roman" w:hAnsi="Times New Roman" w:cs="Times New Roman"/>
          <w:sz w:val="28"/>
          <w:szCs w:val="28"/>
        </w:rPr>
        <w:t xml:space="preserve">организация благоустройства территории </w:t>
      </w:r>
      <w:r w:rsidR="00B53A3E" w:rsidRPr="006C166E">
        <w:rPr>
          <w:rFonts w:ascii="Times New Roman" w:hAnsi="Times New Roman" w:cs="Times New Roman"/>
          <w:sz w:val="28"/>
          <w:szCs w:val="28"/>
        </w:rPr>
        <w:t xml:space="preserve">МО ГО «Сыктывкар» </w:t>
      </w:r>
      <w:r w:rsidR="00BB63BB" w:rsidRPr="006C166E">
        <w:rPr>
          <w:rFonts w:ascii="Times New Roman" w:hAnsi="Times New Roman" w:cs="Times New Roman"/>
          <w:sz w:val="28"/>
          <w:szCs w:val="28"/>
        </w:rPr>
        <w:t xml:space="preserve">в соответствии с указанными </w:t>
      </w:r>
      <w:r w:rsidR="000C047D" w:rsidRPr="006C166E">
        <w:rPr>
          <w:rFonts w:ascii="Times New Roman" w:hAnsi="Times New Roman" w:cs="Times New Roman"/>
          <w:sz w:val="28"/>
          <w:szCs w:val="28"/>
        </w:rPr>
        <w:t>П</w:t>
      </w:r>
      <w:r w:rsidR="00BB63BB" w:rsidRPr="006C166E">
        <w:rPr>
          <w:rFonts w:ascii="Times New Roman" w:hAnsi="Times New Roman" w:cs="Times New Roman"/>
          <w:sz w:val="28"/>
          <w:szCs w:val="28"/>
        </w:rPr>
        <w:t>равилами</w:t>
      </w:r>
      <w:r w:rsidR="00B53A3E" w:rsidRPr="006C166E">
        <w:rPr>
          <w:rFonts w:ascii="Times New Roman" w:hAnsi="Times New Roman" w:cs="Times New Roman"/>
          <w:sz w:val="28"/>
          <w:szCs w:val="28"/>
        </w:rPr>
        <w:t>,</w:t>
      </w:r>
      <w:r w:rsidR="00BB63BB" w:rsidRPr="006C166E">
        <w:rPr>
          <w:rFonts w:ascii="Times New Roman" w:hAnsi="Times New Roman" w:cs="Times New Roman"/>
          <w:color w:val="000000"/>
          <w:sz w:val="28"/>
          <w:szCs w:val="28"/>
          <w:shd w:val="clear" w:color="auto" w:fill="FFFFFF"/>
        </w:rPr>
        <w:t xml:space="preserve"> </w:t>
      </w:r>
      <w:r w:rsidR="00B53A3E" w:rsidRPr="006C166E">
        <w:rPr>
          <w:rFonts w:ascii="Times New Roman" w:hAnsi="Times New Roman" w:cs="Times New Roman"/>
          <w:sz w:val="28"/>
          <w:szCs w:val="28"/>
        </w:rPr>
        <w:t xml:space="preserve">в том числе </w:t>
      </w:r>
      <w:r w:rsidR="00B53A3E" w:rsidRPr="006C166E">
        <w:rPr>
          <w:rFonts w:ascii="Times New Roman" w:hAnsi="Times New Roman" w:cs="Times New Roman"/>
          <w:color w:val="000000"/>
          <w:sz w:val="28"/>
          <w:szCs w:val="28"/>
          <w:shd w:val="clear" w:color="auto" w:fill="FFFFFF"/>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r w:rsidRPr="006C166E">
        <w:rPr>
          <w:rFonts w:ascii="Times New Roman" w:hAnsi="Times New Roman" w:cs="Times New Roman"/>
          <w:color w:val="000000"/>
          <w:sz w:val="28"/>
          <w:szCs w:val="28"/>
          <w:shd w:val="clear" w:color="auto" w:fill="FFFFFF"/>
        </w:rPr>
        <w:t xml:space="preserve">(далее </w:t>
      </w:r>
      <w:r w:rsidR="00BB63BB" w:rsidRPr="006C166E">
        <w:rPr>
          <w:rFonts w:ascii="Times New Roman" w:hAnsi="Times New Roman" w:cs="Times New Roman"/>
          <w:color w:val="000000"/>
          <w:sz w:val="28"/>
          <w:szCs w:val="28"/>
          <w:shd w:val="clear" w:color="auto" w:fill="FFFFFF"/>
        </w:rPr>
        <w:t>– о</w:t>
      </w:r>
      <w:r w:rsidRPr="006C166E">
        <w:rPr>
          <w:rFonts w:ascii="Times New Roman" w:hAnsi="Times New Roman" w:cs="Times New Roman"/>
          <w:color w:val="000000"/>
          <w:sz w:val="28"/>
          <w:szCs w:val="28"/>
          <w:shd w:val="clear" w:color="auto" w:fill="FFFFFF"/>
        </w:rPr>
        <w:t>бязательные требования)</w:t>
      </w:r>
      <w:r w:rsidR="000411B8" w:rsidRPr="006C166E">
        <w:rPr>
          <w:rFonts w:ascii="Times New Roman" w:hAnsi="Times New Roman" w:cs="Times New Roman"/>
          <w:sz w:val="28"/>
          <w:szCs w:val="28"/>
        </w:rPr>
        <w:t>, за нарушение которых законодательством предусмотрена административная ответственность, исполнение решений, принимаемых по результатам контрольных (надзорных) мероприятий.</w:t>
      </w:r>
      <w:r w:rsidR="00BB63BB" w:rsidRPr="006C166E">
        <w:rPr>
          <w:rFonts w:ascii="Times New Roman" w:hAnsi="Times New Roman" w:cs="Times New Roman"/>
          <w:sz w:val="28"/>
          <w:szCs w:val="28"/>
        </w:rPr>
        <w:t xml:space="preserve"> </w:t>
      </w:r>
    </w:p>
    <w:p w:rsidR="000411B8" w:rsidRPr="006C166E" w:rsidRDefault="00BB63BB" w:rsidP="000411B8">
      <w:pPr>
        <w:ind w:firstLine="708"/>
        <w:jc w:val="both"/>
        <w:rPr>
          <w:sz w:val="28"/>
          <w:szCs w:val="28"/>
        </w:rPr>
      </w:pPr>
      <w:r w:rsidRPr="006C166E">
        <w:rPr>
          <w:sz w:val="28"/>
          <w:szCs w:val="28"/>
        </w:rPr>
        <w:t xml:space="preserve">1.4. </w:t>
      </w:r>
      <w:r w:rsidR="000411B8" w:rsidRPr="006C166E">
        <w:rPr>
          <w:sz w:val="28"/>
          <w:szCs w:val="28"/>
        </w:rPr>
        <w:t>Объектом муниципального контроля</w:t>
      </w:r>
      <w:r w:rsidRPr="006C166E">
        <w:rPr>
          <w:sz w:val="28"/>
          <w:szCs w:val="28"/>
        </w:rPr>
        <w:t xml:space="preserve"> в сфере благоустройства</w:t>
      </w:r>
      <w:r w:rsidR="000411B8" w:rsidRPr="006C166E">
        <w:rPr>
          <w:sz w:val="28"/>
          <w:szCs w:val="28"/>
        </w:rPr>
        <w:t xml:space="preserve"> являются расположенные в границах городского округа «Сыктывкар» </w:t>
      </w:r>
      <w:r w:rsidR="000C047D" w:rsidRPr="006C166E">
        <w:rPr>
          <w:sz w:val="28"/>
          <w:szCs w:val="28"/>
        </w:rPr>
        <w:t xml:space="preserve">элементы и </w:t>
      </w:r>
      <w:r w:rsidR="000411B8" w:rsidRPr="006C166E">
        <w:rPr>
          <w:sz w:val="28"/>
          <w:szCs w:val="28"/>
        </w:rPr>
        <w:t xml:space="preserve">объекты </w:t>
      </w:r>
      <w:r w:rsidR="000C047D" w:rsidRPr="006C166E">
        <w:rPr>
          <w:sz w:val="28"/>
          <w:szCs w:val="28"/>
        </w:rPr>
        <w:t xml:space="preserve">благоустройства,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w:t>
      </w:r>
      <w:r w:rsidR="000C047D" w:rsidRPr="006C166E">
        <w:rPr>
          <w:sz w:val="28"/>
          <w:szCs w:val="28"/>
        </w:rPr>
        <w:lastRenderedPageBreak/>
        <w:t>благоустройства территории городского округа «Сыктывкар» в соответствии с Правилами, в части соблюдения обязательных требований и требований, установленных нормативными правовыми актами МО ГО «Сыктывкар» в сфере благоустройства городского округа «Сыктывкар»,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0411B8" w:rsidRPr="006C166E">
        <w:rPr>
          <w:sz w:val="28"/>
          <w:szCs w:val="28"/>
        </w:rPr>
        <w:t xml:space="preserve"> (далее – объекты контроля).</w:t>
      </w:r>
    </w:p>
    <w:p w:rsidR="004337ED" w:rsidRPr="006C166E" w:rsidRDefault="004337ED" w:rsidP="004337ED">
      <w:pPr>
        <w:widowControl w:val="0"/>
        <w:suppressAutoHyphens/>
        <w:autoSpaceDE w:val="0"/>
        <w:ind w:firstLine="709"/>
        <w:jc w:val="both"/>
        <w:rPr>
          <w:color w:val="000000"/>
          <w:sz w:val="28"/>
          <w:szCs w:val="28"/>
        </w:rPr>
      </w:pPr>
      <w:r w:rsidRPr="006C166E">
        <w:rPr>
          <w:sz w:val="28"/>
          <w:szCs w:val="28"/>
        </w:rPr>
        <w:t xml:space="preserve">1.4.1. </w:t>
      </w:r>
      <w:r w:rsidRPr="006C166E">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элементы улично-дорожной сети (</w:t>
      </w:r>
      <w:r w:rsidR="008E1487" w:rsidRPr="006C166E">
        <w:rPr>
          <w:sz w:val="28"/>
          <w:szCs w:val="28"/>
        </w:rPr>
        <w:t>в том числе пешеходные</w:t>
      </w:r>
      <w:r w:rsidR="008E1487" w:rsidRPr="006C166E">
        <w:rPr>
          <w:color w:val="000000"/>
          <w:sz w:val="28"/>
          <w:szCs w:val="28"/>
        </w:rPr>
        <w:t xml:space="preserve">, </w:t>
      </w:r>
      <w:r w:rsidRPr="006C166E">
        <w:rPr>
          <w:color w:val="000000"/>
          <w:sz w:val="28"/>
          <w:szCs w:val="28"/>
        </w:rPr>
        <w:t>аллеи, бульвары, магистрали, переулки, площади, проезды, проспекты, проулки, разъезды, спуски, тракты, тупики, улицы, шоссе);</w:t>
      </w:r>
    </w:p>
    <w:p w:rsidR="008E1487" w:rsidRPr="006C166E" w:rsidRDefault="008E1487" w:rsidP="004337ED">
      <w:pPr>
        <w:widowControl w:val="0"/>
        <w:suppressAutoHyphens/>
        <w:autoSpaceDE w:val="0"/>
        <w:ind w:firstLine="709"/>
        <w:jc w:val="both"/>
        <w:rPr>
          <w:color w:val="000000"/>
          <w:sz w:val="28"/>
          <w:szCs w:val="28"/>
        </w:rPr>
      </w:pPr>
      <w:r w:rsidRPr="006C166E">
        <w:rPr>
          <w:color w:val="000000"/>
          <w:sz w:val="28"/>
          <w:szCs w:val="28"/>
        </w:rPr>
        <w:t xml:space="preserve">- </w:t>
      </w:r>
      <w:r w:rsidRPr="006C166E">
        <w:rPr>
          <w:sz w:val="28"/>
          <w:szCs w:val="28"/>
        </w:rPr>
        <w:t>набережные и другие территории;</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дворовые территории;</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w:t>
      </w:r>
      <w:r w:rsidR="008E1487" w:rsidRPr="006C166E">
        <w:rPr>
          <w:color w:val="000000"/>
          <w:sz w:val="28"/>
          <w:szCs w:val="28"/>
        </w:rPr>
        <w:t xml:space="preserve"> детские, </w:t>
      </w:r>
      <w:r w:rsidRPr="006C166E">
        <w:rPr>
          <w:color w:val="000000"/>
          <w:sz w:val="28"/>
          <w:szCs w:val="28"/>
        </w:rPr>
        <w:t xml:space="preserve">спортивные </w:t>
      </w:r>
      <w:r w:rsidR="008E1487" w:rsidRPr="006C166E">
        <w:rPr>
          <w:sz w:val="28"/>
          <w:szCs w:val="28"/>
        </w:rPr>
        <w:t>и другие площадки отдыха и досуга</w:t>
      </w:r>
      <w:r w:rsidRPr="006C166E">
        <w:rPr>
          <w:color w:val="000000"/>
          <w:sz w:val="28"/>
          <w:szCs w:val="28"/>
        </w:rPr>
        <w:t>;</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площадки для выгула</w:t>
      </w:r>
      <w:r w:rsidR="008E1487" w:rsidRPr="006C166E">
        <w:rPr>
          <w:sz w:val="28"/>
          <w:szCs w:val="28"/>
        </w:rPr>
        <w:t xml:space="preserve"> и дрессировки </w:t>
      </w:r>
      <w:r w:rsidRPr="006C166E">
        <w:rPr>
          <w:color w:val="000000"/>
          <w:sz w:val="28"/>
          <w:szCs w:val="28"/>
        </w:rPr>
        <w:t>животных;</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xml:space="preserve">- </w:t>
      </w:r>
      <w:r w:rsidR="008E1487" w:rsidRPr="006C166E">
        <w:rPr>
          <w:sz w:val="28"/>
          <w:szCs w:val="28"/>
        </w:rPr>
        <w:t>площадки автостоянок</w:t>
      </w:r>
      <w:r w:rsidR="008E1487" w:rsidRPr="006C166E">
        <w:rPr>
          <w:color w:val="000000"/>
          <w:sz w:val="28"/>
          <w:szCs w:val="28"/>
        </w:rPr>
        <w:t xml:space="preserve">, </w:t>
      </w:r>
      <w:r w:rsidRPr="006C166E">
        <w:rPr>
          <w:color w:val="000000"/>
          <w:sz w:val="28"/>
          <w:szCs w:val="28"/>
        </w:rPr>
        <w:t>парковки (парковочные места);</w:t>
      </w:r>
    </w:p>
    <w:p w:rsidR="004337ED" w:rsidRPr="006C166E" w:rsidRDefault="004337ED" w:rsidP="004337ED">
      <w:pPr>
        <w:widowControl w:val="0"/>
        <w:suppressAutoHyphens/>
        <w:autoSpaceDE w:val="0"/>
        <w:ind w:firstLine="709"/>
        <w:jc w:val="both"/>
        <w:rPr>
          <w:color w:val="000000"/>
          <w:sz w:val="28"/>
          <w:szCs w:val="28"/>
        </w:rPr>
      </w:pPr>
      <w:r w:rsidRPr="006C166E">
        <w:rPr>
          <w:color w:val="000000"/>
          <w:sz w:val="28"/>
          <w:szCs w:val="28"/>
        </w:rPr>
        <w:t>- парки, скверы, иные зеленые зоны;</w:t>
      </w:r>
    </w:p>
    <w:p w:rsidR="008E1487" w:rsidRPr="006C166E" w:rsidRDefault="004337ED" w:rsidP="008E1487">
      <w:pPr>
        <w:widowControl w:val="0"/>
        <w:suppressAutoHyphens/>
        <w:autoSpaceDE w:val="0"/>
        <w:ind w:firstLine="709"/>
        <w:jc w:val="both"/>
        <w:rPr>
          <w:color w:val="000000"/>
          <w:sz w:val="28"/>
          <w:szCs w:val="28"/>
        </w:rPr>
      </w:pPr>
      <w:r w:rsidRPr="006C166E">
        <w:rPr>
          <w:color w:val="000000"/>
          <w:sz w:val="28"/>
          <w:szCs w:val="28"/>
        </w:rPr>
        <w:t xml:space="preserve">- технические </w:t>
      </w:r>
      <w:r w:rsidR="008E1487" w:rsidRPr="006C166E">
        <w:rPr>
          <w:sz w:val="28"/>
          <w:szCs w:val="28"/>
        </w:rPr>
        <w:t xml:space="preserve">зоны транспортных, инженерных коммуникаций, водоохранные зоны, </w:t>
      </w:r>
      <w:r w:rsidR="008E1487" w:rsidRPr="006C166E">
        <w:rPr>
          <w:color w:val="000000"/>
          <w:sz w:val="28"/>
          <w:szCs w:val="28"/>
        </w:rPr>
        <w:t>санитарно-защитные зоны;</w:t>
      </w:r>
    </w:p>
    <w:p w:rsidR="008E1487" w:rsidRPr="006C166E" w:rsidRDefault="008E1487" w:rsidP="008E1487">
      <w:pPr>
        <w:widowControl w:val="0"/>
        <w:suppressAutoHyphens/>
        <w:autoSpaceDE w:val="0"/>
        <w:ind w:firstLine="709"/>
        <w:jc w:val="both"/>
        <w:rPr>
          <w:sz w:val="28"/>
          <w:szCs w:val="28"/>
        </w:rPr>
      </w:pPr>
      <w:r w:rsidRPr="006C166E">
        <w:rPr>
          <w:color w:val="000000"/>
          <w:sz w:val="28"/>
          <w:szCs w:val="28"/>
        </w:rPr>
        <w:t xml:space="preserve">- </w:t>
      </w:r>
      <w:r w:rsidRPr="006C166E">
        <w:rPr>
          <w:sz w:val="28"/>
          <w:szCs w:val="28"/>
        </w:rPr>
        <w:t>технические контейнерные площадки и площадки для складирования отдельных групп коммунальных отходов.</w:t>
      </w:r>
    </w:p>
    <w:p w:rsidR="008E1487" w:rsidRPr="006C166E" w:rsidRDefault="008E1487" w:rsidP="004337ED">
      <w:pPr>
        <w:widowControl w:val="0"/>
        <w:suppressAutoHyphens/>
        <w:autoSpaceDE w:val="0"/>
        <w:ind w:firstLine="709"/>
        <w:jc w:val="both"/>
        <w:rPr>
          <w:color w:val="000000"/>
          <w:sz w:val="28"/>
          <w:szCs w:val="28"/>
        </w:rPr>
      </w:pPr>
      <w:r w:rsidRPr="006C166E">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городского округа «Сыктывкар»: центры общегородского и локального значения, многофункциональные и специализированные общественные зоны городского округа «Сыктывкар».</w:t>
      </w:r>
    </w:p>
    <w:p w:rsidR="006E52F0" w:rsidRPr="006C166E" w:rsidRDefault="004337ED" w:rsidP="008C14AD">
      <w:pPr>
        <w:widowControl w:val="0"/>
        <w:suppressAutoHyphens/>
        <w:autoSpaceDE w:val="0"/>
        <w:ind w:firstLine="709"/>
        <w:jc w:val="both"/>
        <w:rPr>
          <w:color w:val="000000"/>
          <w:sz w:val="28"/>
          <w:szCs w:val="28"/>
        </w:rPr>
      </w:pPr>
      <w:r w:rsidRPr="006C166E">
        <w:rPr>
          <w:sz w:val="28"/>
          <w:szCs w:val="28"/>
        </w:rPr>
        <w:t xml:space="preserve">1.4.2. </w:t>
      </w:r>
      <w:r w:rsidRPr="006C166E">
        <w:rPr>
          <w:color w:val="000000"/>
          <w:sz w:val="28"/>
          <w:szCs w:val="28"/>
        </w:rPr>
        <w:t xml:space="preserve">Под элементами благоустройства в настоящем Положении понимаются </w:t>
      </w:r>
      <w:r w:rsidR="006E52F0" w:rsidRPr="006C166E">
        <w:rPr>
          <w:sz w:val="28"/>
          <w:szCs w:val="28"/>
        </w:rPr>
        <w:t>составные, конструктивные части объекта благоустройства, наличие которых обеспечивает надлежащее использование объекта по его функциональному назначению</w:t>
      </w:r>
      <w:r w:rsidR="006E52F0" w:rsidRPr="006C166E">
        <w:rPr>
          <w:color w:val="000000"/>
          <w:sz w:val="28"/>
          <w:szCs w:val="28"/>
        </w:rPr>
        <w:t xml:space="preserve">, </w:t>
      </w:r>
      <w:r w:rsidRPr="006C166E">
        <w:rPr>
          <w:color w:val="000000"/>
          <w:sz w:val="28"/>
          <w:szCs w:val="28"/>
        </w:rPr>
        <w:t xml:space="preserve">декоративные, технические, планировочные, конструктивные устройства, </w:t>
      </w:r>
      <w:r w:rsidR="00991BF7" w:rsidRPr="006C166E">
        <w:rPr>
          <w:color w:val="000000"/>
          <w:sz w:val="28"/>
          <w:szCs w:val="28"/>
        </w:rPr>
        <w:t xml:space="preserve">в том числе </w:t>
      </w:r>
      <w:r w:rsidR="006E52F0" w:rsidRPr="006C166E">
        <w:rPr>
          <w:color w:val="000000"/>
          <w:sz w:val="28"/>
          <w:szCs w:val="28"/>
        </w:rPr>
        <w:t xml:space="preserve">покрытия, </w:t>
      </w:r>
      <w:r w:rsidR="00991BF7" w:rsidRPr="006C166E">
        <w:rPr>
          <w:color w:val="000000"/>
          <w:sz w:val="28"/>
          <w:szCs w:val="28"/>
        </w:rPr>
        <w:t>ограждающие устройства (ворота, калитки, шлагбаумы, в том числе автоматические, и декоративные ограждения (заборы)),</w:t>
      </w:r>
      <w:r w:rsidR="00CD3779" w:rsidRPr="006C166E">
        <w:rPr>
          <w:color w:val="000000"/>
          <w:sz w:val="28"/>
          <w:szCs w:val="28"/>
        </w:rPr>
        <w:t xml:space="preserve"> водные устройства,</w:t>
      </w:r>
      <w:r w:rsidR="00991BF7" w:rsidRPr="006C166E">
        <w:rPr>
          <w:color w:val="000000"/>
          <w:sz w:val="28"/>
          <w:szCs w:val="28"/>
        </w:rPr>
        <w:t xml:space="preserve"> </w:t>
      </w:r>
      <w:r w:rsidR="00CD3779" w:rsidRPr="006C166E">
        <w:rPr>
          <w:sz w:val="28"/>
          <w:szCs w:val="28"/>
        </w:rPr>
        <w:t xml:space="preserve">уличное коммунально-бытовое и техническое оборудование, игровое и спортивное оборудование, элементы освещения, </w:t>
      </w:r>
      <w:r w:rsidRPr="006C166E">
        <w:rPr>
          <w:color w:val="000000"/>
          <w:sz w:val="28"/>
          <w:szCs w:val="28"/>
        </w:rPr>
        <w:t>элементы озеленения, различные виды оборудования и оформления, в том числе фасадов зданий, строений, сооружений, малые архитектурные формы</w:t>
      </w:r>
      <w:r w:rsidR="00CD3779" w:rsidRPr="006C166E">
        <w:rPr>
          <w:color w:val="000000"/>
          <w:sz w:val="28"/>
          <w:szCs w:val="28"/>
        </w:rPr>
        <w:t xml:space="preserve"> и городская мебель</w:t>
      </w:r>
      <w:r w:rsidRPr="006C166E">
        <w:rPr>
          <w:color w:val="000000"/>
          <w:sz w:val="28"/>
          <w:szCs w:val="28"/>
        </w:rPr>
        <w:t xml:space="preserve">, некапитальные нестационарные </w:t>
      </w:r>
      <w:r w:rsidRPr="006C166E">
        <w:rPr>
          <w:color w:val="000000"/>
          <w:sz w:val="28"/>
          <w:szCs w:val="28"/>
        </w:rPr>
        <w:lastRenderedPageBreak/>
        <w:t>строения и сооружения,</w:t>
      </w:r>
      <w:r w:rsidR="00CD3779" w:rsidRPr="006C166E">
        <w:rPr>
          <w:sz w:val="28"/>
          <w:szCs w:val="28"/>
        </w:rPr>
        <w:t xml:space="preserve"> элементы объектов капитального строительства, средства размещения информации и рекламные конструкции, </w:t>
      </w:r>
      <w:r w:rsidRPr="006C166E">
        <w:rPr>
          <w:color w:val="000000"/>
          <w:sz w:val="28"/>
          <w:szCs w:val="28"/>
        </w:rPr>
        <w:t>информационные щиты и указатели, применяемые как составные ч</w:t>
      </w:r>
      <w:r w:rsidR="00CD3779" w:rsidRPr="006C166E">
        <w:rPr>
          <w:color w:val="000000"/>
          <w:sz w:val="28"/>
          <w:szCs w:val="28"/>
        </w:rPr>
        <w:t>асти благоустройства территории.</w:t>
      </w:r>
    </w:p>
    <w:p w:rsidR="008C14AD" w:rsidRPr="006C166E" w:rsidRDefault="00991BF7" w:rsidP="008C14AD">
      <w:pPr>
        <w:widowControl w:val="0"/>
        <w:suppressAutoHyphens/>
        <w:autoSpaceDE w:val="0"/>
        <w:ind w:firstLine="709"/>
        <w:jc w:val="both"/>
        <w:rPr>
          <w:sz w:val="28"/>
          <w:szCs w:val="28"/>
        </w:rPr>
      </w:pPr>
      <w:r w:rsidRPr="006C166E">
        <w:rPr>
          <w:sz w:val="28"/>
          <w:szCs w:val="28"/>
        </w:rPr>
        <w:t>1.5</w:t>
      </w:r>
      <w:r w:rsidR="00CD3779" w:rsidRPr="006C166E">
        <w:rPr>
          <w:sz w:val="28"/>
          <w:szCs w:val="28"/>
        </w:rPr>
        <w:t xml:space="preserve">. </w:t>
      </w:r>
      <w:r w:rsidR="000411B8" w:rsidRPr="006C166E">
        <w:rPr>
          <w:sz w:val="28"/>
          <w:szCs w:val="28"/>
        </w:rPr>
        <w:t xml:space="preserve">Муниципальный контроль </w:t>
      </w:r>
      <w:r w:rsidRPr="006C166E">
        <w:rPr>
          <w:sz w:val="28"/>
          <w:szCs w:val="28"/>
        </w:rPr>
        <w:t xml:space="preserve">в сфере благоустройства </w:t>
      </w:r>
      <w:r w:rsidR="000411B8" w:rsidRPr="006C166E">
        <w:rPr>
          <w:sz w:val="28"/>
          <w:szCs w:val="28"/>
        </w:rPr>
        <w:t xml:space="preserve">на территории </w:t>
      </w:r>
      <w:r w:rsidRPr="006C166E">
        <w:rPr>
          <w:sz w:val="28"/>
          <w:szCs w:val="28"/>
        </w:rPr>
        <w:t>МО ГО</w:t>
      </w:r>
      <w:r w:rsidR="000411B8" w:rsidRPr="006C166E">
        <w:rPr>
          <w:sz w:val="28"/>
          <w:szCs w:val="28"/>
        </w:rPr>
        <w:t xml:space="preserve"> «Сыктывкар» (за исключением территории Эжвинского района</w:t>
      </w:r>
      <w:r w:rsidRPr="006C166E">
        <w:rPr>
          <w:sz w:val="28"/>
          <w:szCs w:val="28"/>
        </w:rPr>
        <w:t xml:space="preserve"> МО ГО «Сыктывкар»</w:t>
      </w:r>
      <w:r w:rsidR="000411B8" w:rsidRPr="006C166E">
        <w:rPr>
          <w:sz w:val="28"/>
          <w:szCs w:val="28"/>
        </w:rPr>
        <w:t xml:space="preserve">) осуществляется администрацией </w:t>
      </w:r>
      <w:r w:rsidRPr="006C166E">
        <w:rPr>
          <w:sz w:val="28"/>
          <w:szCs w:val="28"/>
        </w:rPr>
        <w:t>МО ГО</w:t>
      </w:r>
      <w:r w:rsidR="000411B8" w:rsidRPr="006C166E">
        <w:rPr>
          <w:sz w:val="28"/>
          <w:szCs w:val="28"/>
        </w:rPr>
        <w:t xml:space="preserve"> «Сыктывкар» в лице </w:t>
      </w:r>
      <w:r w:rsidRPr="006C166E">
        <w:rPr>
          <w:sz w:val="28"/>
          <w:szCs w:val="28"/>
        </w:rPr>
        <w:t>Управлени</w:t>
      </w:r>
      <w:r w:rsidR="008C14AD" w:rsidRPr="006C166E">
        <w:rPr>
          <w:sz w:val="28"/>
          <w:szCs w:val="28"/>
        </w:rPr>
        <w:t>я</w:t>
      </w:r>
      <w:r w:rsidRPr="006C166E">
        <w:rPr>
          <w:sz w:val="28"/>
          <w:szCs w:val="28"/>
        </w:rPr>
        <w:t xml:space="preserve"> жилищно-коммунального</w:t>
      </w:r>
      <w:r w:rsidR="008C14AD" w:rsidRPr="006C166E">
        <w:rPr>
          <w:sz w:val="28"/>
          <w:szCs w:val="28"/>
        </w:rPr>
        <w:t xml:space="preserve"> хозяйства администрации МО ГО «</w:t>
      </w:r>
      <w:r w:rsidRPr="006C166E">
        <w:rPr>
          <w:sz w:val="28"/>
          <w:szCs w:val="28"/>
        </w:rPr>
        <w:t>Сыктывкар</w:t>
      </w:r>
      <w:r w:rsidR="008C14AD" w:rsidRPr="006C166E">
        <w:rPr>
          <w:sz w:val="28"/>
          <w:szCs w:val="28"/>
        </w:rPr>
        <w:t>»</w:t>
      </w:r>
      <w:r w:rsidRPr="006C166E">
        <w:rPr>
          <w:sz w:val="28"/>
          <w:szCs w:val="28"/>
        </w:rPr>
        <w:t>, Управлени</w:t>
      </w:r>
      <w:r w:rsidR="008C14AD" w:rsidRPr="006C166E">
        <w:rPr>
          <w:sz w:val="28"/>
          <w:szCs w:val="28"/>
        </w:rPr>
        <w:t>я</w:t>
      </w:r>
      <w:r w:rsidRPr="006C166E">
        <w:rPr>
          <w:sz w:val="28"/>
          <w:szCs w:val="28"/>
        </w:rPr>
        <w:t xml:space="preserve"> архитектуры, городского строительства и землепользования администрации МО ГО </w:t>
      </w:r>
      <w:r w:rsidR="008C14AD" w:rsidRPr="006C166E">
        <w:rPr>
          <w:sz w:val="28"/>
          <w:szCs w:val="28"/>
        </w:rPr>
        <w:t>«</w:t>
      </w:r>
      <w:r w:rsidRPr="006C166E">
        <w:rPr>
          <w:sz w:val="28"/>
          <w:szCs w:val="28"/>
        </w:rPr>
        <w:t>Сыктывкар</w:t>
      </w:r>
      <w:r w:rsidR="008C14AD" w:rsidRPr="006C166E">
        <w:rPr>
          <w:sz w:val="28"/>
          <w:szCs w:val="28"/>
        </w:rPr>
        <w:t>», Управления</w:t>
      </w:r>
      <w:r w:rsidRPr="006C166E">
        <w:rPr>
          <w:sz w:val="28"/>
          <w:szCs w:val="28"/>
        </w:rPr>
        <w:t xml:space="preserve"> </w:t>
      </w:r>
      <w:r w:rsidR="008C14AD" w:rsidRPr="006C166E">
        <w:rPr>
          <w:sz w:val="28"/>
          <w:szCs w:val="28"/>
        </w:rPr>
        <w:t xml:space="preserve">дорожной инфраструктуры, транспорта и связи </w:t>
      </w:r>
      <w:r w:rsidRPr="006C166E">
        <w:rPr>
          <w:sz w:val="28"/>
          <w:szCs w:val="28"/>
        </w:rPr>
        <w:t xml:space="preserve">администрации МО ГО </w:t>
      </w:r>
      <w:r w:rsidR="008C14AD" w:rsidRPr="006C166E">
        <w:rPr>
          <w:sz w:val="28"/>
          <w:szCs w:val="28"/>
        </w:rPr>
        <w:t>«</w:t>
      </w:r>
      <w:r w:rsidRPr="006C166E">
        <w:rPr>
          <w:sz w:val="28"/>
          <w:szCs w:val="28"/>
        </w:rPr>
        <w:t>Сыктывкар</w:t>
      </w:r>
      <w:r w:rsidR="008C14AD" w:rsidRPr="006C166E">
        <w:rPr>
          <w:sz w:val="28"/>
          <w:szCs w:val="28"/>
        </w:rPr>
        <w:t>»</w:t>
      </w:r>
      <w:r w:rsidR="00715BFC" w:rsidRPr="006C166E">
        <w:rPr>
          <w:sz w:val="28"/>
          <w:szCs w:val="28"/>
        </w:rPr>
        <w:t>, Управления</w:t>
      </w:r>
      <w:r w:rsidRPr="006C166E">
        <w:rPr>
          <w:sz w:val="28"/>
          <w:szCs w:val="28"/>
        </w:rPr>
        <w:t xml:space="preserve"> экономики</w:t>
      </w:r>
      <w:r w:rsidR="008C14AD" w:rsidRPr="006C166E">
        <w:rPr>
          <w:sz w:val="28"/>
          <w:szCs w:val="28"/>
        </w:rPr>
        <w:t xml:space="preserve"> и анализа администрации МО ГО «</w:t>
      </w:r>
      <w:r w:rsidRPr="006C166E">
        <w:rPr>
          <w:sz w:val="28"/>
          <w:szCs w:val="28"/>
        </w:rPr>
        <w:t>Сыктывкар</w:t>
      </w:r>
      <w:r w:rsidR="008C14AD" w:rsidRPr="006C166E">
        <w:rPr>
          <w:sz w:val="28"/>
          <w:szCs w:val="28"/>
        </w:rPr>
        <w:t>»</w:t>
      </w:r>
      <w:r w:rsidRPr="006C166E">
        <w:rPr>
          <w:sz w:val="28"/>
          <w:szCs w:val="28"/>
        </w:rPr>
        <w:t>, администраци</w:t>
      </w:r>
      <w:r w:rsidR="00715BFC" w:rsidRPr="006C166E">
        <w:rPr>
          <w:sz w:val="28"/>
          <w:szCs w:val="28"/>
        </w:rPr>
        <w:t>й</w:t>
      </w:r>
      <w:r w:rsidRPr="006C166E">
        <w:rPr>
          <w:sz w:val="28"/>
          <w:szCs w:val="28"/>
        </w:rPr>
        <w:t xml:space="preserve"> п.г.т. Краснозатонский, п.г.т. Верхняя Максаковка, п.г.т. Седкыркещ (на подведомственных территориях соответственно)</w:t>
      </w:r>
      <w:r w:rsidR="000411B8" w:rsidRPr="006C166E">
        <w:rPr>
          <w:sz w:val="28"/>
          <w:szCs w:val="28"/>
        </w:rPr>
        <w:t xml:space="preserve"> (далее – </w:t>
      </w:r>
      <w:r w:rsidRPr="006C166E">
        <w:rPr>
          <w:sz w:val="28"/>
          <w:szCs w:val="28"/>
        </w:rPr>
        <w:t>органы муниципального контроля</w:t>
      </w:r>
      <w:r w:rsidR="000411B8" w:rsidRPr="006C166E">
        <w:rPr>
          <w:sz w:val="28"/>
          <w:szCs w:val="28"/>
        </w:rPr>
        <w:t>)</w:t>
      </w:r>
      <w:r w:rsidR="008C14AD" w:rsidRPr="006C166E">
        <w:rPr>
          <w:sz w:val="28"/>
          <w:szCs w:val="28"/>
        </w:rPr>
        <w:t>.</w:t>
      </w:r>
    </w:p>
    <w:p w:rsidR="00461D1A" w:rsidRPr="006C166E" w:rsidRDefault="008C14AD" w:rsidP="00461D1A">
      <w:pPr>
        <w:widowControl w:val="0"/>
        <w:suppressAutoHyphens/>
        <w:autoSpaceDE w:val="0"/>
        <w:ind w:firstLine="709"/>
        <w:jc w:val="both"/>
        <w:rPr>
          <w:sz w:val="28"/>
          <w:szCs w:val="28"/>
        </w:rPr>
      </w:pPr>
      <w:r w:rsidRPr="006C166E">
        <w:rPr>
          <w:sz w:val="28"/>
          <w:szCs w:val="28"/>
        </w:rPr>
        <w:t xml:space="preserve">1.6. </w:t>
      </w:r>
      <w:r w:rsidR="00EF09C1" w:rsidRPr="006C166E">
        <w:rPr>
          <w:sz w:val="28"/>
          <w:szCs w:val="28"/>
        </w:rPr>
        <w:t>Организаци</w:t>
      </w:r>
      <w:r w:rsidR="00566233">
        <w:rPr>
          <w:sz w:val="28"/>
          <w:szCs w:val="28"/>
        </w:rPr>
        <w:t>ю</w:t>
      </w:r>
      <w:r w:rsidR="00EF09C1" w:rsidRPr="006C166E">
        <w:rPr>
          <w:sz w:val="28"/>
          <w:szCs w:val="28"/>
        </w:rPr>
        <w:t xml:space="preserve"> деятельности</w:t>
      </w:r>
      <w:r w:rsidRPr="006C166E">
        <w:rPr>
          <w:sz w:val="28"/>
          <w:szCs w:val="28"/>
        </w:rPr>
        <w:t xml:space="preserve"> по осуществлению муниципального контроля в сфере благоустройства осуществляет </w:t>
      </w:r>
      <w:r w:rsidR="00EF09C1" w:rsidRPr="006C166E">
        <w:rPr>
          <w:sz w:val="28"/>
          <w:szCs w:val="28"/>
        </w:rPr>
        <w:t>Управление</w:t>
      </w:r>
      <w:r w:rsidRPr="006C166E">
        <w:rPr>
          <w:sz w:val="28"/>
          <w:szCs w:val="28"/>
        </w:rPr>
        <w:t xml:space="preserve"> жилищно-коммунального хозяйства администрации МО ГО «Сыктывкар»</w:t>
      </w:r>
      <w:r w:rsidR="00EF09C1" w:rsidRPr="006C166E">
        <w:rPr>
          <w:sz w:val="28"/>
          <w:szCs w:val="28"/>
        </w:rPr>
        <w:t>.</w:t>
      </w:r>
    </w:p>
    <w:p w:rsidR="00FF2D47" w:rsidRPr="006C166E" w:rsidRDefault="002618B0" w:rsidP="005C7193">
      <w:pPr>
        <w:pStyle w:val="ae"/>
        <w:numPr>
          <w:ilvl w:val="1"/>
          <w:numId w:val="18"/>
        </w:numPr>
        <w:ind w:left="0" w:firstLine="708"/>
        <w:jc w:val="both"/>
        <w:rPr>
          <w:sz w:val="28"/>
          <w:szCs w:val="28"/>
        </w:rPr>
      </w:pPr>
      <w:r w:rsidRPr="006C166E">
        <w:rPr>
          <w:sz w:val="28"/>
          <w:szCs w:val="28"/>
        </w:rPr>
        <w:t xml:space="preserve">Управление жилищно-коммунального хозяйства администрации МО ГО «Сыктывкар» осуществляет муниципальный контроль в сфере благоустройства </w:t>
      </w:r>
      <w:r w:rsidR="00791DD3" w:rsidRPr="006C166E">
        <w:rPr>
          <w:sz w:val="28"/>
          <w:szCs w:val="28"/>
        </w:rPr>
        <w:t>за соблюдением обязательных требований</w:t>
      </w:r>
      <w:r w:rsidR="0044178E" w:rsidRPr="006C166E">
        <w:rPr>
          <w:sz w:val="28"/>
          <w:szCs w:val="28"/>
        </w:rPr>
        <w:t>,</w:t>
      </w:r>
      <w:r w:rsidR="00791DD3" w:rsidRPr="006C166E">
        <w:rPr>
          <w:sz w:val="28"/>
          <w:szCs w:val="28"/>
        </w:rPr>
        <w:t xml:space="preserve"> установленных к:</w:t>
      </w:r>
    </w:p>
    <w:p w:rsidR="00791DD3" w:rsidRPr="006C166E" w:rsidRDefault="005C7193" w:rsidP="008616A5">
      <w:pPr>
        <w:pStyle w:val="ae"/>
        <w:autoSpaceDE w:val="0"/>
        <w:autoSpaceDN w:val="0"/>
        <w:adjustRightInd w:val="0"/>
        <w:ind w:left="0" w:firstLine="720"/>
        <w:jc w:val="both"/>
        <w:rPr>
          <w:sz w:val="28"/>
          <w:szCs w:val="28"/>
        </w:rPr>
      </w:pPr>
      <w:r w:rsidRPr="006C166E">
        <w:rPr>
          <w:sz w:val="28"/>
          <w:szCs w:val="28"/>
        </w:rPr>
        <w:t>1.7</w:t>
      </w:r>
      <w:r w:rsidR="00791DD3" w:rsidRPr="006C166E">
        <w:rPr>
          <w:sz w:val="28"/>
          <w:szCs w:val="28"/>
        </w:rPr>
        <w:t>.1. содержанию фасадов зданий, строений и сооружений</w:t>
      </w:r>
      <w:r w:rsidR="003B6CF7">
        <w:rPr>
          <w:sz w:val="28"/>
          <w:szCs w:val="28"/>
        </w:rPr>
        <w:t>, включая</w:t>
      </w:r>
      <w:r w:rsidR="00791DD3" w:rsidRPr="006C166E">
        <w:rPr>
          <w:sz w:val="28"/>
          <w:szCs w:val="28"/>
        </w:rPr>
        <w:t>:</w:t>
      </w:r>
    </w:p>
    <w:p w:rsidR="00791DD3" w:rsidRPr="006C166E" w:rsidRDefault="00791DD3" w:rsidP="00791DD3">
      <w:pPr>
        <w:pStyle w:val="ae"/>
        <w:autoSpaceDE w:val="0"/>
        <w:autoSpaceDN w:val="0"/>
        <w:adjustRightInd w:val="0"/>
        <w:ind w:left="720"/>
        <w:jc w:val="both"/>
        <w:rPr>
          <w:sz w:val="28"/>
          <w:szCs w:val="28"/>
        </w:rPr>
      </w:pPr>
      <w:r w:rsidRPr="006C166E">
        <w:rPr>
          <w:sz w:val="28"/>
          <w:szCs w:val="28"/>
        </w:rPr>
        <w:t>- осуществление контроля за сохранностью фасадов;</w:t>
      </w:r>
    </w:p>
    <w:p w:rsidR="00791DD3" w:rsidRPr="006C166E" w:rsidRDefault="00791DD3" w:rsidP="00791DD3">
      <w:pPr>
        <w:pStyle w:val="ae"/>
        <w:autoSpaceDE w:val="0"/>
        <w:autoSpaceDN w:val="0"/>
        <w:adjustRightInd w:val="0"/>
        <w:ind w:left="0" w:firstLine="720"/>
        <w:jc w:val="both"/>
        <w:rPr>
          <w:sz w:val="28"/>
          <w:szCs w:val="28"/>
        </w:rPr>
      </w:pPr>
      <w:r w:rsidRPr="006C166E">
        <w:rPr>
          <w:sz w:val="28"/>
          <w:szCs w:val="28"/>
        </w:rPr>
        <w:t>- очистк</w:t>
      </w:r>
      <w:r w:rsidR="003B6CF7">
        <w:rPr>
          <w:sz w:val="28"/>
          <w:szCs w:val="28"/>
        </w:rPr>
        <w:t>у</w:t>
      </w:r>
      <w:r w:rsidRPr="006C166E">
        <w:rPr>
          <w:sz w:val="28"/>
          <w:szCs w:val="28"/>
        </w:rPr>
        <w:t xml:space="preserve"> от снега и льда крыш, козырьков, удаление наледи, снега и сосулек с карнизов, балконов, лоджий;</w:t>
      </w:r>
    </w:p>
    <w:p w:rsidR="00791DD3" w:rsidRPr="006C166E" w:rsidRDefault="00791DD3" w:rsidP="00791DD3">
      <w:pPr>
        <w:pStyle w:val="ae"/>
        <w:autoSpaceDE w:val="0"/>
        <w:autoSpaceDN w:val="0"/>
        <w:adjustRightInd w:val="0"/>
        <w:ind w:left="0" w:firstLine="720"/>
        <w:jc w:val="both"/>
        <w:rPr>
          <w:sz w:val="28"/>
          <w:szCs w:val="28"/>
        </w:rPr>
      </w:pPr>
      <w:r w:rsidRPr="006C166E">
        <w:rPr>
          <w:sz w:val="28"/>
          <w:szCs w:val="28"/>
        </w:rPr>
        <w:t>- выполнение иных требований, предусмотренных нормами и правилами технической эксплуатации зданий, строений и сооружений.</w:t>
      </w:r>
    </w:p>
    <w:p w:rsidR="003B6CF7" w:rsidRDefault="00791DD3" w:rsidP="00791DD3">
      <w:pPr>
        <w:pStyle w:val="ae"/>
        <w:autoSpaceDE w:val="0"/>
        <w:autoSpaceDN w:val="0"/>
        <w:adjustRightInd w:val="0"/>
        <w:ind w:left="0" w:firstLine="720"/>
        <w:jc w:val="both"/>
        <w:rPr>
          <w:sz w:val="28"/>
          <w:szCs w:val="28"/>
        </w:rPr>
      </w:pPr>
      <w:r w:rsidRPr="006C166E">
        <w:rPr>
          <w:sz w:val="28"/>
          <w:szCs w:val="28"/>
        </w:rPr>
        <w:t>1.</w:t>
      </w:r>
      <w:r w:rsidR="005C7193" w:rsidRPr="006C166E">
        <w:rPr>
          <w:sz w:val="28"/>
          <w:szCs w:val="28"/>
        </w:rPr>
        <w:t>7</w:t>
      </w:r>
      <w:r w:rsidRPr="006C166E">
        <w:rPr>
          <w:sz w:val="28"/>
          <w:szCs w:val="28"/>
        </w:rPr>
        <w:t>.2. созданию, охране и содержанию зеленых насаждений, включая</w:t>
      </w:r>
      <w:r w:rsidR="003B6CF7">
        <w:rPr>
          <w:sz w:val="28"/>
          <w:szCs w:val="28"/>
        </w:rPr>
        <w:t>:</w:t>
      </w:r>
    </w:p>
    <w:p w:rsidR="00791DD3" w:rsidRPr="006C166E" w:rsidRDefault="003B6CF7" w:rsidP="00791DD3">
      <w:pPr>
        <w:pStyle w:val="ae"/>
        <w:autoSpaceDE w:val="0"/>
        <w:autoSpaceDN w:val="0"/>
        <w:adjustRightInd w:val="0"/>
        <w:ind w:left="0" w:firstLine="720"/>
        <w:jc w:val="both"/>
        <w:rPr>
          <w:sz w:val="28"/>
          <w:szCs w:val="28"/>
        </w:rPr>
      </w:pPr>
      <w:r>
        <w:rPr>
          <w:sz w:val="28"/>
          <w:szCs w:val="28"/>
        </w:rPr>
        <w:t>-</w:t>
      </w:r>
      <w:r w:rsidR="00791DD3" w:rsidRPr="006C166E">
        <w:rPr>
          <w:sz w:val="28"/>
          <w:szCs w:val="28"/>
        </w:rPr>
        <w:t xml:space="preserve"> оценку компенсационных выплат за рубку (повреждение) зелен</w:t>
      </w:r>
      <w:r>
        <w:rPr>
          <w:sz w:val="28"/>
          <w:szCs w:val="28"/>
        </w:rPr>
        <w:t>ых насаждений;</w:t>
      </w:r>
    </w:p>
    <w:p w:rsidR="003B6CF7" w:rsidRDefault="00791DD3" w:rsidP="00791DD3">
      <w:pPr>
        <w:pStyle w:val="ae"/>
        <w:autoSpaceDE w:val="0"/>
        <w:autoSpaceDN w:val="0"/>
        <w:adjustRightInd w:val="0"/>
        <w:ind w:left="0" w:firstLine="720"/>
        <w:jc w:val="both"/>
        <w:rPr>
          <w:sz w:val="28"/>
          <w:szCs w:val="28"/>
        </w:rPr>
      </w:pPr>
      <w:r w:rsidRPr="006C166E">
        <w:rPr>
          <w:sz w:val="28"/>
          <w:szCs w:val="28"/>
        </w:rPr>
        <w:t>- озеленение территори</w:t>
      </w:r>
      <w:r w:rsidR="003B6CF7">
        <w:rPr>
          <w:sz w:val="28"/>
          <w:szCs w:val="28"/>
        </w:rPr>
        <w:t>й городского округа «Сыктывкар»;</w:t>
      </w:r>
    </w:p>
    <w:p w:rsidR="00791DD3" w:rsidRPr="006C166E" w:rsidRDefault="003B6CF7" w:rsidP="00791DD3">
      <w:pPr>
        <w:pStyle w:val="ae"/>
        <w:autoSpaceDE w:val="0"/>
        <w:autoSpaceDN w:val="0"/>
        <w:adjustRightInd w:val="0"/>
        <w:ind w:left="0" w:firstLine="720"/>
        <w:jc w:val="both"/>
        <w:rPr>
          <w:sz w:val="28"/>
          <w:szCs w:val="28"/>
        </w:rPr>
      </w:pPr>
      <w:r>
        <w:rPr>
          <w:sz w:val="28"/>
          <w:szCs w:val="28"/>
        </w:rPr>
        <w:t xml:space="preserve">- </w:t>
      </w:r>
      <w:r w:rsidR="00791DD3" w:rsidRPr="006C166E">
        <w:rPr>
          <w:sz w:val="28"/>
          <w:szCs w:val="28"/>
        </w:rPr>
        <w:t>содержание зеленых насаждений, в том числе кошение травы, обрезку и рубку аварийных, больных, усыхающих деревьев и кустарников.</w:t>
      </w:r>
    </w:p>
    <w:p w:rsidR="00791DD3" w:rsidRPr="006C166E" w:rsidRDefault="005C7193" w:rsidP="00791DD3">
      <w:pPr>
        <w:pStyle w:val="ae"/>
        <w:autoSpaceDE w:val="0"/>
        <w:autoSpaceDN w:val="0"/>
        <w:adjustRightInd w:val="0"/>
        <w:ind w:left="0" w:firstLine="720"/>
        <w:jc w:val="both"/>
        <w:rPr>
          <w:sz w:val="28"/>
          <w:szCs w:val="28"/>
        </w:rPr>
      </w:pPr>
      <w:r w:rsidRPr="006C166E">
        <w:rPr>
          <w:sz w:val="28"/>
          <w:szCs w:val="28"/>
        </w:rPr>
        <w:t>1.7</w:t>
      </w:r>
      <w:r w:rsidR="00791DD3" w:rsidRPr="006C166E">
        <w:rPr>
          <w:sz w:val="28"/>
          <w:szCs w:val="28"/>
        </w:rPr>
        <w:t xml:space="preserve">.3. </w:t>
      </w:r>
      <w:r w:rsidR="00791DD3" w:rsidRPr="006C166E">
        <w:rPr>
          <w:bCs/>
          <w:sz w:val="28"/>
          <w:szCs w:val="28"/>
        </w:rPr>
        <w:t>проведению мероприятий по борьбе и недопущению распространения борщевика Сосновского.</w:t>
      </w:r>
    </w:p>
    <w:p w:rsidR="00791DD3" w:rsidRPr="006C166E" w:rsidRDefault="005C7193" w:rsidP="00791DD3">
      <w:pPr>
        <w:pStyle w:val="ae"/>
        <w:autoSpaceDE w:val="0"/>
        <w:autoSpaceDN w:val="0"/>
        <w:adjustRightInd w:val="0"/>
        <w:ind w:left="0" w:firstLine="720"/>
        <w:jc w:val="both"/>
        <w:rPr>
          <w:sz w:val="28"/>
          <w:szCs w:val="28"/>
        </w:rPr>
      </w:pPr>
      <w:r w:rsidRPr="006C166E">
        <w:rPr>
          <w:sz w:val="28"/>
          <w:szCs w:val="28"/>
        </w:rPr>
        <w:t>1.7</w:t>
      </w:r>
      <w:r w:rsidR="00791DD3" w:rsidRPr="006C166E">
        <w:rPr>
          <w:sz w:val="28"/>
          <w:szCs w:val="28"/>
        </w:rPr>
        <w:t>.4. эксплуатации элементов освещения дворовой территории многоквартирного дома, освещения козырьков и освещения адресных указателей наименования улиц, номеров домов.</w:t>
      </w:r>
    </w:p>
    <w:p w:rsidR="00791DD3" w:rsidRPr="006C166E" w:rsidRDefault="005C7193" w:rsidP="00791DD3">
      <w:pPr>
        <w:pStyle w:val="ae"/>
        <w:autoSpaceDE w:val="0"/>
        <w:autoSpaceDN w:val="0"/>
        <w:adjustRightInd w:val="0"/>
        <w:ind w:left="0" w:firstLine="720"/>
        <w:jc w:val="both"/>
        <w:rPr>
          <w:sz w:val="28"/>
          <w:szCs w:val="28"/>
        </w:rPr>
      </w:pPr>
      <w:r w:rsidRPr="006C166E">
        <w:rPr>
          <w:sz w:val="28"/>
          <w:szCs w:val="28"/>
        </w:rPr>
        <w:t>1.7</w:t>
      </w:r>
      <w:r w:rsidR="00791DD3" w:rsidRPr="006C166E">
        <w:rPr>
          <w:sz w:val="28"/>
          <w:szCs w:val="28"/>
        </w:rPr>
        <w:t>.5. сохранности объектов благоустройства на территории городского округа «Сыктывкар», в том числе и на территориях жилых домов индивидуальной застройки.</w:t>
      </w:r>
    </w:p>
    <w:p w:rsidR="00791DD3" w:rsidRPr="006C166E" w:rsidRDefault="005C7193" w:rsidP="00791DD3">
      <w:pPr>
        <w:pStyle w:val="ae"/>
        <w:autoSpaceDE w:val="0"/>
        <w:autoSpaceDN w:val="0"/>
        <w:adjustRightInd w:val="0"/>
        <w:ind w:left="0" w:firstLine="720"/>
        <w:jc w:val="both"/>
        <w:rPr>
          <w:sz w:val="28"/>
          <w:szCs w:val="28"/>
        </w:rPr>
      </w:pPr>
      <w:r w:rsidRPr="006C166E">
        <w:rPr>
          <w:sz w:val="28"/>
          <w:szCs w:val="28"/>
        </w:rPr>
        <w:lastRenderedPageBreak/>
        <w:t>1.7</w:t>
      </w:r>
      <w:r w:rsidR="00791DD3" w:rsidRPr="006C166E">
        <w:rPr>
          <w:sz w:val="28"/>
          <w:szCs w:val="28"/>
        </w:rPr>
        <w:t>.6. содержанию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r w:rsidR="009B4A59">
        <w:rPr>
          <w:sz w:val="28"/>
          <w:szCs w:val="28"/>
        </w:rPr>
        <w:t>, включая</w:t>
      </w:r>
      <w:r w:rsidR="00791DD3" w:rsidRPr="006C166E">
        <w:rPr>
          <w:sz w:val="28"/>
          <w:szCs w:val="28"/>
        </w:rPr>
        <w:t>:</w:t>
      </w:r>
    </w:p>
    <w:p w:rsidR="00791DD3" w:rsidRPr="006C166E" w:rsidRDefault="00791DD3" w:rsidP="00791DD3">
      <w:pPr>
        <w:pStyle w:val="ae"/>
        <w:autoSpaceDE w:val="0"/>
        <w:autoSpaceDN w:val="0"/>
        <w:adjustRightInd w:val="0"/>
        <w:ind w:left="0" w:firstLine="720"/>
        <w:jc w:val="both"/>
        <w:rPr>
          <w:sz w:val="28"/>
          <w:szCs w:val="28"/>
        </w:rPr>
      </w:pPr>
      <w:r w:rsidRPr="006C166E">
        <w:rPr>
          <w:sz w:val="28"/>
          <w:szCs w:val="28"/>
        </w:rPr>
        <w:t>- контроль за работами по содержанию и уборке придомовых территорий с учетом периодичности выполнения работ;</w:t>
      </w:r>
    </w:p>
    <w:p w:rsidR="00791DD3" w:rsidRPr="006C166E" w:rsidRDefault="00791DD3" w:rsidP="00791DD3">
      <w:pPr>
        <w:pStyle w:val="ae"/>
        <w:autoSpaceDE w:val="0"/>
        <w:autoSpaceDN w:val="0"/>
        <w:adjustRightInd w:val="0"/>
        <w:ind w:left="720"/>
        <w:jc w:val="both"/>
        <w:rPr>
          <w:sz w:val="28"/>
          <w:szCs w:val="28"/>
        </w:rPr>
      </w:pPr>
      <w:r w:rsidRPr="006C166E">
        <w:rPr>
          <w:sz w:val="28"/>
          <w:szCs w:val="28"/>
        </w:rPr>
        <w:t>- уборк</w:t>
      </w:r>
      <w:r w:rsidR="009B4A59">
        <w:rPr>
          <w:sz w:val="28"/>
          <w:szCs w:val="28"/>
        </w:rPr>
        <w:t>у</w:t>
      </w:r>
      <w:r w:rsidRPr="006C166E">
        <w:rPr>
          <w:sz w:val="28"/>
          <w:szCs w:val="28"/>
        </w:rPr>
        <w:t>, полив, подметание территории в летний период года;</w:t>
      </w:r>
    </w:p>
    <w:p w:rsidR="00791DD3" w:rsidRPr="006C166E" w:rsidRDefault="00791DD3" w:rsidP="00791DD3">
      <w:pPr>
        <w:pStyle w:val="ae"/>
        <w:autoSpaceDE w:val="0"/>
        <w:autoSpaceDN w:val="0"/>
        <w:adjustRightInd w:val="0"/>
        <w:ind w:left="0" w:firstLine="720"/>
        <w:jc w:val="both"/>
        <w:rPr>
          <w:sz w:val="28"/>
          <w:szCs w:val="28"/>
        </w:rPr>
      </w:pPr>
      <w:r w:rsidRPr="006C166E">
        <w:rPr>
          <w:sz w:val="28"/>
          <w:szCs w:val="28"/>
        </w:rPr>
        <w:t>- в зимнее время года - уборк</w:t>
      </w:r>
      <w:r w:rsidR="009B4A59">
        <w:rPr>
          <w:sz w:val="28"/>
          <w:szCs w:val="28"/>
        </w:rPr>
        <w:t>у</w:t>
      </w:r>
      <w:r w:rsidRPr="006C166E">
        <w:rPr>
          <w:sz w:val="28"/>
          <w:szCs w:val="28"/>
        </w:rPr>
        <w:t xml:space="preserve"> и вывоз снега, обработк</w:t>
      </w:r>
      <w:r w:rsidR="009B4A59">
        <w:rPr>
          <w:sz w:val="28"/>
          <w:szCs w:val="28"/>
        </w:rPr>
        <w:t>у</w:t>
      </w:r>
      <w:r w:rsidRPr="006C166E">
        <w:rPr>
          <w:sz w:val="28"/>
          <w:szCs w:val="28"/>
        </w:rPr>
        <w:t xml:space="preserve"> </w:t>
      </w:r>
      <w:proofErr w:type="spellStart"/>
      <w:r w:rsidRPr="006C166E">
        <w:rPr>
          <w:sz w:val="28"/>
          <w:szCs w:val="28"/>
        </w:rPr>
        <w:t>противогололедными</w:t>
      </w:r>
      <w:proofErr w:type="spellEnd"/>
      <w:r w:rsidRPr="006C166E">
        <w:rPr>
          <w:sz w:val="28"/>
          <w:szCs w:val="28"/>
        </w:rPr>
        <w:t xml:space="preserve"> препаратами.</w:t>
      </w:r>
    </w:p>
    <w:p w:rsidR="00791DD3" w:rsidRPr="006C166E" w:rsidRDefault="005C7193" w:rsidP="005C7193">
      <w:pPr>
        <w:pStyle w:val="ae"/>
        <w:autoSpaceDE w:val="0"/>
        <w:autoSpaceDN w:val="0"/>
        <w:adjustRightInd w:val="0"/>
        <w:ind w:left="0" w:firstLine="720"/>
        <w:jc w:val="both"/>
        <w:rPr>
          <w:bCs/>
          <w:sz w:val="28"/>
          <w:szCs w:val="28"/>
        </w:rPr>
      </w:pPr>
      <w:proofErr w:type="gramStart"/>
      <w:r w:rsidRPr="006C166E">
        <w:rPr>
          <w:sz w:val="28"/>
          <w:szCs w:val="28"/>
        </w:rPr>
        <w:t>1.7</w:t>
      </w:r>
      <w:r w:rsidR="00791DD3" w:rsidRPr="006C166E">
        <w:rPr>
          <w:sz w:val="28"/>
          <w:szCs w:val="28"/>
        </w:rPr>
        <w:t>.7. р</w:t>
      </w:r>
      <w:r w:rsidR="00791DD3" w:rsidRPr="006C166E">
        <w:rPr>
          <w:bCs/>
          <w:sz w:val="28"/>
          <w:szCs w:val="28"/>
        </w:rPr>
        <w:t>азмещению объектов различного назначения</w:t>
      </w:r>
      <w:r w:rsidRPr="006C166E">
        <w:rPr>
          <w:bCs/>
          <w:sz w:val="28"/>
          <w:szCs w:val="28"/>
        </w:rPr>
        <w:t xml:space="preserve">, </w:t>
      </w:r>
      <w:r w:rsidR="00EF09C1" w:rsidRPr="006C166E">
        <w:rPr>
          <w:bCs/>
          <w:sz w:val="28"/>
          <w:szCs w:val="28"/>
        </w:rPr>
        <w:t>за исключением малых архитектурных форм (</w:t>
      </w:r>
      <w:r w:rsidR="007402DF">
        <w:rPr>
          <w:bCs/>
          <w:sz w:val="28"/>
          <w:szCs w:val="28"/>
        </w:rPr>
        <w:t>д</w:t>
      </w:r>
      <w:r w:rsidR="00EF09C1" w:rsidRPr="006C166E">
        <w:rPr>
          <w:bCs/>
          <w:sz w:val="28"/>
          <w:szCs w:val="28"/>
        </w:rPr>
        <w:t>алее</w:t>
      </w:r>
      <w:r w:rsidR="007402DF">
        <w:rPr>
          <w:bCs/>
          <w:sz w:val="28"/>
          <w:szCs w:val="28"/>
        </w:rPr>
        <w:t xml:space="preserve"> </w:t>
      </w:r>
      <w:r w:rsidR="00EF09C1" w:rsidRPr="006C166E">
        <w:rPr>
          <w:bCs/>
          <w:sz w:val="28"/>
          <w:szCs w:val="28"/>
        </w:rPr>
        <w:t>– МАФ)</w:t>
      </w:r>
      <w:r w:rsidRPr="006C166E">
        <w:rPr>
          <w:bCs/>
          <w:sz w:val="28"/>
          <w:szCs w:val="28"/>
        </w:rPr>
        <w:t>,</w:t>
      </w:r>
      <w:r w:rsidR="00791DD3" w:rsidRPr="006C166E">
        <w:rPr>
          <w:bCs/>
          <w:sz w:val="28"/>
          <w:szCs w:val="28"/>
        </w:rPr>
        <w:t xml:space="preserve"> и автотранспорта (размещение на газонах, цветниках, детских, спортивных площадках, в арках зданий, на тротуарах – запрещено).</w:t>
      </w:r>
      <w:proofErr w:type="gramEnd"/>
    </w:p>
    <w:p w:rsidR="00791DD3" w:rsidRPr="006C166E" w:rsidRDefault="005C7193" w:rsidP="005C7193">
      <w:pPr>
        <w:pStyle w:val="ae"/>
        <w:autoSpaceDE w:val="0"/>
        <w:autoSpaceDN w:val="0"/>
        <w:adjustRightInd w:val="0"/>
        <w:ind w:left="0" w:firstLine="720"/>
        <w:jc w:val="both"/>
        <w:rPr>
          <w:sz w:val="28"/>
          <w:szCs w:val="28"/>
        </w:rPr>
      </w:pPr>
      <w:r w:rsidRPr="006C166E">
        <w:rPr>
          <w:bCs/>
          <w:sz w:val="28"/>
          <w:szCs w:val="28"/>
        </w:rPr>
        <w:t>1.7.8</w:t>
      </w:r>
      <w:r w:rsidR="00791DD3" w:rsidRPr="006C166E">
        <w:rPr>
          <w:bCs/>
          <w:sz w:val="28"/>
          <w:szCs w:val="28"/>
        </w:rPr>
        <w:t xml:space="preserve">. </w:t>
      </w:r>
      <w:r w:rsidR="00791DD3" w:rsidRPr="006C166E">
        <w:rPr>
          <w:sz w:val="28"/>
          <w:szCs w:val="28"/>
        </w:rPr>
        <w:t>мойке транспортных средств вне специально отведенных для этого мест.</w:t>
      </w:r>
    </w:p>
    <w:p w:rsidR="00791DD3" w:rsidRPr="006C166E" w:rsidRDefault="005C7193" w:rsidP="005C7193">
      <w:pPr>
        <w:pStyle w:val="ae"/>
        <w:autoSpaceDE w:val="0"/>
        <w:autoSpaceDN w:val="0"/>
        <w:adjustRightInd w:val="0"/>
        <w:ind w:left="0" w:firstLine="720"/>
        <w:jc w:val="both"/>
        <w:rPr>
          <w:sz w:val="28"/>
          <w:szCs w:val="28"/>
        </w:rPr>
      </w:pPr>
      <w:r w:rsidRPr="006C166E">
        <w:rPr>
          <w:sz w:val="28"/>
          <w:szCs w:val="28"/>
        </w:rPr>
        <w:t>1.7.9</w:t>
      </w:r>
      <w:r w:rsidR="00791DD3" w:rsidRPr="006C166E">
        <w:rPr>
          <w:sz w:val="28"/>
          <w:szCs w:val="28"/>
        </w:rPr>
        <w:t xml:space="preserve">. </w:t>
      </w:r>
      <w:r w:rsidRPr="006C166E">
        <w:rPr>
          <w:sz w:val="28"/>
          <w:szCs w:val="28"/>
        </w:rPr>
        <w:t>хранению</w:t>
      </w:r>
      <w:r w:rsidR="00791DD3" w:rsidRPr="006C166E">
        <w:rPr>
          <w:sz w:val="28"/>
          <w:szCs w:val="28"/>
        </w:rPr>
        <w:t xml:space="preserve"> технически неисправных и разукомплектованных транспортных средств, а также их частей и агрегатов независимо от места их расположения вне специально отведенных мест.</w:t>
      </w:r>
    </w:p>
    <w:p w:rsidR="00791DD3" w:rsidRPr="006C166E" w:rsidRDefault="005C7193" w:rsidP="005C7193">
      <w:pPr>
        <w:pStyle w:val="ae"/>
        <w:autoSpaceDE w:val="0"/>
        <w:autoSpaceDN w:val="0"/>
        <w:adjustRightInd w:val="0"/>
        <w:ind w:left="0" w:firstLine="720"/>
        <w:jc w:val="both"/>
        <w:rPr>
          <w:sz w:val="28"/>
          <w:szCs w:val="28"/>
        </w:rPr>
      </w:pPr>
      <w:r w:rsidRPr="006C166E">
        <w:rPr>
          <w:sz w:val="28"/>
          <w:szCs w:val="28"/>
        </w:rPr>
        <w:t>1.7.10.</w:t>
      </w:r>
      <w:r w:rsidR="00791DD3" w:rsidRPr="006C166E">
        <w:rPr>
          <w:sz w:val="28"/>
          <w:szCs w:val="28"/>
        </w:rPr>
        <w:t xml:space="preserve"> производству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91DD3" w:rsidRPr="006C166E" w:rsidRDefault="005C7193" w:rsidP="005C7193">
      <w:pPr>
        <w:pStyle w:val="ae"/>
        <w:ind w:left="0" w:firstLine="720"/>
        <w:jc w:val="both"/>
        <w:rPr>
          <w:sz w:val="28"/>
          <w:szCs w:val="28"/>
        </w:rPr>
      </w:pPr>
      <w:r w:rsidRPr="006C166E">
        <w:rPr>
          <w:sz w:val="28"/>
          <w:szCs w:val="28"/>
        </w:rPr>
        <w:t>1.7.11</w:t>
      </w:r>
      <w:r w:rsidR="00791DD3" w:rsidRPr="006C166E">
        <w:rPr>
          <w:sz w:val="28"/>
          <w:szCs w:val="28"/>
        </w:rPr>
        <w:t>. содержанию специальных площадок для выгула и/или дрессировки собак.</w:t>
      </w:r>
    </w:p>
    <w:p w:rsidR="00757C09" w:rsidRPr="006C166E" w:rsidRDefault="00757C09" w:rsidP="00757C09">
      <w:pPr>
        <w:pStyle w:val="ae"/>
        <w:ind w:left="0" w:firstLine="720"/>
        <w:jc w:val="both"/>
        <w:rPr>
          <w:sz w:val="28"/>
          <w:szCs w:val="28"/>
        </w:rPr>
      </w:pPr>
      <w:r w:rsidRPr="006C166E">
        <w:rPr>
          <w:sz w:val="28"/>
          <w:szCs w:val="28"/>
        </w:rPr>
        <w:t xml:space="preserve">1.7.12. муниципальный контроль в сфере благоустройства также осуществляется </w:t>
      </w:r>
      <w:r w:rsidR="00B46188" w:rsidRPr="006C166E">
        <w:rPr>
          <w:sz w:val="28"/>
          <w:szCs w:val="28"/>
        </w:rPr>
        <w:t>за соблюдением</w:t>
      </w:r>
      <w:r w:rsidRPr="006C166E">
        <w:rPr>
          <w:sz w:val="28"/>
          <w:szCs w:val="28"/>
        </w:rPr>
        <w:t xml:space="preserve"> иных обязательных требований, установленных </w:t>
      </w:r>
      <w:r w:rsidR="00EF09C1" w:rsidRPr="006C166E">
        <w:rPr>
          <w:sz w:val="28"/>
          <w:szCs w:val="28"/>
        </w:rPr>
        <w:t>Правилами.</w:t>
      </w:r>
    </w:p>
    <w:p w:rsidR="008215F1" w:rsidRPr="006C166E" w:rsidRDefault="00757C09" w:rsidP="00757C09">
      <w:pPr>
        <w:pStyle w:val="ae"/>
        <w:ind w:left="0" w:firstLine="720"/>
        <w:jc w:val="both"/>
        <w:rPr>
          <w:sz w:val="28"/>
          <w:szCs w:val="28"/>
        </w:rPr>
      </w:pPr>
      <w:r w:rsidRPr="006C166E">
        <w:rPr>
          <w:sz w:val="28"/>
          <w:szCs w:val="28"/>
        </w:rPr>
        <w:t xml:space="preserve">1.8. </w:t>
      </w:r>
      <w:r w:rsidR="008215F1" w:rsidRPr="006C166E">
        <w:rPr>
          <w:sz w:val="28"/>
          <w:szCs w:val="28"/>
        </w:rPr>
        <w:t>Управление архитектуры, городского строительства и землепользования администрации МО ГО «Сыктывкар» осуществляет муниципальный контроль в сфере благоустройства за соблюдением обязательных требований</w:t>
      </w:r>
      <w:r w:rsidR="0044178E" w:rsidRPr="006C166E">
        <w:rPr>
          <w:sz w:val="28"/>
          <w:szCs w:val="28"/>
        </w:rPr>
        <w:t>,</w:t>
      </w:r>
      <w:r w:rsidR="008215F1" w:rsidRPr="006C166E">
        <w:rPr>
          <w:sz w:val="28"/>
          <w:szCs w:val="28"/>
        </w:rPr>
        <w:t xml:space="preserve"> установленных к:</w:t>
      </w:r>
    </w:p>
    <w:p w:rsidR="008215F1" w:rsidRPr="006C166E" w:rsidRDefault="008215F1" w:rsidP="008215F1">
      <w:pPr>
        <w:autoSpaceDE w:val="0"/>
        <w:autoSpaceDN w:val="0"/>
        <w:adjustRightInd w:val="0"/>
        <w:ind w:firstLine="709"/>
        <w:jc w:val="both"/>
        <w:rPr>
          <w:sz w:val="28"/>
          <w:szCs w:val="28"/>
        </w:rPr>
      </w:pPr>
      <w:r w:rsidRPr="006C166E">
        <w:rPr>
          <w:sz w:val="28"/>
          <w:szCs w:val="28"/>
        </w:rPr>
        <w:t>1.8.1. изменению внешнего вида фасада</w:t>
      </w:r>
      <w:r w:rsidR="009B4A59">
        <w:rPr>
          <w:sz w:val="28"/>
          <w:szCs w:val="28"/>
        </w:rPr>
        <w:t>, включая</w:t>
      </w:r>
      <w:r w:rsidRPr="006C166E">
        <w:rPr>
          <w:sz w:val="28"/>
          <w:szCs w:val="28"/>
        </w:rPr>
        <w:t>:</w:t>
      </w:r>
    </w:p>
    <w:p w:rsidR="008215F1" w:rsidRPr="006C166E" w:rsidRDefault="008215F1" w:rsidP="008215F1">
      <w:pPr>
        <w:autoSpaceDE w:val="0"/>
        <w:autoSpaceDN w:val="0"/>
        <w:adjustRightInd w:val="0"/>
        <w:ind w:firstLine="709"/>
        <w:jc w:val="both"/>
        <w:rPr>
          <w:sz w:val="28"/>
          <w:szCs w:val="28"/>
        </w:rPr>
      </w:pPr>
      <w:proofErr w:type="gramStart"/>
      <w:r w:rsidRPr="006C166E">
        <w:rPr>
          <w:sz w:val="28"/>
          <w:szCs w:val="28"/>
        </w:rPr>
        <w:t>- создание, изменение или ликвидаци</w:t>
      </w:r>
      <w:r w:rsidR="009B4A59">
        <w:rPr>
          <w:sz w:val="28"/>
          <w:szCs w:val="28"/>
        </w:rPr>
        <w:t>ю</w:t>
      </w:r>
      <w:r w:rsidRPr="006C166E">
        <w:rPr>
          <w:sz w:val="28"/>
          <w:szCs w:val="28"/>
        </w:rPr>
        <w:t xml:space="preserve">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8215F1" w:rsidRPr="006C166E" w:rsidRDefault="008215F1" w:rsidP="008215F1">
      <w:pPr>
        <w:autoSpaceDE w:val="0"/>
        <w:autoSpaceDN w:val="0"/>
        <w:adjustRightInd w:val="0"/>
        <w:ind w:firstLine="709"/>
        <w:jc w:val="both"/>
        <w:rPr>
          <w:sz w:val="28"/>
          <w:szCs w:val="28"/>
        </w:rPr>
      </w:pPr>
      <w:r w:rsidRPr="006C166E">
        <w:rPr>
          <w:sz w:val="28"/>
          <w:szCs w:val="28"/>
        </w:rPr>
        <w:t>- установк</w:t>
      </w:r>
      <w:r w:rsidR="009B4A59">
        <w:rPr>
          <w:sz w:val="28"/>
          <w:szCs w:val="28"/>
        </w:rPr>
        <w:t>у</w:t>
      </w:r>
      <w:r w:rsidRPr="006C166E">
        <w:rPr>
          <w:sz w:val="28"/>
          <w:szCs w:val="28"/>
        </w:rPr>
        <w:t xml:space="preserve"> дополнительного оборудования (кондиционеров, антенн и т.д.);</w:t>
      </w:r>
    </w:p>
    <w:p w:rsidR="008215F1" w:rsidRPr="006C166E" w:rsidRDefault="008215F1" w:rsidP="008215F1">
      <w:pPr>
        <w:autoSpaceDE w:val="0"/>
        <w:autoSpaceDN w:val="0"/>
        <w:adjustRightInd w:val="0"/>
        <w:ind w:firstLine="709"/>
        <w:jc w:val="both"/>
        <w:rPr>
          <w:sz w:val="28"/>
          <w:szCs w:val="28"/>
        </w:rPr>
      </w:pPr>
      <w:r w:rsidRPr="006C166E">
        <w:rPr>
          <w:sz w:val="28"/>
          <w:szCs w:val="28"/>
        </w:rPr>
        <w:t>- требования к колерному паспорту;</w:t>
      </w:r>
    </w:p>
    <w:p w:rsidR="008215F1" w:rsidRPr="006C166E" w:rsidRDefault="008215F1" w:rsidP="008215F1">
      <w:pPr>
        <w:autoSpaceDE w:val="0"/>
        <w:autoSpaceDN w:val="0"/>
        <w:adjustRightInd w:val="0"/>
        <w:ind w:firstLine="709"/>
        <w:jc w:val="both"/>
        <w:rPr>
          <w:sz w:val="28"/>
          <w:szCs w:val="28"/>
        </w:rPr>
      </w:pPr>
      <w:r w:rsidRPr="006C166E">
        <w:rPr>
          <w:sz w:val="28"/>
          <w:szCs w:val="28"/>
        </w:rPr>
        <w:t>- окраск</w:t>
      </w:r>
      <w:r w:rsidR="009B4A59">
        <w:rPr>
          <w:sz w:val="28"/>
          <w:szCs w:val="28"/>
        </w:rPr>
        <w:t>у</w:t>
      </w:r>
      <w:r w:rsidRPr="006C166E">
        <w:rPr>
          <w:sz w:val="28"/>
          <w:szCs w:val="28"/>
        </w:rPr>
        <w:t>, отделк</w:t>
      </w:r>
      <w:r w:rsidR="009B4A59">
        <w:rPr>
          <w:sz w:val="28"/>
          <w:szCs w:val="28"/>
        </w:rPr>
        <w:t>у</w:t>
      </w:r>
      <w:r w:rsidRPr="006C166E">
        <w:rPr>
          <w:sz w:val="28"/>
          <w:szCs w:val="28"/>
        </w:rPr>
        <w:t xml:space="preserve"> откосов окон, витрин, дверных проемов, балконов, лоджий </w:t>
      </w:r>
      <w:r w:rsidR="00275839">
        <w:rPr>
          <w:sz w:val="28"/>
          <w:szCs w:val="28"/>
        </w:rPr>
        <w:t>(</w:t>
      </w:r>
      <w:r w:rsidRPr="006C166E">
        <w:rPr>
          <w:sz w:val="28"/>
          <w:szCs w:val="28"/>
        </w:rPr>
        <w:t>осуществля</w:t>
      </w:r>
      <w:r w:rsidR="00275839">
        <w:rPr>
          <w:sz w:val="28"/>
          <w:szCs w:val="28"/>
        </w:rPr>
        <w:t>ется</w:t>
      </w:r>
      <w:r w:rsidRPr="006C166E">
        <w:rPr>
          <w:sz w:val="28"/>
          <w:szCs w:val="28"/>
        </w:rPr>
        <w:t xml:space="preserve"> в соответствии с колером и общим характером отделки фасада</w:t>
      </w:r>
      <w:r w:rsidR="00275839">
        <w:rPr>
          <w:sz w:val="28"/>
          <w:szCs w:val="28"/>
        </w:rPr>
        <w:t>)</w:t>
      </w:r>
      <w:r w:rsidRPr="006C166E">
        <w:rPr>
          <w:sz w:val="28"/>
          <w:szCs w:val="28"/>
        </w:rPr>
        <w:t>.</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2. нанесени</w:t>
      </w:r>
      <w:r w:rsidRPr="006C166E">
        <w:rPr>
          <w:sz w:val="28"/>
          <w:szCs w:val="28"/>
        </w:rPr>
        <w:t>ю</w:t>
      </w:r>
      <w:r w:rsidR="008215F1" w:rsidRPr="006C166E">
        <w:rPr>
          <w:sz w:val="28"/>
          <w:szCs w:val="28"/>
        </w:rPr>
        <w:t xml:space="preserve"> надписей, в том числе нанесение надписей различного содержания, размещение информационных материалов на </w:t>
      </w:r>
      <w:r w:rsidR="00FB418B">
        <w:rPr>
          <w:sz w:val="28"/>
          <w:szCs w:val="28"/>
        </w:rPr>
        <w:t>МАФ</w:t>
      </w:r>
      <w:r w:rsidRPr="006C166E">
        <w:rPr>
          <w:sz w:val="28"/>
          <w:szCs w:val="28"/>
        </w:rPr>
        <w:t xml:space="preserve"> (самовольное нанесение надписей)</w:t>
      </w:r>
      <w:r w:rsidR="008215F1" w:rsidRPr="006C166E">
        <w:rPr>
          <w:sz w:val="28"/>
          <w:szCs w:val="28"/>
        </w:rPr>
        <w:t>.</w:t>
      </w:r>
    </w:p>
    <w:p w:rsidR="008215F1" w:rsidRPr="006C166E" w:rsidRDefault="0004329F" w:rsidP="008215F1">
      <w:pPr>
        <w:autoSpaceDE w:val="0"/>
        <w:autoSpaceDN w:val="0"/>
        <w:adjustRightInd w:val="0"/>
        <w:ind w:firstLine="709"/>
        <w:jc w:val="both"/>
        <w:rPr>
          <w:sz w:val="28"/>
          <w:szCs w:val="28"/>
        </w:rPr>
      </w:pPr>
      <w:r w:rsidRPr="006C166E">
        <w:rPr>
          <w:sz w:val="28"/>
          <w:szCs w:val="28"/>
        </w:rPr>
        <w:lastRenderedPageBreak/>
        <w:t>1.8.</w:t>
      </w:r>
      <w:r w:rsidR="008215F1" w:rsidRPr="006C166E">
        <w:rPr>
          <w:sz w:val="28"/>
          <w:szCs w:val="28"/>
        </w:rPr>
        <w:t>3. размещению конструкций для рекламной и иной информации, в том числе указателей улиц, номерных знаков домов</w:t>
      </w:r>
      <w:r w:rsidR="009620D9" w:rsidRPr="009620D9">
        <w:rPr>
          <w:sz w:val="28"/>
          <w:szCs w:val="28"/>
        </w:rPr>
        <w:t xml:space="preserve"> </w:t>
      </w:r>
      <w:r w:rsidR="009620D9" w:rsidRPr="006C166E">
        <w:rPr>
          <w:sz w:val="28"/>
          <w:szCs w:val="28"/>
        </w:rPr>
        <w:t>на зданиях, строениях, сооружениях</w:t>
      </w:r>
      <w:r w:rsidR="008215F1" w:rsidRPr="006C166E">
        <w:rPr>
          <w:sz w:val="28"/>
          <w:szCs w:val="28"/>
        </w:rPr>
        <w:t xml:space="preserve">, </w:t>
      </w:r>
      <w:r w:rsidR="009620D9">
        <w:rPr>
          <w:sz w:val="28"/>
          <w:szCs w:val="28"/>
        </w:rPr>
        <w:t>за исключением</w:t>
      </w:r>
      <w:r w:rsidR="008215F1" w:rsidRPr="006C166E">
        <w:rPr>
          <w:sz w:val="28"/>
          <w:szCs w:val="28"/>
        </w:rPr>
        <w:t xml:space="preserve"> </w:t>
      </w:r>
      <w:r w:rsidR="00FB418B">
        <w:rPr>
          <w:sz w:val="28"/>
          <w:szCs w:val="28"/>
        </w:rPr>
        <w:t>многоквартирных домов</w:t>
      </w:r>
      <w:r w:rsidR="008215F1" w:rsidRPr="006C166E">
        <w:rPr>
          <w:sz w:val="28"/>
          <w:szCs w:val="28"/>
        </w:rPr>
        <w:t>.</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4. у</w:t>
      </w:r>
      <w:r w:rsidR="008215F1" w:rsidRPr="006C166E">
        <w:rPr>
          <w:bCs/>
          <w:sz w:val="28"/>
          <w:szCs w:val="28"/>
        </w:rPr>
        <w:t xml:space="preserve">становке временных выносных средств наружной рекламы (штендеров) на территории </w:t>
      </w:r>
      <w:r w:rsidRPr="006C166E">
        <w:rPr>
          <w:bCs/>
          <w:sz w:val="28"/>
          <w:szCs w:val="28"/>
        </w:rPr>
        <w:t>городского округа</w:t>
      </w:r>
      <w:r w:rsidR="008215F1" w:rsidRPr="006C166E">
        <w:rPr>
          <w:bCs/>
          <w:sz w:val="28"/>
          <w:szCs w:val="28"/>
        </w:rPr>
        <w:t xml:space="preserve"> «Сыктывкар».</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5. размещению рекламной и не рекламной информации</w:t>
      </w:r>
      <w:r w:rsidR="00BB5689">
        <w:rPr>
          <w:sz w:val="28"/>
          <w:szCs w:val="28"/>
        </w:rPr>
        <w:t>, включая</w:t>
      </w:r>
      <w:r w:rsidR="008215F1" w:rsidRPr="006C166E">
        <w:rPr>
          <w:sz w:val="28"/>
          <w:szCs w:val="28"/>
        </w:rPr>
        <w:t>:</w:t>
      </w:r>
    </w:p>
    <w:p w:rsidR="008215F1" w:rsidRPr="006C166E" w:rsidRDefault="008215F1" w:rsidP="008215F1">
      <w:pPr>
        <w:autoSpaceDE w:val="0"/>
        <w:autoSpaceDN w:val="0"/>
        <w:adjustRightInd w:val="0"/>
        <w:ind w:firstLine="709"/>
        <w:jc w:val="both"/>
        <w:rPr>
          <w:sz w:val="28"/>
          <w:szCs w:val="28"/>
        </w:rPr>
      </w:pPr>
      <w:r w:rsidRPr="006C166E">
        <w:rPr>
          <w:sz w:val="28"/>
          <w:szCs w:val="28"/>
        </w:rPr>
        <w:t>- уста</w:t>
      </w:r>
      <w:r w:rsidR="00BB5689">
        <w:rPr>
          <w:sz w:val="28"/>
          <w:szCs w:val="28"/>
        </w:rPr>
        <w:t>новку</w:t>
      </w:r>
      <w:r w:rsidRPr="006C166E">
        <w:rPr>
          <w:sz w:val="28"/>
          <w:szCs w:val="28"/>
        </w:rPr>
        <w:t xml:space="preserve"> и размещение рекламы, афиш, объявлений и указателей в неустановленных местах;</w:t>
      </w:r>
    </w:p>
    <w:p w:rsidR="008215F1" w:rsidRPr="006C166E" w:rsidRDefault="008215F1" w:rsidP="008215F1">
      <w:pPr>
        <w:autoSpaceDE w:val="0"/>
        <w:autoSpaceDN w:val="0"/>
        <w:adjustRightInd w:val="0"/>
        <w:ind w:firstLine="709"/>
        <w:jc w:val="both"/>
        <w:rPr>
          <w:bCs/>
          <w:sz w:val="28"/>
          <w:szCs w:val="28"/>
        </w:rPr>
      </w:pPr>
      <w:r w:rsidRPr="006C166E">
        <w:rPr>
          <w:bCs/>
          <w:sz w:val="28"/>
          <w:szCs w:val="28"/>
        </w:rPr>
        <w:t xml:space="preserve">- нанесение, наклеивание, развешивание информационных материалов (объявлений различного вида, плакатов, афиш и др.) </w:t>
      </w:r>
      <w:r w:rsidR="00997BC2">
        <w:rPr>
          <w:bCs/>
          <w:sz w:val="28"/>
          <w:szCs w:val="28"/>
        </w:rPr>
        <w:t>(</w:t>
      </w:r>
      <w:r w:rsidRPr="006C166E">
        <w:rPr>
          <w:bCs/>
          <w:sz w:val="28"/>
          <w:szCs w:val="28"/>
        </w:rPr>
        <w:t>допускается размещать только на специально установленных местах (стендах)</w:t>
      </w:r>
      <w:r w:rsidR="00997BC2">
        <w:rPr>
          <w:bCs/>
          <w:sz w:val="28"/>
          <w:szCs w:val="28"/>
        </w:rPr>
        <w:t>)</w:t>
      </w:r>
      <w:r w:rsidRPr="006C166E">
        <w:rPr>
          <w:bCs/>
          <w:sz w:val="28"/>
          <w:szCs w:val="28"/>
        </w:rPr>
        <w:t>;</w:t>
      </w:r>
    </w:p>
    <w:p w:rsidR="008215F1" w:rsidRPr="006C166E" w:rsidRDefault="008215F1" w:rsidP="008215F1">
      <w:pPr>
        <w:autoSpaceDE w:val="0"/>
        <w:autoSpaceDN w:val="0"/>
        <w:adjustRightInd w:val="0"/>
        <w:ind w:firstLine="709"/>
        <w:jc w:val="both"/>
        <w:rPr>
          <w:sz w:val="28"/>
          <w:szCs w:val="28"/>
        </w:rPr>
      </w:pPr>
      <w:r w:rsidRPr="006C166E">
        <w:rPr>
          <w:bCs/>
          <w:sz w:val="28"/>
          <w:szCs w:val="28"/>
        </w:rPr>
        <w:t>- т</w:t>
      </w:r>
      <w:r w:rsidRPr="006C166E">
        <w:rPr>
          <w:sz w:val="28"/>
          <w:szCs w:val="28"/>
        </w:rPr>
        <w:t>ребования к размещению объектов наружной информации (вывесок).</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 xml:space="preserve">6. размещению адресных указателей наименования улиц, номеров домов на зданиях, строениях, сооружениях, </w:t>
      </w:r>
      <w:r w:rsidR="00E94474">
        <w:rPr>
          <w:sz w:val="28"/>
          <w:szCs w:val="28"/>
        </w:rPr>
        <w:t>за исключением</w:t>
      </w:r>
      <w:r w:rsidR="00E94474" w:rsidRPr="006C166E">
        <w:rPr>
          <w:sz w:val="28"/>
          <w:szCs w:val="28"/>
        </w:rPr>
        <w:t xml:space="preserve"> </w:t>
      </w:r>
      <w:r w:rsidR="00E94474">
        <w:rPr>
          <w:sz w:val="28"/>
          <w:szCs w:val="28"/>
        </w:rPr>
        <w:t>многоквартирных домов</w:t>
      </w:r>
      <w:r w:rsidR="008215F1" w:rsidRPr="006C166E">
        <w:rPr>
          <w:sz w:val="28"/>
          <w:szCs w:val="28"/>
        </w:rPr>
        <w:t>.</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7. применению на территориях общественного, жилого, рекреационного назначения декоративных ажурных металлических ограждений:</w:t>
      </w:r>
    </w:p>
    <w:p w:rsidR="008215F1" w:rsidRPr="006C166E" w:rsidRDefault="008215F1" w:rsidP="008215F1">
      <w:pPr>
        <w:autoSpaceDE w:val="0"/>
        <w:autoSpaceDN w:val="0"/>
        <w:adjustRightInd w:val="0"/>
        <w:ind w:firstLine="709"/>
        <w:jc w:val="both"/>
        <w:rPr>
          <w:sz w:val="28"/>
          <w:szCs w:val="28"/>
        </w:rPr>
      </w:pPr>
      <w:r w:rsidRPr="006C166E">
        <w:rPr>
          <w:sz w:val="28"/>
          <w:szCs w:val="28"/>
        </w:rPr>
        <w:t>- недопустимо применение сплошных, глухих и железобетонных ограждений, в том числе при проектировании ограждений многоквартирных домов;</w:t>
      </w:r>
    </w:p>
    <w:p w:rsidR="008215F1" w:rsidRPr="006C166E" w:rsidRDefault="008215F1" w:rsidP="008215F1">
      <w:pPr>
        <w:autoSpaceDE w:val="0"/>
        <w:autoSpaceDN w:val="0"/>
        <w:adjustRightInd w:val="0"/>
        <w:ind w:firstLine="709"/>
        <w:jc w:val="both"/>
        <w:rPr>
          <w:sz w:val="28"/>
          <w:szCs w:val="28"/>
        </w:rPr>
      </w:pPr>
      <w:r w:rsidRPr="006C166E">
        <w:rPr>
          <w:sz w:val="28"/>
          <w:szCs w:val="28"/>
        </w:rPr>
        <w:t>- недопустимо возведение и установка блоков и иных ограждений территорий, препятствующих проезду специального транспорта.</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8. установке некапитальных нестационарных объектов, выполненных из легких конструкций, не предусматривающих устройство заглубленных фундаментов и подземных сооружений (МАФ,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без согласования внешнего вида с администрацией МО ГО «Сыктывкар»</w:t>
      </w:r>
      <w:r w:rsidR="003D17CF">
        <w:rPr>
          <w:sz w:val="28"/>
          <w:szCs w:val="28"/>
        </w:rPr>
        <w:t>, включая</w:t>
      </w:r>
      <w:r w:rsidR="008215F1" w:rsidRPr="006C166E">
        <w:rPr>
          <w:sz w:val="28"/>
          <w:szCs w:val="28"/>
        </w:rPr>
        <w:t>:</w:t>
      </w:r>
    </w:p>
    <w:p w:rsidR="008215F1" w:rsidRPr="006C166E" w:rsidRDefault="008215F1" w:rsidP="008215F1">
      <w:pPr>
        <w:autoSpaceDE w:val="0"/>
        <w:autoSpaceDN w:val="0"/>
        <w:adjustRightInd w:val="0"/>
        <w:ind w:firstLine="709"/>
        <w:jc w:val="both"/>
        <w:rPr>
          <w:sz w:val="28"/>
          <w:szCs w:val="28"/>
        </w:rPr>
      </w:pPr>
      <w:r w:rsidRPr="006C166E">
        <w:rPr>
          <w:sz w:val="28"/>
          <w:szCs w:val="28"/>
        </w:rPr>
        <w:t>- требования к местам размещения, архитектурному и цветовому решению МАФ (в том числе декоративных ограждений и городской скульптуры).</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9. размещению и эстетическому состоянию памятников и мемориальных композиций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10. содержанию территорий индивидуальной жилой застройки:</w:t>
      </w:r>
    </w:p>
    <w:p w:rsidR="008215F1" w:rsidRPr="006C166E" w:rsidRDefault="008215F1" w:rsidP="008215F1">
      <w:pPr>
        <w:autoSpaceDE w:val="0"/>
        <w:autoSpaceDN w:val="0"/>
        <w:adjustRightInd w:val="0"/>
        <w:ind w:firstLine="709"/>
        <w:jc w:val="both"/>
        <w:rPr>
          <w:sz w:val="28"/>
          <w:szCs w:val="28"/>
        </w:rPr>
      </w:pPr>
      <w:r w:rsidRPr="006C166E">
        <w:rPr>
          <w:sz w:val="28"/>
          <w:szCs w:val="28"/>
        </w:rPr>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rsidR="008215F1" w:rsidRPr="006C166E" w:rsidRDefault="008215F1" w:rsidP="008215F1">
      <w:pPr>
        <w:autoSpaceDE w:val="0"/>
        <w:autoSpaceDN w:val="0"/>
        <w:adjustRightInd w:val="0"/>
        <w:ind w:firstLine="709"/>
        <w:jc w:val="both"/>
        <w:rPr>
          <w:sz w:val="28"/>
          <w:szCs w:val="28"/>
        </w:rPr>
      </w:pPr>
      <w:r w:rsidRPr="006C166E">
        <w:rPr>
          <w:sz w:val="28"/>
          <w:szCs w:val="28"/>
        </w:rPr>
        <w:lastRenderedPageBreak/>
        <w:t>- собственники жилых домов на территориях индивидуальной застройки содержат жилой дом в исправном состоянии, своевременно производят ремонт фасадов принадлежащих им строений и ограждений, осуществляют восстановление разрушающихся домов и надворных построек либо их снос.</w:t>
      </w:r>
    </w:p>
    <w:p w:rsidR="008215F1" w:rsidRPr="006C166E" w:rsidRDefault="0004329F" w:rsidP="008215F1">
      <w:pPr>
        <w:autoSpaceDE w:val="0"/>
        <w:autoSpaceDN w:val="0"/>
        <w:adjustRightInd w:val="0"/>
        <w:ind w:firstLine="709"/>
        <w:jc w:val="both"/>
        <w:rPr>
          <w:sz w:val="28"/>
          <w:szCs w:val="28"/>
        </w:rPr>
      </w:pPr>
      <w:r w:rsidRPr="006C166E">
        <w:rPr>
          <w:sz w:val="28"/>
          <w:szCs w:val="28"/>
        </w:rPr>
        <w:t>1.8.</w:t>
      </w:r>
      <w:r w:rsidR="008215F1" w:rsidRPr="006C166E">
        <w:rPr>
          <w:sz w:val="28"/>
          <w:szCs w:val="28"/>
        </w:rPr>
        <w:t>11. благоустройству и содержанию строительных площадок и прилегающих территорий, восстановлению благоустройства после окончания строительных, ремонтных и прочих работ:</w:t>
      </w:r>
    </w:p>
    <w:p w:rsidR="008215F1" w:rsidRPr="006C166E" w:rsidRDefault="008215F1" w:rsidP="008215F1">
      <w:pPr>
        <w:autoSpaceDE w:val="0"/>
        <w:autoSpaceDN w:val="0"/>
        <w:adjustRightInd w:val="0"/>
        <w:ind w:firstLine="709"/>
        <w:jc w:val="both"/>
        <w:rPr>
          <w:sz w:val="28"/>
          <w:szCs w:val="28"/>
        </w:rPr>
      </w:pPr>
      <w:r w:rsidRPr="006C166E">
        <w:rPr>
          <w:sz w:val="28"/>
          <w:szCs w:val="28"/>
        </w:rPr>
        <w:t>-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w:t>
      </w:r>
    </w:p>
    <w:p w:rsidR="005C7193" w:rsidRPr="006C166E" w:rsidRDefault="0004329F" w:rsidP="008215F1">
      <w:pPr>
        <w:ind w:firstLine="709"/>
        <w:jc w:val="both"/>
        <w:rPr>
          <w:sz w:val="28"/>
          <w:szCs w:val="28"/>
        </w:rPr>
      </w:pPr>
      <w:r w:rsidRPr="006C166E">
        <w:rPr>
          <w:sz w:val="28"/>
          <w:szCs w:val="28"/>
        </w:rPr>
        <w:t>1.8.</w:t>
      </w:r>
      <w:r w:rsidR="008215F1" w:rsidRPr="006C166E">
        <w:rPr>
          <w:sz w:val="28"/>
          <w:szCs w:val="28"/>
        </w:rPr>
        <w:t>12. доступности городской среды для маломобильных групп населения.</w:t>
      </w:r>
    </w:p>
    <w:p w:rsidR="0004329F" w:rsidRPr="006C166E" w:rsidRDefault="0004329F" w:rsidP="0004329F">
      <w:pPr>
        <w:pStyle w:val="ae"/>
        <w:ind w:left="0" w:firstLine="720"/>
        <w:jc w:val="both"/>
        <w:rPr>
          <w:sz w:val="28"/>
          <w:szCs w:val="28"/>
        </w:rPr>
      </w:pPr>
      <w:r w:rsidRPr="006C166E">
        <w:rPr>
          <w:sz w:val="28"/>
          <w:szCs w:val="28"/>
        </w:rPr>
        <w:t xml:space="preserve">1.8.13. муниципальный контроль в сфере благоустройства </w:t>
      </w:r>
      <w:r w:rsidR="00E9333E" w:rsidRPr="006C166E">
        <w:rPr>
          <w:sz w:val="28"/>
          <w:szCs w:val="28"/>
        </w:rPr>
        <w:t>также осуществляется за соблюдением</w:t>
      </w:r>
      <w:r w:rsidRPr="006C166E">
        <w:rPr>
          <w:sz w:val="28"/>
          <w:szCs w:val="28"/>
        </w:rPr>
        <w:t xml:space="preserve"> иных обязательных требований, установленных </w:t>
      </w:r>
      <w:r w:rsidR="007F1404">
        <w:rPr>
          <w:sz w:val="28"/>
          <w:szCs w:val="28"/>
        </w:rPr>
        <w:t>Правилами</w:t>
      </w:r>
      <w:r w:rsidRPr="006C166E">
        <w:rPr>
          <w:sz w:val="28"/>
          <w:szCs w:val="28"/>
        </w:rPr>
        <w:t>.</w:t>
      </w:r>
    </w:p>
    <w:p w:rsidR="0004329F" w:rsidRPr="006C166E" w:rsidRDefault="0004329F" w:rsidP="0004329F">
      <w:pPr>
        <w:pStyle w:val="ae"/>
        <w:ind w:left="0" w:firstLine="720"/>
        <w:jc w:val="both"/>
        <w:rPr>
          <w:sz w:val="28"/>
          <w:szCs w:val="28"/>
        </w:rPr>
      </w:pPr>
      <w:r w:rsidRPr="006C166E">
        <w:rPr>
          <w:sz w:val="28"/>
          <w:szCs w:val="28"/>
        </w:rPr>
        <w:t>1.9. Управление дорожной инфраструктуры, транспорта и связи администрации МО ГО «Сыктывкар» осуществляет муниципальный контроль в сфере благоустройства за соблюдением обязательных требований, установленных к:</w:t>
      </w:r>
    </w:p>
    <w:p w:rsidR="0004329F" w:rsidRPr="006C166E" w:rsidRDefault="0004329F" w:rsidP="0004329F">
      <w:pPr>
        <w:pStyle w:val="ae"/>
        <w:ind w:left="0" w:firstLine="720"/>
        <w:jc w:val="both"/>
        <w:rPr>
          <w:sz w:val="28"/>
          <w:szCs w:val="28"/>
        </w:rPr>
      </w:pPr>
      <w:proofErr w:type="gramStart"/>
      <w:r w:rsidRPr="006C166E">
        <w:rPr>
          <w:sz w:val="28"/>
          <w:szCs w:val="28"/>
        </w:rPr>
        <w:t xml:space="preserve">1.9.1. работам, связанным с разработкой грунта, временным нарушением благоустройства территории </w:t>
      </w:r>
      <w:r w:rsidR="00E36C1A" w:rsidRPr="006C166E">
        <w:rPr>
          <w:sz w:val="28"/>
          <w:szCs w:val="28"/>
        </w:rPr>
        <w:t>городского округа «Сыктывкар»</w:t>
      </w:r>
      <w:r w:rsidRPr="006C166E">
        <w:rPr>
          <w:sz w:val="28"/>
          <w:szCs w:val="28"/>
        </w:rPr>
        <w:t xml:space="preserve">, в соответствии с требованиями </w:t>
      </w:r>
      <w:hyperlink r:id="rId9" w:history="1">
        <w:r w:rsidRPr="006C166E">
          <w:rPr>
            <w:sz w:val="28"/>
            <w:szCs w:val="28"/>
          </w:rPr>
          <w:t>Правил</w:t>
        </w:r>
      </w:hyperlink>
      <w:r w:rsidRPr="006C166E">
        <w:rPr>
          <w:sz w:val="28"/>
          <w:szCs w:val="28"/>
        </w:rPr>
        <w:t xml:space="preserve"> производства работ по прокладке и реконструкции инженерных сетей и сооружений, ремонту и строительству дорожных покрытий и других работ на территории МО ГО «Сыктывкар»</w:t>
      </w:r>
      <w:r w:rsidR="00C96F13">
        <w:rPr>
          <w:sz w:val="28"/>
          <w:szCs w:val="28"/>
        </w:rPr>
        <w:t>, утвержденных решением Совета МО ГО «Сыктывкар»,</w:t>
      </w:r>
      <w:r w:rsidRPr="006C166E">
        <w:rPr>
          <w:sz w:val="28"/>
          <w:szCs w:val="28"/>
        </w:rPr>
        <w:t xml:space="preserve"> и иными нормативными правовыми актами, регламентирующими выполнение строительных и ремонтных работ.</w:t>
      </w:r>
      <w:proofErr w:type="gramEnd"/>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 xml:space="preserve">2. уборке объектов улично-дорожной сети на территории </w:t>
      </w:r>
      <w:r w:rsidRPr="006C166E">
        <w:rPr>
          <w:sz w:val="28"/>
          <w:szCs w:val="28"/>
        </w:rPr>
        <w:t>городского округа</w:t>
      </w:r>
      <w:r w:rsidR="00E50762">
        <w:rPr>
          <w:sz w:val="28"/>
          <w:szCs w:val="28"/>
        </w:rPr>
        <w:t xml:space="preserve"> «Сыктывкар»</w:t>
      </w:r>
      <w:r w:rsidR="00EF09C1" w:rsidRPr="006C166E">
        <w:rPr>
          <w:sz w:val="28"/>
          <w:szCs w:val="28"/>
        </w:rPr>
        <w:t xml:space="preserve"> в зимний период</w:t>
      </w:r>
      <w:r w:rsidR="00E50762">
        <w:rPr>
          <w:sz w:val="28"/>
          <w:szCs w:val="28"/>
        </w:rPr>
        <w:t xml:space="preserve"> года</w:t>
      </w:r>
      <w:r w:rsidR="00EF09C1" w:rsidRPr="006C166E">
        <w:rPr>
          <w:sz w:val="28"/>
          <w:szCs w:val="28"/>
        </w:rPr>
        <w:t>.</w:t>
      </w:r>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3. уборке объектов улично-дорожной сети на территории МО ГО «Сыктывкар» в летний период</w:t>
      </w:r>
      <w:r w:rsidR="00E50762">
        <w:rPr>
          <w:sz w:val="28"/>
          <w:szCs w:val="28"/>
        </w:rPr>
        <w:t xml:space="preserve"> года</w:t>
      </w:r>
      <w:r w:rsidR="0004329F" w:rsidRPr="006C166E">
        <w:rPr>
          <w:sz w:val="28"/>
          <w:szCs w:val="28"/>
        </w:rPr>
        <w:t>.</w:t>
      </w:r>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4. мойке транспортных средств вне специально отведенных для этого мест.</w:t>
      </w:r>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5. содержанию инженерных сооружений и коммуникаций, воздушных линий связи.</w:t>
      </w:r>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6. благоустройству и содержанию строительных площадок и прилегающих территорий, восстановлению благоустройства после окончания строительных, ремонтных и прочих работ:</w:t>
      </w:r>
    </w:p>
    <w:p w:rsidR="0004329F" w:rsidRPr="006C166E" w:rsidRDefault="0004329F" w:rsidP="0004329F">
      <w:pPr>
        <w:autoSpaceDE w:val="0"/>
        <w:autoSpaceDN w:val="0"/>
        <w:adjustRightInd w:val="0"/>
        <w:ind w:firstLine="709"/>
        <w:jc w:val="both"/>
        <w:rPr>
          <w:sz w:val="28"/>
          <w:szCs w:val="28"/>
        </w:rPr>
      </w:pPr>
      <w:r w:rsidRPr="006C166E">
        <w:rPr>
          <w:sz w:val="28"/>
          <w:szCs w:val="28"/>
        </w:rPr>
        <w:t xml:space="preserve">-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w:t>
      </w:r>
      <w:r w:rsidRPr="006C166E">
        <w:rPr>
          <w:sz w:val="28"/>
          <w:szCs w:val="28"/>
        </w:rPr>
        <w:lastRenderedPageBreak/>
        <w:t>за пределы строительных площадок, объектов промышленности строительных материалов на улично-дорожные сети города.</w:t>
      </w:r>
    </w:p>
    <w:p w:rsidR="0004329F" w:rsidRPr="006C166E" w:rsidRDefault="00E36C1A" w:rsidP="0004329F">
      <w:pPr>
        <w:autoSpaceDE w:val="0"/>
        <w:autoSpaceDN w:val="0"/>
        <w:adjustRightInd w:val="0"/>
        <w:ind w:firstLine="709"/>
        <w:jc w:val="both"/>
        <w:outlineLvl w:val="0"/>
        <w:rPr>
          <w:bCs/>
          <w:sz w:val="28"/>
          <w:szCs w:val="28"/>
        </w:rPr>
      </w:pPr>
      <w:r w:rsidRPr="006C166E">
        <w:rPr>
          <w:bCs/>
          <w:sz w:val="28"/>
          <w:szCs w:val="28"/>
        </w:rPr>
        <w:t>1.9.</w:t>
      </w:r>
      <w:r w:rsidR="0004329F" w:rsidRPr="006C166E">
        <w:rPr>
          <w:bCs/>
          <w:sz w:val="28"/>
          <w:szCs w:val="28"/>
        </w:rPr>
        <w:t>7. содержанию и эксплуатации дорог:</w:t>
      </w:r>
    </w:p>
    <w:p w:rsidR="0004329F" w:rsidRPr="006C166E" w:rsidRDefault="0004329F" w:rsidP="0004329F">
      <w:pPr>
        <w:autoSpaceDE w:val="0"/>
        <w:autoSpaceDN w:val="0"/>
        <w:adjustRightInd w:val="0"/>
        <w:ind w:firstLine="709"/>
        <w:jc w:val="both"/>
        <w:outlineLvl w:val="0"/>
        <w:rPr>
          <w:sz w:val="28"/>
          <w:szCs w:val="28"/>
        </w:rPr>
      </w:pPr>
      <w:r w:rsidRPr="006C166E">
        <w:rPr>
          <w:bCs/>
          <w:sz w:val="28"/>
          <w:szCs w:val="28"/>
        </w:rPr>
        <w:t xml:space="preserve">- запрещается </w:t>
      </w:r>
      <w:r w:rsidRPr="006C166E">
        <w:rPr>
          <w:sz w:val="28"/>
          <w:szCs w:val="28"/>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 и муниципальными правовыми актами МО ГО «Сыктывкар».</w:t>
      </w:r>
    </w:p>
    <w:p w:rsidR="0004329F" w:rsidRPr="006C166E" w:rsidRDefault="00E36C1A" w:rsidP="0004329F">
      <w:pPr>
        <w:autoSpaceDE w:val="0"/>
        <w:autoSpaceDN w:val="0"/>
        <w:adjustRightInd w:val="0"/>
        <w:ind w:firstLine="709"/>
        <w:jc w:val="both"/>
        <w:rPr>
          <w:sz w:val="28"/>
          <w:szCs w:val="28"/>
        </w:rPr>
      </w:pPr>
      <w:r w:rsidRPr="006C166E">
        <w:rPr>
          <w:sz w:val="28"/>
          <w:szCs w:val="28"/>
        </w:rPr>
        <w:t>1.9.</w:t>
      </w:r>
      <w:r w:rsidR="0004329F" w:rsidRPr="006C166E">
        <w:rPr>
          <w:sz w:val="28"/>
          <w:szCs w:val="28"/>
        </w:rPr>
        <w:t>8. содержанию территорий индивидуальной жилой застройки:</w:t>
      </w:r>
    </w:p>
    <w:p w:rsidR="0004329F" w:rsidRPr="006C166E" w:rsidRDefault="0004329F" w:rsidP="0004329F">
      <w:pPr>
        <w:autoSpaceDE w:val="0"/>
        <w:autoSpaceDN w:val="0"/>
        <w:adjustRightInd w:val="0"/>
        <w:ind w:firstLine="709"/>
        <w:jc w:val="both"/>
        <w:rPr>
          <w:sz w:val="28"/>
          <w:szCs w:val="28"/>
        </w:rPr>
      </w:pPr>
      <w:r w:rsidRPr="006C166E">
        <w:rPr>
          <w:sz w:val="28"/>
          <w:szCs w:val="28"/>
        </w:rPr>
        <w:t>- запрещается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04329F" w:rsidRPr="006C166E" w:rsidRDefault="00E36C1A" w:rsidP="0004329F">
      <w:pPr>
        <w:pStyle w:val="ae"/>
        <w:ind w:left="0" w:firstLine="709"/>
        <w:jc w:val="both"/>
        <w:rPr>
          <w:sz w:val="28"/>
          <w:szCs w:val="28"/>
        </w:rPr>
      </w:pPr>
      <w:r w:rsidRPr="006C166E">
        <w:rPr>
          <w:sz w:val="28"/>
          <w:szCs w:val="28"/>
        </w:rPr>
        <w:t>1.9.</w:t>
      </w:r>
      <w:r w:rsidR="0004329F" w:rsidRPr="006C166E">
        <w:rPr>
          <w:sz w:val="28"/>
          <w:szCs w:val="28"/>
        </w:rPr>
        <w:t>9. доступности городской среды для маломобильных групп населения.</w:t>
      </w:r>
    </w:p>
    <w:p w:rsidR="0004329F" w:rsidRPr="006C166E" w:rsidRDefault="00E36C1A" w:rsidP="0004329F">
      <w:pPr>
        <w:pStyle w:val="ae"/>
        <w:ind w:left="0" w:firstLine="720"/>
        <w:jc w:val="both"/>
        <w:rPr>
          <w:sz w:val="28"/>
          <w:szCs w:val="28"/>
        </w:rPr>
      </w:pPr>
      <w:r w:rsidRPr="006C166E">
        <w:rPr>
          <w:sz w:val="28"/>
          <w:szCs w:val="28"/>
        </w:rPr>
        <w:t xml:space="preserve">1.9.10. </w:t>
      </w:r>
      <w:r w:rsidR="0004329F" w:rsidRPr="006C166E">
        <w:rPr>
          <w:sz w:val="28"/>
          <w:szCs w:val="28"/>
        </w:rPr>
        <w:t xml:space="preserve">муниципальный контроль в сфере благоустройства также осуществляется за соблюдением иных обязательных требований, установленных </w:t>
      </w:r>
      <w:r w:rsidR="00A75C70" w:rsidRPr="006C166E">
        <w:rPr>
          <w:sz w:val="28"/>
          <w:szCs w:val="28"/>
        </w:rPr>
        <w:t>Правилами.</w:t>
      </w:r>
    </w:p>
    <w:p w:rsidR="0004329F" w:rsidRPr="006C166E" w:rsidRDefault="00E36C1A" w:rsidP="008215F1">
      <w:pPr>
        <w:ind w:firstLine="709"/>
        <w:jc w:val="both"/>
        <w:rPr>
          <w:sz w:val="28"/>
          <w:szCs w:val="28"/>
        </w:rPr>
      </w:pPr>
      <w:r w:rsidRPr="006C166E">
        <w:rPr>
          <w:sz w:val="28"/>
          <w:szCs w:val="28"/>
        </w:rPr>
        <w:t>1.10. Управление экономики и анализа администрации МО ГО «Сыктывкар» осуществляет муниципальный контроль в сфере благоустройства за соблюдением обязательных требований, установленных к:</w:t>
      </w:r>
    </w:p>
    <w:p w:rsidR="00E36C1A" w:rsidRPr="006C166E" w:rsidRDefault="00E36C1A" w:rsidP="00E36C1A">
      <w:pPr>
        <w:autoSpaceDE w:val="0"/>
        <w:autoSpaceDN w:val="0"/>
        <w:adjustRightInd w:val="0"/>
        <w:ind w:firstLine="709"/>
        <w:jc w:val="both"/>
        <w:rPr>
          <w:sz w:val="28"/>
          <w:szCs w:val="28"/>
        </w:rPr>
      </w:pPr>
      <w:r w:rsidRPr="006C166E">
        <w:rPr>
          <w:sz w:val="28"/>
          <w:szCs w:val="28"/>
        </w:rPr>
        <w:t>1.10.1. размещению некапитальных нестационарных сооружений торговли, бытовых услуг и общественного питания в соответствии с нормативными правовыми актами администрации МО ГО «Сыктывкар», регламентирующими размещение нестационар</w:t>
      </w:r>
      <w:r w:rsidR="00A75C70" w:rsidRPr="006C166E">
        <w:rPr>
          <w:sz w:val="28"/>
          <w:szCs w:val="28"/>
        </w:rPr>
        <w:t>ных торговых объектов, а также П</w:t>
      </w:r>
      <w:r w:rsidRPr="006C166E">
        <w:rPr>
          <w:sz w:val="28"/>
          <w:szCs w:val="28"/>
        </w:rPr>
        <w:t>равила работы нест</w:t>
      </w:r>
      <w:r w:rsidR="00A75C70" w:rsidRPr="006C166E">
        <w:rPr>
          <w:sz w:val="28"/>
          <w:szCs w:val="28"/>
        </w:rPr>
        <w:t>ационарных торговых объектов и П</w:t>
      </w:r>
      <w:r w:rsidRPr="006C166E">
        <w:rPr>
          <w:sz w:val="28"/>
          <w:szCs w:val="28"/>
        </w:rPr>
        <w:t>орядок организации уличной торговли на территории городского округа «Сыктывкар».</w:t>
      </w:r>
    </w:p>
    <w:p w:rsidR="00E36C1A" w:rsidRPr="006C166E" w:rsidRDefault="00E36C1A" w:rsidP="00E36C1A">
      <w:pPr>
        <w:autoSpaceDE w:val="0"/>
        <w:autoSpaceDN w:val="0"/>
        <w:adjustRightInd w:val="0"/>
        <w:ind w:firstLine="709"/>
        <w:jc w:val="both"/>
        <w:rPr>
          <w:sz w:val="28"/>
          <w:szCs w:val="28"/>
        </w:rPr>
      </w:pPr>
      <w:r w:rsidRPr="006C166E">
        <w:rPr>
          <w:sz w:val="28"/>
          <w:szCs w:val="28"/>
        </w:rPr>
        <w:t xml:space="preserve">1.10.2. торговле в неустановленных для этого местах </w:t>
      </w:r>
      <w:r w:rsidR="00A75C70" w:rsidRPr="006C166E">
        <w:rPr>
          <w:sz w:val="28"/>
          <w:szCs w:val="28"/>
        </w:rPr>
        <w:t>(</w:t>
      </w:r>
      <w:r w:rsidRPr="006C166E">
        <w:rPr>
          <w:sz w:val="28"/>
          <w:szCs w:val="28"/>
        </w:rPr>
        <w:t>на обочинах автомобильных дорог общего пользования, газонах, тротуарах, территориях, предназначенных для обслуживания зданий различного назначения, нестационарных объектов различного назначения, остановках общественного транспорта (за исключением остановочно-торговых модулей) и других неустановленных местах</w:t>
      </w:r>
      <w:r w:rsidR="00A75C70" w:rsidRPr="006C166E">
        <w:rPr>
          <w:sz w:val="28"/>
          <w:szCs w:val="28"/>
        </w:rPr>
        <w:t>)</w:t>
      </w:r>
      <w:r w:rsidRPr="006C166E">
        <w:rPr>
          <w:sz w:val="28"/>
          <w:szCs w:val="28"/>
        </w:rPr>
        <w:t>.</w:t>
      </w:r>
    </w:p>
    <w:p w:rsidR="00E36C1A" w:rsidRPr="006C166E" w:rsidRDefault="00E36C1A" w:rsidP="00E36C1A">
      <w:pPr>
        <w:autoSpaceDE w:val="0"/>
        <w:autoSpaceDN w:val="0"/>
        <w:adjustRightInd w:val="0"/>
        <w:ind w:firstLine="709"/>
        <w:jc w:val="both"/>
        <w:rPr>
          <w:sz w:val="28"/>
          <w:szCs w:val="28"/>
        </w:rPr>
      </w:pPr>
      <w:r w:rsidRPr="006C166E">
        <w:rPr>
          <w:sz w:val="28"/>
          <w:szCs w:val="28"/>
        </w:rPr>
        <w:t>1.10.3. установке нестационарных торговых объектов, в том числе без соответствующего разрешения органов местного самоуправления, эксплуатируемых без правовых оснований на их размещение, а также не демонтированных по окончании права пользования земельными участками, в том числе в связи с прекращением срока действия соответствующих договоров (самовольная установка нестационарных торговых объектов).</w:t>
      </w:r>
    </w:p>
    <w:p w:rsidR="00E36C1A" w:rsidRPr="006C166E" w:rsidRDefault="00E36C1A" w:rsidP="00E36C1A">
      <w:pPr>
        <w:autoSpaceDE w:val="0"/>
        <w:autoSpaceDN w:val="0"/>
        <w:adjustRightInd w:val="0"/>
        <w:ind w:firstLine="709"/>
        <w:jc w:val="both"/>
        <w:rPr>
          <w:sz w:val="28"/>
          <w:szCs w:val="28"/>
        </w:rPr>
      </w:pPr>
      <w:r w:rsidRPr="006C166E">
        <w:rPr>
          <w:sz w:val="28"/>
          <w:szCs w:val="28"/>
        </w:rPr>
        <w:lastRenderedPageBreak/>
        <w:t>1.10.4. содержанию территорий торговых объектов с расположенными на них элементами озеленения, благоустройства и иными предназначенными для обслуживания, эксплуатации объектами</w:t>
      </w:r>
      <w:r w:rsidR="007177A0">
        <w:rPr>
          <w:sz w:val="28"/>
          <w:szCs w:val="28"/>
        </w:rPr>
        <w:t>, включая</w:t>
      </w:r>
      <w:r w:rsidRPr="006C166E">
        <w:rPr>
          <w:sz w:val="28"/>
          <w:szCs w:val="28"/>
        </w:rPr>
        <w:t>:</w:t>
      </w:r>
    </w:p>
    <w:p w:rsidR="00E36C1A" w:rsidRPr="006C166E" w:rsidRDefault="00E36C1A" w:rsidP="00E36C1A">
      <w:pPr>
        <w:autoSpaceDE w:val="0"/>
        <w:autoSpaceDN w:val="0"/>
        <w:adjustRightInd w:val="0"/>
        <w:ind w:firstLine="709"/>
        <w:jc w:val="both"/>
        <w:rPr>
          <w:sz w:val="28"/>
          <w:szCs w:val="28"/>
        </w:rPr>
      </w:pPr>
      <w:r w:rsidRPr="006C166E">
        <w:rPr>
          <w:sz w:val="28"/>
          <w:szCs w:val="28"/>
        </w:rPr>
        <w:t>- контроль за работами по содержанию и уборке территорий с учетом периодичности выполнения работ.</w:t>
      </w:r>
    </w:p>
    <w:p w:rsidR="00E36C1A" w:rsidRPr="006C166E" w:rsidRDefault="00E36C1A" w:rsidP="00E36C1A">
      <w:pPr>
        <w:autoSpaceDE w:val="0"/>
        <w:autoSpaceDN w:val="0"/>
        <w:adjustRightInd w:val="0"/>
        <w:ind w:firstLine="709"/>
        <w:jc w:val="both"/>
        <w:rPr>
          <w:sz w:val="28"/>
          <w:szCs w:val="28"/>
        </w:rPr>
      </w:pPr>
      <w:r w:rsidRPr="006C166E">
        <w:rPr>
          <w:sz w:val="28"/>
          <w:szCs w:val="28"/>
        </w:rPr>
        <w:t>- уборк</w:t>
      </w:r>
      <w:r w:rsidR="007177A0">
        <w:rPr>
          <w:sz w:val="28"/>
          <w:szCs w:val="28"/>
        </w:rPr>
        <w:t>у</w:t>
      </w:r>
      <w:r w:rsidRPr="006C166E">
        <w:rPr>
          <w:sz w:val="28"/>
          <w:szCs w:val="28"/>
        </w:rPr>
        <w:t>, полив, подметание территории, в том числе кошение травы, в летний период года;</w:t>
      </w:r>
    </w:p>
    <w:p w:rsidR="00E36C1A" w:rsidRPr="006C166E" w:rsidRDefault="00E36C1A" w:rsidP="00E36C1A">
      <w:pPr>
        <w:ind w:firstLine="709"/>
        <w:jc w:val="both"/>
        <w:rPr>
          <w:sz w:val="28"/>
          <w:szCs w:val="28"/>
        </w:rPr>
      </w:pPr>
      <w:r w:rsidRPr="006C166E">
        <w:rPr>
          <w:sz w:val="28"/>
          <w:szCs w:val="28"/>
        </w:rPr>
        <w:t>- в зимнее время года - уборк</w:t>
      </w:r>
      <w:r w:rsidR="007177A0">
        <w:rPr>
          <w:sz w:val="28"/>
          <w:szCs w:val="28"/>
        </w:rPr>
        <w:t>у</w:t>
      </w:r>
      <w:r w:rsidRPr="006C166E">
        <w:rPr>
          <w:sz w:val="28"/>
          <w:szCs w:val="28"/>
        </w:rPr>
        <w:t xml:space="preserve"> и вывоз снега, обработк</w:t>
      </w:r>
      <w:r w:rsidR="007177A0">
        <w:rPr>
          <w:sz w:val="28"/>
          <w:szCs w:val="28"/>
        </w:rPr>
        <w:t>у</w:t>
      </w:r>
      <w:r w:rsidRPr="006C166E">
        <w:rPr>
          <w:sz w:val="28"/>
          <w:szCs w:val="28"/>
        </w:rPr>
        <w:t xml:space="preserve"> противогололедными препаратами.</w:t>
      </w:r>
    </w:p>
    <w:p w:rsidR="00E36C1A" w:rsidRPr="006C166E" w:rsidRDefault="00E36C1A" w:rsidP="00E36C1A">
      <w:pPr>
        <w:pStyle w:val="ae"/>
        <w:ind w:left="0" w:firstLine="720"/>
        <w:jc w:val="both"/>
        <w:rPr>
          <w:sz w:val="28"/>
          <w:szCs w:val="28"/>
        </w:rPr>
      </w:pPr>
      <w:r w:rsidRPr="006C166E">
        <w:rPr>
          <w:sz w:val="28"/>
          <w:szCs w:val="28"/>
        </w:rPr>
        <w:t xml:space="preserve">1.10.5. муниципальный контроль в сфере благоустройства также осуществляется за соблюдением иных обязательных требований, установленных </w:t>
      </w:r>
      <w:r w:rsidR="00A75C70" w:rsidRPr="006C166E">
        <w:rPr>
          <w:sz w:val="28"/>
          <w:szCs w:val="28"/>
        </w:rPr>
        <w:t>Правилами.</w:t>
      </w:r>
    </w:p>
    <w:p w:rsidR="008B0131" w:rsidRDefault="00E36C1A" w:rsidP="008B0131">
      <w:pPr>
        <w:autoSpaceDE w:val="0"/>
        <w:autoSpaceDN w:val="0"/>
        <w:adjustRightInd w:val="0"/>
        <w:ind w:firstLine="709"/>
        <w:jc w:val="both"/>
        <w:rPr>
          <w:sz w:val="28"/>
          <w:szCs w:val="28"/>
        </w:rPr>
      </w:pPr>
      <w:r w:rsidRPr="006C166E">
        <w:rPr>
          <w:sz w:val="28"/>
          <w:szCs w:val="28"/>
        </w:rPr>
        <w:t xml:space="preserve">1.11. </w:t>
      </w:r>
      <w:proofErr w:type="gramStart"/>
      <w:r w:rsidRPr="006C166E">
        <w:rPr>
          <w:sz w:val="28"/>
          <w:szCs w:val="28"/>
        </w:rPr>
        <w:t>Администрации п.г.т. Краснозатонский, п.г.т. В. Максаковка, п.г.т. Седкыркещ осуществляют муниципальный контроль в сфере благоустройства</w:t>
      </w:r>
      <w:r w:rsidR="0006310E">
        <w:rPr>
          <w:sz w:val="28"/>
          <w:szCs w:val="28"/>
        </w:rPr>
        <w:t>,</w:t>
      </w:r>
      <w:r w:rsidRPr="006C166E">
        <w:rPr>
          <w:sz w:val="28"/>
          <w:szCs w:val="28"/>
        </w:rPr>
        <w:t xml:space="preserve"> </w:t>
      </w:r>
      <w:r w:rsidR="0006310E">
        <w:rPr>
          <w:sz w:val="28"/>
          <w:szCs w:val="28"/>
        </w:rPr>
        <w:t xml:space="preserve">на подведомственных им территориях соответственно, </w:t>
      </w:r>
      <w:r w:rsidRPr="006C166E">
        <w:rPr>
          <w:sz w:val="28"/>
          <w:szCs w:val="28"/>
        </w:rPr>
        <w:t xml:space="preserve">за соблюдением обязательных требований, установленных </w:t>
      </w:r>
      <w:r w:rsidR="00973EFA">
        <w:rPr>
          <w:sz w:val="28"/>
          <w:szCs w:val="28"/>
        </w:rPr>
        <w:t>Правилами</w:t>
      </w:r>
      <w:r w:rsidR="003343FA">
        <w:rPr>
          <w:sz w:val="28"/>
          <w:szCs w:val="28"/>
        </w:rPr>
        <w:t>,</w:t>
      </w:r>
      <w:r w:rsidR="00973EFA">
        <w:rPr>
          <w:sz w:val="28"/>
          <w:szCs w:val="28"/>
        </w:rPr>
        <w:t xml:space="preserve"> </w:t>
      </w:r>
      <w:r w:rsidR="008B0131">
        <w:rPr>
          <w:sz w:val="28"/>
          <w:szCs w:val="28"/>
        </w:rPr>
        <w:t>включая требования к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требования к обеспечению доступности городской среды</w:t>
      </w:r>
      <w:proofErr w:type="gramEnd"/>
      <w:r w:rsidR="008B0131">
        <w:rPr>
          <w:sz w:val="28"/>
          <w:szCs w:val="28"/>
        </w:rPr>
        <w:t xml:space="preserve">, </w:t>
      </w:r>
      <w:proofErr w:type="gramStart"/>
      <w:r w:rsidR="008B0131">
        <w:rPr>
          <w:sz w:val="28"/>
          <w:szCs w:val="28"/>
        </w:rPr>
        <w:t xml:space="preserve">требования по благоустройству и содержанию </w:t>
      </w:r>
      <w:r w:rsidR="0006310E">
        <w:rPr>
          <w:sz w:val="28"/>
          <w:szCs w:val="28"/>
        </w:rPr>
        <w:t>территории</w:t>
      </w:r>
      <w:r w:rsidR="006960CD">
        <w:rPr>
          <w:sz w:val="28"/>
          <w:szCs w:val="28"/>
        </w:rPr>
        <w:t xml:space="preserve"> </w:t>
      </w:r>
      <w:r w:rsidR="008B0131">
        <w:rPr>
          <w:sz w:val="28"/>
          <w:szCs w:val="28"/>
        </w:rPr>
        <w:t xml:space="preserve">(включая освещение улиц, озеленение территории, установку указателей с наименованиями улиц и номерами домов, размещение и содержание </w:t>
      </w:r>
      <w:r w:rsidR="006960CD">
        <w:rPr>
          <w:sz w:val="28"/>
          <w:szCs w:val="28"/>
        </w:rPr>
        <w:t>МАФ</w:t>
      </w:r>
      <w:r w:rsidR="008B0131">
        <w:rPr>
          <w:sz w:val="28"/>
          <w:szCs w:val="28"/>
        </w:rPr>
        <w:t>), перечень работ по благоустройству территории (включая уборку территории) и периодичность их выполнения,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w:t>
      </w:r>
      <w:proofErr w:type="gramEnd"/>
      <w:r w:rsidR="008B0131">
        <w:rPr>
          <w:sz w:val="28"/>
          <w:szCs w:val="28"/>
        </w:rPr>
        <w:t xml:space="preserve"> сооружений, объектов благоустройства, в содержании и благоус</w:t>
      </w:r>
      <w:r w:rsidR="00DA5022">
        <w:rPr>
          <w:sz w:val="28"/>
          <w:szCs w:val="28"/>
        </w:rPr>
        <w:t>тройстве прилегающих территорий</w:t>
      </w:r>
      <w:r w:rsidR="0006310E">
        <w:rPr>
          <w:sz w:val="28"/>
          <w:szCs w:val="28"/>
        </w:rPr>
        <w:t>.</w:t>
      </w:r>
      <w:r w:rsidR="00DA5022">
        <w:rPr>
          <w:sz w:val="28"/>
          <w:szCs w:val="28"/>
        </w:rPr>
        <w:t xml:space="preserve"> </w:t>
      </w:r>
    </w:p>
    <w:p w:rsidR="00401FEF" w:rsidRPr="006C166E" w:rsidRDefault="00401FEF" w:rsidP="00401FEF">
      <w:pPr>
        <w:ind w:firstLine="708"/>
        <w:jc w:val="both"/>
        <w:rPr>
          <w:sz w:val="28"/>
          <w:szCs w:val="28"/>
        </w:rPr>
      </w:pPr>
      <w:r w:rsidRPr="006C166E">
        <w:rPr>
          <w:sz w:val="28"/>
          <w:szCs w:val="28"/>
        </w:rPr>
        <w:t>1.12. Органы муниципального контроля обеспечивают учет объектов контроля. При сборе, обработке, анализе и учете сведений об объектах контроля для целей их учета используется информация, предоставляемая органу муниципального контроля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C7193" w:rsidRPr="006C166E" w:rsidRDefault="005C7193" w:rsidP="005C7193">
      <w:pPr>
        <w:widowControl w:val="0"/>
        <w:suppressAutoHyphens/>
        <w:autoSpaceDE w:val="0"/>
        <w:ind w:firstLine="709"/>
        <w:jc w:val="both"/>
        <w:rPr>
          <w:sz w:val="28"/>
          <w:szCs w:val="28"/>
        </w:rPr>
      </w:pPr>
      <w:r w:rsidRPr="006C166E">
        <w:rPr>
          <w:sz w:val="28"/>
          <w:szCs w:val="28"/>
        </w:rPr>
        <w:t>1.</w:t>
      </w:r>
      <w:r w:rsidR="00E36C1A" w:rsidRPr="006C166E">
        <w:rPr>
          <w:sz w:val="28"/>
          <w:szCs w:val="28"/>
        </w:rPr>
        <w:t>1</w:t>
      </w:r>
      <w:r w:rsidR="00401FEF" w:rsidRPr="006C166E">
        <w:rPr>
          <w:sz w:val="28"/>
          <w:szCs w:val="28"/>
        </w:rPr>
        <w:t>3</w:t>
      </w:r>
      <w:r w:rsidRPr="006C166E">
        <w:rPr>
          <w:sz w:val="28"/>
          <w:szCs w:val="28"/>
        </w:rPr>
        <w:t>. Должностными лицами, уполномоченными на осуществление муниципального контроля в сфере благоустройства, являются специалисты органа муниципального контроля, в должностные обязанности которых входит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должностные лица органа муниципального контроля).</w:t>
      </w:r>
    </w:p>
    <w:p w:rsidR="005C7193" w:rsidRPr="006C166E" w:rsidRDefault="005C7193" w:rsidP="005C7193">
      <w:pPr>
        <w:widowControl w:val="0"/>
        <w:suppressAutoHyphens/>
        <w:autoSpaceDE w:val="0"/>
        <w:ind w:firstLine="709"/>
        <w:jc w:val="both"/>
        <w:rPr>
          <w:sz w:val="28"/>
          <w:szCs w:val="28"/>
        </w:rPr>
      </w:pPr>
      <w:r w:rsidRPr="006C166E">
        <w:rPr>
          <w:sz w:val="28"/>
          <w:szCs w:val="28"/>
        </w:rPr>
        <w:t xml:space="preserve">Перечень должностных лиц, уполномоченных на осуществление муниципального контроля в сфере благоустройства, утверждается </w:t>
      </w:r>
      <w:r w:rsidRPr="006C166E">
        <w:rPr>
          <w:sz w:val="28"/>
          <w:szCs w:val="28"/>
        </w:rPr>
        <w:lastRenderedPageBreak/>
        <w:t>постановлением администрации МО ГО «Сыктывкар».</w:t>
      </w:r>
    </w:p>
    <w:p w:rsidR="00F44DD0" w:rsidRPr="006C166E" w:rsidRDefault="005C7193" w:rsidP="000411B8">
      <w:pPr>
        <w:ind w:firstLine="708"/>
        <w:jc w:val="both"/>
        <w:rPr>
          <w:sz w:val="28"/>
          <w:szCs w:val="28"/>
        </w:rPr>
      </w:pPr>
      <w:r w:rsidRPr="006C166E">
        <w:rPr>
          <w:sz w:val="28"/>
          <w:szCs w:val="28"/>
        </w:rPr>
        <w:t>Должностным лицом, уполномоченным принимать решения о проведении контрольных (надзорных) мероприятий, предусматривающих как взаимодействие с контролируемым лицом, так и без взаимодействия с ним, является руководитель органа муниципального</w:t>
      </w:r>
      <w:r w:rsidR="00A75C70" w:rsidRPr="006C166E">
        <w:rPr>
          <w:sz w:val="28"/>
          <w:szCs w:val="28"/>
        </w:rPr>
        <w:t xml:space="preserve"> контроля, либо </w:t>
      </w:r>
      <w:r w:rsidR="006C166E" w:rsidRPr="006C166E">
        <w:rPr>
          <w:sz w:val="28"/>
          <w:szCs w:val="28"/>
        </w:rPr>
        <w:t>в период его отсутствия (отпуск, кома</w:t>
      </w:r>
      <w:r w:rsidR="00FB7974">
        <w:rPr>
          <w:sz w:val="28"/>
          <w:szCs w:val="28"/>
        </w:rPr>
        <w:t>ндировка, болезнь,</w:t>
      </w:r>
      <w:r w:rsidR="006C166E" w:rsidRPr="006C166E">
        <w:rPr>
          <w:sz w:val="28"/>
          <w:szCs w:val="28"/>
        </w:rPr>
        <w:t xml:space="preserve"> др</w:t>
      </w:r>
      <w:r w:rsidR="00327DBC">
        <w:rPr>
          <w:sz w:val="28"/>
          <w:szCs w:val="28"/>
        </w:rPr>
        <w:t>.</w:t>
      </w:r>
      <w:r w:rsidR="006C166E" w:rsidRPr="006C166E">
        <w:rPr>
          <w:sz w:val="28"/>
          <w:szCs w:val="28"/>
        </w:rPr>
        <w:t>) лицо его замещающее.</w:t>
      </w:r>
    </w:p>
    <w:p w:rsidR="000411B8" w:rsidRPr="006C166E" w:rsidRDefault="00F44DD0" w:rsidP="000411B8">
      <w:pPr>
        <w:ind w:firstLine="708"/>
        <w:jc w:val="both"/>
        <w:rPr>
          <w:sz w:val="28"/>
          <w:szCs w:val="28"/>
        </w:rPr>
      </w:pPr>
      <w:r w:rsidRPr="006C166E">
        <w:rPr>
          <w:sz w:val="28"/>
          <w:szCs w:val="28"/>
        </w:rPr>
        <w:t>1.1</w:t>
      </w:r>
      <w:r w:rsidR="00401FEF" w:rsidRPr="006C166E">
        <w:rPr>
          <w:sz w:val="28"/>
          <w:szCs w:val="28"/>
        </w:rPr>
        <w:t>4</w:t>
      </w:r>
      <w:r w:rsidR="000411B8" w:rsidRPr="006C166E">
        <w:rPr>
          <w:sz w:val="28"/>
          <w:szCs w:val="28"/>
        </w:rPr>
        <w:t xml:space="preserve">. Должностное лицо органа </w:t>
      </w:r>
      <w:r w:rsidRPr="006C166E">
        <w:rPr>
          <w:sz w:val="28"/>
          <w:szCs w:val="28"/>
        </w:rPr>
        <w:t xml:space="preserve">муниципального </w:t>
      </w:r>
      <w:r w:rsidR="000411B8" w:rsidRPr="006C166E">
        <w:rPr>
          <w:sz w:val="28"/>
          <w:szCs w:val="28"/>
        </w:rPr>
        <w:t>контроля обязано:</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 xml:space="preserve">.1. </w:t>
      </w:r>
      <w:r w:rsidR="000411B8" w:rsidRPr="006C166E">
        <w:rPr>
          <w:sz w:val="28"/>
          <w:szCs w:val="28"/>
        </w:rPr>
        <w:t>соблюдать законодательство Российской Федерации, права и законные интересы контролируемых лиц;</w:t>
      </w:r>
    </w:p>
    <w:p w:rsidR="000411B8" w:rsidRPr="006C166E" w:rsidRDefault="00401FEF" w:rsidP="000411B8">
      <w:pPr>
        <w:autoSpaceDE w:val="0"/>
        <w:autoSpaceDN w:val="0"/>
        <w:adjustRightInd w:val="0"/>
        <w:ind w:firstLine="708"/>
        <w:jc w:val="both"/>
        <w:rPr>
          <w:sz w:val="28"/>
          <w:szCs w:val="28"/>
        </w:rPr>
      </w:pPr>
      <w:r w:rsidRPr="006C166E">
        <w:rPr>
          <w:sz w:val="28"/>
          <w:szCs w:val="28"/>
        </w:rPr>
        <w:t>1.14</w:t>
      </w:r>
      <w:r w:rsidR="00F44DD0" w:rsidRPr="006C166E">
        <w:rPr>
          <w:sz w:val="28"/>
          <w:szCs w:val="28"/>
        </w:rPr>
        <w:t>.</w:t>
      </w:r>
      <w:r w:rsidR="000411B8" w:rsidRPr="006C166E">
        <w:rPr>
          <w:sz w:val="28"/>
          <w:szCs w:val="28"/>
        </w:rPr>
        <w:t>2</w:t>
      </w:r>
      <w:r w:rsidR="00F44DD0" w:rsidRPr="006C166E">
        <w:rPr>
          <w:sz w:val="28"/>
          <w:szCs w:val="28"/>
        </w:rPr>
        <w:t xml:space="preserve">. </w:t>
      </w:r>
      <w:r w:rsidR="000411B8" w:rsidRPr="006C166E">
        <w:rPr>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411B8" w:rsidRPr="006C166E" w:rsidRDefault="00401FEF" w:rsidP="000411B8">
      <w:pPr>
        <w:autoSpaceDE w:val="0"/>
        <w:autoSpaceDN w:val="0"/>
        <w:adjustRightInd w:val="0"/>
        <w:ind w:firstLine="708"/>
        <w:jc w:val="both"/>
        <w:rPr>
          <w:sz w:val="28"/>
          <w:szCs w:val="28"/>
        </w:rPr>
      </w:pPr>
      <w:r w:rsidRPr="006C166E">
        <w:rPr>
          <w:sz w:val="28"/>
          <w:szCs w:val="28"/>
        </w:rPr>
        <w:t>1.14</w:t>
      </w:r>
      <w:r w:rsidR="00F44DD0" w:rsidRPr="006C166E">
        <w:rPr>
          <w:sz w:val="28"/>
          <w:szCs w:val="28"/>
        </w:rPr>
        <w:t xml:space="preserve">.3. </w:t>
      </w:r>
      <w:r w:rsidR="000411B8" w:rsidRPr="006C166E">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 xml:space="preserve">.4. </w:t>
      </w:r>
      <w:r w:rsidR="000411B8" w:rsidRPr="006C166E">
        <w:rPr>
          <w:sz w:val="28"/>
          <w:szCs w:val="28"/>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 xml:space="preserve">.5. </w:t>
      </w:r>
      <w:r w:rsidR="000411B8" w:rsidRPr="006C166E">
        <w:rPr>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(надзорных) мероприятий, при проведении которых требуется взаимодействие контрольных (надзорных) органов с контролируемыми лицами;</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 xml:space="preserve">.6. </w:t>
      </w:r>
      <w:r w:rsidR="000411B8" w:rsidRPr="006C166E">
        <w:rPr>
          <w:sz w:val="28"/>
          <w:szCs w:val="28"/>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r w:rsidR="005B566C" w:rsidRPr="006C166E">
        <w:rPr>
          <w:sz w:val="28"/>
          <w:szCs w:val="28"/>
        </w:rPr>
        <w:t xml:space="preserve"> в сфере благоустройства</w:t>
      </w:r>
      <w:r w:rsidR="000411B8" w:rsidRPr="006C166E">
        <w:rPr>
          <w:sz w:val="28"/>
          <w:szCs w:val="28"/>
        </w:rPr>
        <w:t>,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w:t>
      </w:r>
      <w:r w:rsidR="005B566C" w:rsidRPr="006C166E">
        <w:rPr>
          <w:color w:val="000000"/>
          <w:sz w:val="28"/>
          <w:szCs w:val="28"/>
        </w:rPr>
        <w:t xml:space="preserve"> от 31.07.2020 № 248-ФЗ «О государственном контроле (надзоре) и муниципальном контроле в Российской Федерации»</w:t>
      </w:r>
      <w:r w:rsidR="000411B8" w:rsidRPr="006C166E">
        <w:rPr>
          <w:sz w:val="28"/>
          <w:szCs w:val="28"/>
        </w:rPr>
        <w:t>;</w:t>
      </w:r>
    </w:p>
    <w:p w:rsidR="000411B8" w:rsidRPr="006C166E" w:rsidRDefault="00F44DD0" w:rsidP="000411B8">
      <w:pPr>
        <w:autoSpaceDE w:val="0"/>
        <w:autoSpaceDN w:val="0"/>
        <w:adjustRightInd w:val="0"/>
        <w:ind w:firstLine="708"/>
        <w:jc w:val="both"/>
        <w:rPr>
          <w:sz w:val="28"/>
          <w:szCs w:val="28"/>
        </w:rPr>
      </w:pPr>
      <w:r w:rsidRPr="006C166E">
        <w:rPr>
          <w:sz w:val="28"/>
          <w:szCs w:val="28"/>
        </w:rPr>
        <w:lastRenderedPageBreak/>
        <w:t>1.1</w:t>
      </w:r>
      <w:r w:rsidR="00401FEF" w:rsidRPr="006C166E">
        <w:rPr>
          <w:sz w:val="28"/>
          <w:szCs w:val="28"/>
        </w:rPr>
        <w:t>4</w:t>
      </w:r>
      <w:r w:rsidRPr="006C166E">
        <w:rPr>
          <w:sz w:val="28"/>
          <w:szCs w:val="28"/>
        </w:rPr>
        <w:t>.</w:t>
      </w:r>
      <w:r w:rsidR="000411B8" w:rsidRPr="006C166E">
        <w:rPr>
          <w:sz w:val="28"/>
          <w:szCs w:val="28"/>
        </w:rPr>
        <w:t>7</w:t>
      </w:r>
      <w:r w:rsidRPr="006C166E">
        <w:rPr>
          <w:sz w:val="28"/>
          <w:szCs w:val="28"/>
        </w:rPr>
        <w:t xml:space="preserve">. </w:t>
      </w:r>
      <w:r w:rsidR="000411B8" w:rsidRPr="006C166E">
        <w:rPr>
          <w:sz w:val="28"/>
          <w:szCs w:val="28"/>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411B8" w:rsidRPr="006C166E" w:rsidRDefault="00401FEF" w:rsidP="000411B8">
      <w:pPr>
        <w:autoSpaceDE w:val="0"/>
        <w:autoSpaceDN w:val="0"/>
        <w:adjustRightInd w:val="0"/>
        <w:ind w:firstLine="708"/>
        <w:jc w:val="both"/>
        <w:rPr>
          <w:sz w:val="28"/>
          <w:szCs w:val="28"/>
        </w:rPr>
      </w:pPr>
      <w:r w:rsidRPr="006C166E">
        <w:rPr>
          <w:sz w:val="28"/>
          <w:szCs w:val="28"/>
        </w:rPr>
        <w:t>1.14</w:t>
      </w:r>
      <w:r w:rsidR="00F44DD0" w:rsidRPr="006C166E">
        <w:rPr>
          <w:sz w:val="28"/>
          <w:szCs w:val="28"/>
        </w:rPr>
        <w:t>.</w:t>
      </w:r>
      <w:r w:rsidR="000411B8" w:rsidRPr="006C166E">
        <w:rPr>
          <w:sz w:val="28"/>
          <w:szCs w:val="28"/>
        </w:rPr>
        <w:t>8</w:t>
      </w:r>
      <w:r w:rsidR="00F44DD0" w:rsidRPr="006C166E">
        <w:rPr>
          <w:sz w:val="28"/>
          <w:szCs w:val="28"/>
        </w:rPr>
        <w:t xml:space="preserve">. </w:t>
      </w:r>
      <w:r w:rsidR="000411B8" w:rsidRPr="006C166E">
        <w:rPr>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w:t>
      </w:r>
      <w:r w:rsidR="000411B8" w:rsidRPr="006C166E">
        <w:rPr>
          <w:sz w:val="28"/>
          <w:szCs w:val="28"/>
        </w:rPr>
        <w:t>9</w:t>
      </w:r>
      <w:r w:rsidRPr="006C166E">
        <w:rPr>
          <w:sz w:val="28"/>
          <w:szCs w:val="28"/>
        </w:rPr>
        <w:t xml:space="preserve">. </w:t>
      </w:r>
      <w:r w:rsidR="000411B8" w:rsidRPr="006C166E">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 xml:space="preserve">.10. </w:t>
      </w:r>
      <w:r w:rsidR="000411B8" w:rsidRPr="006C166E">
        <w:rPr>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w:t>
      </w:r>
      <w:r w:rsidR="000411B8" w:rsidRPr="006C166E">
        <w:rPr>
          <w:sz w:val="28"/>
          <w:szCs w:val="28"/>
        </w:rPr>
        <w:t>11</w:t>
      </w:r>
      <w:r w:rsidRPr="006C166E">
        <w:rPr>
          <w:sz w:val="28"/>
          <w:szCs w:val="28"/>
        </w:rPr>
        <w:t xml:space="preserve">. </w:t>
      </w:r>
      <w:r w:rsidR="000411B8" w:rsidRPr="006C166E">
        <w:rPr>
          <w:sz w:val="28"/>
          <w:szCs w:val="28"/>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411B8" w:rsidRPr="006C166E" w:rsidRDefault="00F44DD0"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4</w:t>
      </w:r>
      <w:r w:rsidRPr="006C166E">
        <w:rPr>
          <w:sz w:val="28"/>
          <w:szCs w:val="28"/>
        </w:rPr>
        <w:t>.</w:t>
      </w:r>
      <w:r w:rsidR="000411B8" w:rsidRPr="006C166E">
        <w:rPr>
          <w:sz w:val="28"/>
          <w:szCs w:val="28"/>
        </w:rPr>
        <w:t>12</w:t>
      </w:r>
      <w:r w:rsidRPr="006C166E">
        <w:rPr>
          <w:sz w:val="28"/>
          <w:szCs w:val="28"/>
        </w:rPr>
        <w:t xml:space="preserve">. </w:t>
      </w:r>
      <w:r w:rsidR="000411B8" w:rsidRPr="006C166E">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11B8" w:rsidRPr="006C166E" w:rsidRDefault="005B566C"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5</w:t>
      </w:r>
      <w:r w:rsidRPr="006C166E">
        <w:rPr>
          <w:sz w:val="28"/>
          <w:szCs w:val="28"/>
        </w:rPr>
        <w:t xml:space="preserve">. </w:t>
      </w:r>
      <w:r w:rsidR="000411B8" w:rsidRPr="006C166E">
        <w:rPr>
          <w:sz w:val="28"/>
          <w:szCs w:val="28"/>
        </w:rPr>
        <w:t xml:space="preserve">Должностное лицо органа </w:t>
      </w:r>
      <w:r w:rsidRPr="006C166E">
        <w:rPr>
          <w:sz w:val="28"/>
          <w:szCs w:val="28"/>
        </w:rPr>
        <w:t xml:space="preserve">муниципального </w:t>
      </w:r>
      <w:r w:rsidR="000411B8" w:rsidRPr="006C166E">
        <w:rPr>
          <w:sz w:val="28"/>
          <w:szCs w:val="28"/>
        </w:rPr>
        <w:t>контроля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411B8" w:rsidRPr="006C166E" w:rsidRDefault="00401FEF" w:rsidP="000411B8">
      <w:pPr>
        <w:autoSpaceDE w:val="0"/>
        <w:autoSpaceDN w:val="0"/>
        <w:adjustRightInd w:val="0"/>
        <w:ind w:firstLine="708"/>
        <w:jc w:val="both"/>
        <w:rPr>
          <w:sz w:val="28"/>
          <w:szCs w:val="28"/>
        </w:rPr>
      </w:pPr>
      <w:r w:rsidRPr="006C166E">
        <w:rPr>
          <w:sz w:val="28"/>
          <w:szCs w:val="28"/>
        </w:rPr>
        <w:t>1.15</w:t>
      </w:r>
      <w:r w:rsidR="005B566C" w:rsidRPr="006C166E">
        <w:rPr>
          <w:sz w:val="28"/>
          <w:szCs w:val="28"/>
        </w:rPr>
        <w:t xml:space="preserve">.1. </w:t>
      </w:r>
      <w:r w:rsidR="000411B8" w:rsidRPr="006C166E">
        <w:rPr>
          <w:sz w:val="28"/>
          <w:szCs w:val="28"/>
        </w:rPr>
        <w:t>беспрепятственно</w:t>
      </w:r>
      <w:r w:rsidR="005B566C" w:rsidRPr="006C166E">
        <w:rPr>
          <w:sz w:val="28"/>
          <w:szCs w:val="28"/>
        </w:rPr>
        <w:t>,</w:t>
      </w:r>
      <w:r w:rsidR="000411B8" w:rsidRPr="006C166E">
        <w:rPr>
          <w:sz w:val="28"/>
          <w:szCs w:val="28"/>
        </w:rPr>
        <w:t xml:space="preserve">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(надзорного) мероприятия, осматривать объекты контроля;</w:t>
      </w:r>
    </w:p>
    <w:p w:rsidR="000411B8" w:rsidRPr="006C166E" w:rsidRDefault="00401FEF" w:rsidP="000411B8">
      <w:pPr>
        <w:autoSpaceDE w:val="0"/>
        <w:autoSpaceDN w:val="0"/>
        <w:adjustRightInd w:val="0"/>
        <w:ind w:firstLine="708"/>
        <w:jc w:val="both"/>
        <w:rPr>
          <w:sz w:val="28"/>
          <w:szCs w:val="28"/>
        </w:rPr>
      </w:pPr>
      <w:r w:rsidRPr="006C166E">
        <w:rPr>
          <w:sz w:val="28"/>
          <w:szCs w:val="28"/>
        </w:rPr>
        <w:t>1.15</w:t>
      </w:r>
      <w:r w:rsidR="005B566C" w:rsidRPr="006C166E">
        <w:rPr>
          <w:sz w:val="28"/>
          <w:szCs w:val="28"/>
        </w:rPr>
        <w:t xml:space="preserve">.2. </w:t>
      </w:r>
      <w:r w:rsidR="000411B8" w:rsidRPr="006C166E">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11B8" w:rsidRPr="006C166E" w:rsidRDefault="005B566C"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5</w:t>
      </w:r>
      <w:r w:rsidRPr="006C166E">
        <w:rPr>
          <w:sz w:val="28"/>
          <w:szCs w:val="28"/>
        </w:rPr>
        <w:t xml:space="preserve">.3. </w:t>
      </w:r>
      <w:r w:rsidR="000411B8" w:rsidRPr="006C166E">
        <w:rPr>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411B8" w:rsidRPr="006C166E" w:rsidRDefault="00401FEF" w:rsidP="000411B8">
      <w:pPr>
        <w:autoSpaceDE w:val="0"/>
        <w:autoSpaceDN w:val="0"/>
        <w:adjustRightInd w:val="0"/>
        <w:ind w:firstLine="708"/>
        <w:jc w:val="both"/>
        <w:rPr>
          <w:sz w:val="28"/>
          <w:szCs w:val="28"/>
        </w:rPr>
      </w:pPr>
      <w:r w:rsidRPr="006C166E">
        <w:rPr>
          <w:sz w:val="28"/>
          <w:szCs w:val="28"/>
        </w:rPr>
        <w:t>1.15</w:t>
      </w:r>
      <w:r w:rsidR="005B566C" w:rsidRPr="006C166E">
        <w:rPr>
          <w:sz w:val="28"/>
          <w:szCs w:val="28"/>
        </w:rPr>
        <w:t xml:space="preserve">.4. </w:t>
      </w:r>
      <w:r w:rsidR="000411B8" w:rsidRPr="006C166E">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411B8" w:rsidRPr="006C166E" w:rsidRDefault="00401FEF" w:rsidP="000411B8">
      <w:pPr>
        <w:autoSpaceDE w:val="0"/>
        <w:autoSpaceDN w:val="0"/>
        <w:adjustRightInd w:val="0"/>
        <w:ind w:firstLine="708"/>
        <w:jc w:val="both"/>
        <w:rPr>
          <w:sz w:val="28"/>
          <w:szCs w:val="28"/>
        </w:rPr>
      </w:pPr>
      <w:r w:rsidRPr="006C166E">
        <w:rPr>
          <w:sz w:val="28"/>
          <w:szCs w:val="28"/>
        </w:rPr>
        <w:lastRenderedPageBreak/>
        <w:t>1.15</w:t>
      </w:r>
      <w:r w:rsidR="005B566C" w:rsidRPr="006C166E">
        <w:rPr>
          <w:sz w:val="28"/>
          <w:szCs w:val="28"/>
        </w:rPr>
        <w:t>.</w:t>
      </w:r>
      <w:r w:rsidR="000411B8" w:rsidRPr="006C166E">
        <w:rPr>
          <w:sz w:val="28"/>
          <w:szCs w:val="28"/>
        </w:rPr>
        <w:t>5</w:t>
      </w:r>
      <w:r w:rsidR="005B566C" w:rsidRPr="006C166E">
        <w:rPr>
          <w:sz w:val="28"/>
          <w:szCs w:val="28"/>
        </w:rPr>
        <w:t xml:space="preserve">. </w:t>
      </w:r>
      <w:r w:rsidR="000411B8" w:rsidRPr="006C166E">
        <w:rPr>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411B8" w:rsidRPr="006C166E" w:rsidRDefault="005B566C"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5</w:t>
      </w:r>
      <w:r w:rsidRPr="006C166E">
        <w:rPr>
          <w:sz w:val="28"/>
          <w:szCs w:val="28"/>
        </w:rPr>
        <w:t>.</w:t>
      </w:r>
      <w:r w:rsidR="000411B8" w:rsidRPr="006C166E">
        <w:rPr>
          <w:sz w:val="28"/>
          <w:szCs w:val="28"/>
        </w:rPr>
        <w:t>6</w:t>
      </w:r>
      <w:r w:rsidRPr="006C166E">
        <w:rPr>
          <w:sz w:val="28"/>
          <w:szCs w:val="28"/>
        </w:rPr>
        <w:t xml:space="preserve">. </w:t>
      </w:r>
      <w:r w:rsidR="000411B8" w:rsidRPr="006C166E">
        <w:rPr>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11B8" w:rsidRPr="006C166E" w:rsidRDefault="005B566C"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5</w:t>
      </w:r>
      <w:r w:rsidRPr="006C166E">
        <w:rPr>
          <w:sz w:val="28"/>
          <w:szCs w:val="28"/>
        </w:rPr>
        <w:t>.</w:t>
      </w:r>
      <w:r w:rsidR="000411B8" w:rsidRPr="006C166E">
        <w:rPr>
          <w:sz w:val="28"/>
          <w:szCs w:val="28"/>
        </w:rPr>
        <w:t>7</w:t>
      </w:r>
      <w:r w:rsidRPr="006C166E">
        <w:rPr>
          <w:sz w:val="28"/>
          <w:szCs w:val="28"/>
        </w:rPr>
        <w:t xml:space="preserve">. </w:t>
      </w:r>
      <w:r w:rsidR="000411B8" w:rsidRPr="006C166E">
        <w:rPr>
          <w:sz w:val="28"/>
          <w:szCs w:val="28"/>
        </w:rPr>
        <w:t xml:space="preserve">обращаться в соответствии с Федеральным </w:t>
      </w:r>
      <w:hyperlink r:id="rId10" w:history="1">
        <w:r w:rsidR="000411B8" w:rsidRPr="006C166E">
          <w:rPr>
            <w:color w:val="000000"/>
            <w:sz w:val="28"/>
            <w:szCs w:val="28"/>
          </w:rPr>
          <w:t>законом</w:t>
        </w:r>
      </w:hyperlink>
      <w:r w:rsidR="000411B8" w:rsidRPr="006C166E">
        <w:rPr>
          <w:sz w:val="28"/>
          <w:szCs w:val="28"/>
        </w:rPr>
        <w:t xml:space="preserve"> от 07.02.2011</w:t>
      </w:r>
      <w:r w:rsidRPr="006C166E">
        <w:rPr>
          <w:sz w:val="28"/>
          <w:szCs w:val="28"/>
        </w:rPr>
        <w:t xml:space="preserve"> </w:t>
      </w:r>
      <w:r w:rsidR="000411B8" w:rsidRPr="006C166E">
        <w:rPr>
          <w:sz w:val="28"/>
          <w:szCs w:val="28"/>
        </w:rPr>
        <w:t xml:space="preserve">№ 3-ФЗ «О полиции» за содействием к органам полиции в случаях, если должностному лицу органа </w:t>
      </w:r>
      <w:r w:rsidRPr="006C166E">
        <w:rPr>
          <w:sz w:val="28"/>
          <w:szCs w:val="28"/>
        </w:rPr>
        <w:t xml:space="preserve">муниципального </w:t>
      </w:r>
      <w:r w:rsidR="000411B8" w:rsidRPr="006C166E">
        <w:rPr>
          <w:sz w:val="28"/>
          <w:szCs w:val="28"/>
        </w:rPr>
        <w:t>контроля оказывается противодействие или угрожает опасность;</w:t>
      </w:r>
    </w:p>
    <w:p w:rsidR="000411B8" w:rsidRPr="006C166E" w:rsidRDefault="005B566C" w:rsidP="000411B8">
      <w:pPr>
        <w:autoSpaceDE w:val="0"/>
        <w:autoSpaceDN w:val="0"/>
        <w:adjustRightInd w:val="0"/>
        <w:ind w:firstLine="708"/>
        <w:jc w:val="both"/>
        <w:rPr>
          <w:sz w:val="28"/>
          <w:szCs w:val="28"/>
        </w:rPr>
      </w:pPr>
      <w:r w:rsidRPr="006C166E">
        <w:rPr>
          <w:sz w:val="28"/>
          <w:szCs w:val="28"/>
        </w:rPr>
        <w:t>1.1</w:t>
      </w:r>
      <w:r w:rsidR="00401FEF" w:rsidRPr="006C166E">
        <w:rPr>
          <w:sz w:val="28"/>
          <w:szCs w:val="28"/>
        </w:rPr>
        <w:t>5</w:t>
      </w:r>
      <w:r w:rsidRPr="006C166E">
        <w:rPr>
          <w:sz w:val="28"/>
          <w:szCs w:val="28"/>
        </w:rPr>
        <w:t>.</w:t>
      </w:r>
      <w:r w:rsidR="000411B8" w:rsidRPr="006C166E">
        <w:rPr>
          <w:sz w:val="28"/>
          <w:szCs w:val="28"/>
        </w:rPr>
        <w:t>8</w:t>
      </w:r>
      <w:r w:rsidRPr="006C166E">
        <w:rPr>
          <w:sz w:val="28"/>
          <w:szCs w:val="28"/>
        </w:rPr>
        <w:t xml:space="preserve">. </w:t>
      </w:r>
      <w:r w:rsidR="000411B8" w:rsidRPr="006C166E">
        <w:rPr>
          <w:sz w:val="28"/>
          <w:szCs w:val="28"/>
        </w:rPr>
        <w:t xml:space="preserve">совершать иные действия, предусмотренные </w:t>
      </w:r>
      <w:r w:rsidRPr="006C166E">
        <w:rPr>
          <w:sz w:val="28"/>
          <w:szCs w:val="28"/>
        </w:rPr>
        <w:t>законодательством и настоящим</w:t>
      </w:r>
      <w:r w:rsidR="000411B8" w:rsidRPr="006C166E">
        <w:rPr>
          <w:sz w:val="28"/>
          <w:szCs w:val="28"/>
        </w:rPr>
        <w:t xml:space="preserve"> Положением.</w:t>
      </w:r>
    </w:p>
    <w:p w:rsidR="000411B8" w:rsidRPr="006C166E" w:rsidRDefault="00401FEF" w:rsidP="000411B8">
      <w:pPr>
        <w:ind w:firstLine="708"/>
        <w:jc w:val="both"/>
        <w:rPr>
          <w:sz w:val="28"/>
          <w:szCs w:val="28"/>
        </w:rPr>
      </w:pPr>
      <w:r w:rsidRPr="006C166E">
        <w:rPr>
          <w:sz w:val="28"/>
          <w:szCs w:val="28"/>
        </w:rPr>
        <w:t xml:space="preserve">1.16. </w:t>
      </w:r>
      <w:r w:rsidR="000411B8" w:rsidRPr="006C166E">
        <w:rPr>
          <w:sz w:val="28"/>
          <w:szCs w:val="28"/>
        </w:rPr>
        <w:t>Орган муниципального контроля не предоставляет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w:t>
      </w:r>
      <w:r w:rsidRPr="006C166E">
        <w:rPr>
          <w:sz w:val="28"/>
          <w:szCs w:val="28"/>
        </w:rPr>
        <w:t xml:space="preserve">, </w:t>
      </w:r>
      <w:r w:rsidR="000411B8" w:rsidRPr="006C166E">
        <w:rPr>
          <w:sz w:val="28"/>
          <w:szCs w:val="28"/>
        </w:rPr>
        <w:t>обратившегося в орган муниципального контроля</w:t>
      </w:r>
      <w:r w:rsidRPr="006C166E">
        <w:rPr>
          <w:sz w:val="28"/>
          <w:szCs w:val="28"/>
        </w:rPr>
        <w:t xml:space="preserve">, </w:t>
      </w:r>
      <w:r w:rsidR="000411B8" w:rsidRPr="006C166E">
        <w:rPr>
          <w:sz w:val="28"/>
          <w:szCs w:val="28"/>
        </w:rPr>
        <w:t>лица.</w:t>
      </w:r>
    </w:p>
    <w:p w:rsidR="00C237DE" w:rsidRPr="006C166E" w:rsidRDefault="00401FEF" w:rsidP="00C237DE">
      <w:pPr>
        <w:ind w:firstLine="708"/>
        <w:jc w:val="both"/>
        <w:rPr>
          <w:sz w:val="28"/>
          <w:szCs w:val="28"/>
        </w:rPr>
      </w:pPr>
      <w:r w:rsidRPr="006C166E">
        <w:rPr>
          <w:sz w:val="28"/>
          <w:szCs w:val="28"/>
        </w:rPr>
        <w:t xml:space="preserve">1.17. </w:t>
      </w:r>
      <w:r w:rsidR="000411B8" w:rsidRPr="006C166E">
        <w:rPr>
          <w:sz w:val="28"/>
          <w:szCs w:val="28"/>
        </w:rPr>
        <w:t xml:space="preserve">К отношениям, связанным с осуществлением </w:t>
      </w:r>
      <w:r w:rsidR="000411B8" w:rsidRPr="006C166E">
        <w:rPr>
          <w:iCs/>
          <w:sz w:val="28"/>
          <w:szCs w:val="28"/>
        </w:rPr>
        <w:t>муниципального контроля</w:t>
      </w:r>
      <w:r w:rsidRPr="006C166E">
        <w:rPr>
          <w:iCs/>
          <w:sz w:val="28"/>
          <w:szCs w:val="28"/>
        </w:rPr>
        <w:t xml:space="preserve"> в сфере благоустройства</w:t>
      </w:r>
      <w:r w:rsidR="000411B8" w:rsidRPr="006C166E">
        <w:rPr>
          <w:iCs/>
          <w:sz w:val="28"/>
          <w:szCs w:val="28"/>
        </w:rPr>
        <w:t>,</w:t>
      </w:r>
      <w:r w:rsidR="000411B8" w:rsidRPr="006C166E">
        <w:rPr>
          <w:sz w:val="28"/>
          <w:szCs w:val="28"/>
        </w:rPr>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11" w:history="1">
        <w:r w:rsidR="000411B8" w:rsidRPr="006C166E">
          <w:rPr>
            <w:sz w:val="28"/>
            <w:szCs w:val="28"/>
          </w:rPr>
          <w:t>закона</w:t>
        </w:r>
      </w:hyperlink>
      <w:r w:rsidR="000411B8" w:rsidRPr="006C166E">
        <w:rPr>
          <w:sz w:val="28"/>
          <w:szCs w:val="28"/>
        </w:rPr>
        <w:t xml:space="preserve"> от 31.07.2020 № 248-ФЗ «О государственном контроле (надзоре) и муниципальном контроле в Российской Федерации».</w:t>
      </w:r>
    </w:p>
    <w:p w:rsidR="00401FEF" w:rsidRPr="006C166E" w:rsidRDefault="00401FEF" w:rsidP="000411B8">
      <w:pPr>
        <w:ind w:firstLine="708"/>
        <w:jc w:val="both"/>
        <w:rPr>
          <w:sz w:val="28"/>
          <w:szCs w:val="28"/>
        </w:rPr>
      </w:pPr>
      <w:r w:rsidRPr="006C166E">
        <w:rPr>
          <w:sz w:val="28"/>
          <w:szCs w:val="28"/>
        </w:rPr>
        <w:t>1.1</w:t>
      </w:r>
      <w:r w:rsidR="00A9043E" w:rsidRPr="006C166E">
        <w:rPr>
          <w:sz w:val="28"/>
          <w:szCs w:val="28"/>
        </w:rPr>
        <w:t>8</w:t>
      </w:r>
      <w:r w:rsidRPr="006C166E">
        <w:rPr>
          <w:sz w:val="28"/>
          <w:szCs w:val="28"/>
        </w:rPr>
        <w:t xml:space="preserve">. </w:t>
      </w:r>
      <w:r w:rsidRPr="006C166E">
        <w:rPr>
          <w:color w:val="000000"/>
          <w:sz w:val="28"/>
          <w:szCs w:val="28"/>
        </w:rPr>
        <w:t xml:space="preserve">При осуществлении муниципального контроля в сфере благоустройства </w:t>
      </w:r>
      <w:r w:rsidRPr="006C166E">
        <w:rPr>
          <w:color w:val="000000"/>
          <w:sz w:val="28"/>
          <w:szCs w:val="28"/>
          <w:shd w:val="clear" w:color="auto" w:fill="FFFFFF"/>
        </w:rPr>
        <w:t>система оценки и управления рисками не применяется.</w:t>
      </w:r>
    </w:p>
    <w:p w:rsidR="000411B8" w:rsidRPr="006C166E" w:rsidRDefault="000411B8" w:rsidP="000411B8">
      <w:pPr>
        <w:autoSpaceDE w:val="0"/>
        <w:autoSpaceDN w:val="0"/>
        <w:adjustRightInd w:val="0"/>
        <w:jc w:val="center"/>
        <w:outlineLvl w:val="0"/>
        <w:rPr>
          <w:b/>
          <w:bCs/>
          <w:sz w:val="28"/>
          <w:szCs w:val="28"/>
        </w:rPr>
      </w:pPr>
    </w:p>
    <w:p w:rsidR="000411B8" w:rsidRPr="006C166E" w:rsidRDefault="000411B8" w:rsidP="00401FEF">
      <w:pPr>
        <w:pStyle w:val="ae"/>
        <w:numPr>
          <w:ilvl w:val="0"/>
          <w:numId w:val="18"/>
        </w:numPr>
        <w:contextualSpacing/>
        <w:jc w:val="center"/>
        <w:rPr>
          <w:b/>
          <w:sz w:val="28"/>
          <w:szCs w:val="28"/>
        </w:rPr>
      </w:pPr>
      <w:r w:rsidRPr="006C166E">
        <w:rPr>
          <w:b/>
          <w:sz w:val="28"/>
          <w:szCs w:val="28"/>
        </w:rPr>
        <w:t xml:space="preserve">Профилактика рисков причинения вреда (ущерба) охраняемым законом ценностям при осуществлении </w:t>
      </w:r>
      <w:r w:rsidRPr="006C166E">
        <w:rPr>
          <w:b/>
          <w:bCs/>
          <w:sz w:val="28"/>
          <w:szCs w:val="28"/>
        </w:rPr>
        <w:t>муниципального контроля</w:t>
      </w:r>
      <w:r w:rsidR="00401FEF" w:rsidRPr="006C166E">
        <w:rPr>
          <w:b/>
          <w:bCs/>
          <w:sz w:val="28"/>
          <w:szCs w:val="28"/>
        </w:rPr>
        <w:t xml:space="preserve"> в сфере благоустройства</w:t>
      </w:r>
    </w:p>
    <w:p w:rsidR="000411B8" w:rsidRPr="006C166E" w:rsidRDefault="000411B8" w:rsidP="000411B8">
      <w:pPr>
        <w:ind w:firstLine="708"/>
        <w:jc w:val="both"/>
        <w:rPr>
          <w:sz w:val="28"/>
          <w:szCs w:val="28"/>
        </w:rPr>
      </w:pPr>
    </w:p>
    <w:p w:rsidR="000411B8" w:rsidRPr="006C166E" w:rsidRDefault="00401FEF" w:rsidP="000411B8">
      <w:pPr>
        <w:ind w:firstLine="709"/>
        <w:contextualSpacing/>
        <w:jc w:val="both"/>
        <w:rPr>
          <w:sz w:val="28"/>
          <w:szCs w:val="28"/>
        </w:rPr>
      </w:pPr>
      <w:r w:rsidRPr="006C166E">
        <w:rPr>
          <w:sz w:val="28"/>
          <w:szCs w:val="28"/>
        </w:rPr>
        <w:t>2.1.</w:t>
      </w:r>
      <w:r w:rsidR="000411B8" w:rsidRPr="006C166E">
        <w:rPr>
          <w:sz w:val="28"/>
          <w:szCs w:val="28"/>
        </w:rPr>
        <w:t>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411B8" w:rsidRPr="006C166E" w:rsidRDefault="008579C8" w:rsidP="000411B8">
      <w:pPr>
        <w:ind w:firstLine="708"/>
        <w:jc w:val="both"/>
        <w:rPr>
          <w:sz w:val="28"/>
          <w:szCs w:val="28"/>
        </w:rPr>
      </w:pPr>
      <w:r w:rsidRPr="006C166E">
        <w:rPr>
          <w:sz w:val="28"/>
          <w:szCs w:val="28"/>
        </w:rPr>
        <w:lastRenderedPageBreak/>
        <w:t>2.2</w:t>
      </w:r>
      <w:r w:rsidR="000411B8" w:rsidRPr="006C166E">
        <w:rPr>
          <w:sz w:val="28"/>
          <w:szCs w:val="28"/>
        </w:rPr>
        <w:t>. При осуществлении муниципального контроля</w:t>
      </w:r>
      <w:r w:rsidRPr="006C166E">
        <w:rPr>
          <w:sz w:val="28"/>
          <w:szCs w:val="28"/>
        </w:rPr>
        <w:t xml:space="preserve"> в сфере благоустройства</w:t>
      </w:r>
      <w:r w:rsidR="000411B8" w:rsidRPr="006C166E">
        <w:rPr>
          <w:sz w:val="28"/>
          <w:szCs w:val="28"/>
        </w:rPr>
        <w:t xml:space="preserve"> могут проводиться следующие виды профилактических мероприятий:</w:t>
      </w:r>
    </w:p>
    <w:p w:rsidR="000411B8" w:rsidRPr="006C166E" w:rsidRDefault="00D03275" w:rsidP="000411B8">
      <w:pPr>
        <w:ind w:firstLine="708"/>
        <w:jc w:val="both"/>
        <w:rPr>
          <w:sz w:val="28"/>
          <w:szCs w:val="28"/>
        </w:rPr>
      </w:pPr>
      <w:r w:rsidRPr="006C166E">
        <w:rPr>
          <w:sz w:val="28"/>
          <w:szCs w:val="28"/>
        </w:rPr>
        <w:t>-</w:t>
      </w:r>
      <w:r w:rsidR="008579C8" w:rsidRPr="006C166E">
        <w:rPr>
          <w:sz w:val="28"/>
          <w:szCs w:val="28"/>
        </w:rPr>
        <w:t xml:space="preserve"> </w:t>
      </w:r>
      <w:r w:rsidR="000411B8" w:rsidRPr="006C166E">
        <w:rPr>
          <w:sz w:val="28"/>
          <w:szCs w:val="28"/>
        </w:rPr>
        <w:t>информирование;</w:t>
      </w:r>
    </w:p>
    <w:p w:rsidR="000411B8" w:rsidRPr="006C166E" w:rsidRDefault="008579C8" w:rsidP="000411B8">
      <w:pPr>
        <w:ind w:firstLine="708"/>
        <w:jc w:val="both"/>
        <w:rPr>
          <w:sz w:val="28"/>
          <w:szCs w:val="28"/>
        </w:rPr>
      </w:pPr>
      <w:r w:rsidRPr="006C166E">
        <w:rPr>
          <w:sz w:val="28"/>
          <w:szCs w:val="28"/>
        </w:rPr>
        <w:t xml:space="preserve">- </w:t>
      </w:r>
      <w:r w:rsidR="000411B8" w:rsidRPr="006C166E">
        <w:rPr>
          <w:sz w:val="28"/>
          <w:szCs w:val="28"/>
        </w:rPr>
        <w:t>объявление предостережений;</w:t>
      </w:r>
    </w:p>
    <w:p w:rsidR="000411B8" w:rsidRPr="006C166E" w:rsidRDefault="008579C8" w:rsidP="000411B8">
      <w:pPr>
        <w:ind w:firstLine="708"/>
        <w:jc w:val="both"/>
        <w:rPr>
          <w:sz w:val="28"/>
          <w:szCs w:val="28"/>
        </w:rPr>
      </w:pPr>
      <w:r w:rsidRPr="006C166E">
        <w:rPr>
          <w:sz w:val="28"/>
          <w:szCs w:val="28"/>
        </w:rPr>
        <w:t xml:space="preserve">- </w:t>
      </w:r>
      <w:r w:rsidR="000411B8" w:rsidRPr="006C166E">
        <w:rPr>
          <w:sz w:val="28"/>
          <w:szCs w:val="28"/>
        </w:rPr>
        <w:t>консультирование;</w:t>
      </w:r>
    </w:p>
    <w:p w:rsidR="000411B8" w:rsidRPr="006C166E" w:rsidRDefault="008579C8" w:rsidP="000411B8">
      <w:pPr>
        <w:ind w:firstLine="708"/>
        <w:jc w:val="both"/>
        <w:rPr>
          <w:sz w:val="28"/>
          <w:szCs w:val="28"/>
        </w:rPr>
      </w:pPr>
      <w:r w:rsidRPr="006C166E">
        <w:rPr>
          <w:sz w:val="28"/>
          <w:szCs w:val="28"/>
        </w:rPr>
        <w:t xml:space="preserve">- </w:t>
      </w:r>
      <w:r w:rsidR="000411B8" w:rsidRPr="006C166E">
        <w:rPr>
          <w:sz w:val="28"/>
          <w:szCs w:val="28"/>
        </w:rPr>
        <w:t>профилактический визит.</w:t>
      </w:r>
    </w:p>
    <w:p w:rsidR="000411B8" w:rsidRPr="006C166E" w:rsidRDefault="008579C8" w:rsidP="000411B8">
      <w:pPr>
        <w:ind w:firstLine="708"/>
        <w:jc w:val="both"/>
        <w:rPr>
          <w:sz w:val="28"/>
          <w:szCs w:val="28"/>
        </w:rPr>
      </w:pPr>
      <w:r w:rsidRPr="006C166E">
        <w:rPr>
          <w:sz w:val="28"/>
          <w:szCs w:val="28"/>
        </w:rPr>
        <w:t xml:space="preserve">2.3. </w:t>
      </w:r>
      <w:r w:rsidR="000411B8" w:rsidRPr="006C166E">
        <w:rPr>
          <w:sz w:val="28"/>
          <w:szCs w:val="28"/>
        </w:rPr>
        <w:t xml:space="preserve">Информирование осуществляется посредством размещения сведений, предусмотренных </w:t>
      </w:r>
      <w:hyperlink r:id="rId12" w:history="1">
        <w:r w:rsidR="000411B8" w:rsidRPr="006C166E">
          <w:rPr>
            <w:sz w:val="28"/>
            <w:szCs w:val="28"/>
          </w:rPr>
          <w:t>частью 3 статьи 46</w:t>
        </w:r>
      </w:hyperlink>
      <w:r w:rsidR="000411B8" w:rsidRPr="006C166E">
        <w:rPr>
          <w:sz w:val="28"/>
          <w:szCs w:val="28"/>
        </w:rPr>
        <w:t xml:space="preserve"> Федерального закона</w:t>
      </w:r>
      <w:r w:rsidR="000411B8" w:rsidRPr="006C166E">
        <w:rPr>
          <w:sz w:val="28"/>
          <w:szCs w:val="28"/>
        </w:rPr>
        <w:br/>
        <w:t xml:space="preserve">от 31.07.2020 № 248-ФЗ «О государственном контроле (надзоре) и муниципальном контроле в Российской Федерации», на официальном сайте органа муниципального контроля в </w:t>
      </w:r>
      <w:r w:rsidR="0098413A" w:rsidRPr="006C166E">
        <w:rPr>
          <w:sz w:val="28"/>
          <w:szCs w:val="28"/>
        </w:rPr>
        <w:t xml:space="preserve">информационно-телекоммуникационной </w:t>
      </w:r>
      <w:r w:rsidR="000411B8" w:rsidRPr="006C166E">
        <w:rPr>
          <w:sz w:val="28"/>
          <w:szCs w:val="28"/>
        </w:rPr>
        <w:t>сети «Интернет» (сыктывкар.рф),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411B8" w:rsidRPr="006C166E" w:rsidRDefault="003E177F" w:rsidP="000411B8">
      <w:pPr>
        <w:ind w:firstLine="708"/>
        <w:jc w:val="both"/>
        <w:rPr>
          <w:sz w:val="28"/>
          <w:szCs w:val="28"/>
        </w:rPr>
      </w:pPr>
      <w:r w:rsidRPr="006C166E">
        <w:rPr>
          <w:sz w:val="28"/>
          <w:szCs w:val="28"/>
        </w:rPr>
        <w:t>2.4</w:t>
      </w:r>
      <w:r w:rsidR="000411B8" w:rsidRPr="006C166E">
        <w:rPr>
          <w:sz w:val="28"/>
          <w:szCs w:val="28"/>
        </w:rPr>
        <w:t>.</w:t>
      </w:r>
      <w:r w:rsidRPr="006C166E">
        <w:rPr>
          <w:sz w:val="28"/>
          <w:szCs w:val="28"/>
        </w:rPr>
        <w:t xml:space="preserve"> </w:t>
      </w:r>
      <w:r w:rsidR="000411B8" w:rsidRPr="006C166E">
        <w:rPr>
          <w:sz w:val="28"/>
          <w:szCs w:val="28"/>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411B8" w:rsidRPr="006C166E" w:rsidRDefault="000411B8" w:rsidP="000411B8">
      <w:pPr>
        <w:ind w:firstLine="708"/>
        <w:jc w:val="both"/>
        <w:rPr>
          <w:sz w:val="28"/>
          <w:szCs w:val="28"/>
        </w:rPr>
      </w:pPr>
      <w:r w:rsidRPr="006C166E">
        <w:rPr>
          <w:sz w:val="28"/>
          <w:szCs w:val="28"/>
        </w:rPr>
        <w:t xml:space="preserve">Предостережение оформляется </w:t>
      </w:r>
      <w:r w:rsidR="00DC46B4" w:rsidRPr="006C166E">
        <w:rPr>
          <w:sz w:val="28"/>
          <w:szCs w:val="28"/>
        </w:rPr>
        <w:t>по форме</w:t>
      </w:r>
      <w:r w:rsidRPr="006C166E">
        <w:rPr>
          <w:sz w:val="28"/>
          <w:szCs w:val="28"/>
        </w:rPr>
        <w:t>, ут</w:t>
      </w:r>
      <w:r w:rsidR="00DC46B4" w:rsidRPr="006C166E">
        <w:rPr>
          <w:sz w:val="28"/>
          <w:szCs w:val="28"/>
        </w:rPr>
        <w:t>вержденной приказом Министерства</w:t>
      </w:r>
      <w:r w:rsidRPr="006C166E">
        <w:rPr>
          <w:sz w:val="28"/>
          <w:szCs w:val="28"/>
        </w:rPr>
        <w:t xml:space="preserve"> экономического развития Российской Федерации от 31.03.2021 № 151</w:t>
      </w:r>
      <w:r w:rsidR="00DC46B4" w:rsidRPr="006C166E">
        <w:rPr>
          <w:sz w:val="28"/>
          <w:szCs w:val="28"/>
        </w:rPr>
        <w:t xml:space="preserve"> «О типовых формах документов, используемых контрольным (надзорным) органом»</w:t>
      </w:r>
      <w:r w:rsidRPr="006C166E">
        <w:rPr>
          <w:sz w:val="28"/>
          <w:szCs w:val="28"/>
        </w:rPr>
        <w:t>.</w:t>
      </w:r>
    </w:p>
    <w:p w:rsidR="00DC46B4" w:rsidRPr="006C166E" w:rsidRDefault="000411B8" w:rsidP="000411B8">
      <w:pPr>
        <w:ind w:firstLine="708"/>
        <w:jc w:val="both"/>
        <w:rPr>
          <w:sz w:val="28"/>
          <w:szCs w:val="28"/>
        </w:rPr>
      </w:pPr>
      <w:r w:rsidRPr="006C166E">
        <w:rPr>
          <w:sz w:val="28"/>
          <w:szCs w:val="28"/>
        </w:rPr>
        <w:t>В предостережении о недопустимости нарушения обязательных требований указываются:</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наименование органа муниципального контроля, направляющего предостережение;</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дата и номер предостережения;</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контролируемое лицо;</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указание на обязательные требования, включая их структурные единицы, предусматривающие указанные требования;</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предложение контролируемому лицу принять меры по обеспечению соблюдения обязательных требований;</w:t>
      </w:r>
    </w:p>
    <w:p w:rsidR="000411B8" w:rsidRPr="006C166E" w:rsidRDefault="00DC46B4" w:rsidP="000411B8">
      <w:pPr>
        <w:ind w:firstLine="708"/>
        <w:jc w:val="both"/>
        <w:rPr>
          <w:sz w:val="28"/>
          <w:szCs w:val="28"/>
        </w:rPr>
      </w:pPr>
      <w:r w:rsidRPr="006C166E">
        <w:rPr>
          <w:sz w:val="28"/>
          <w:szCs w:val="28"/>
        </w:rPr>
        <w:t xml:space="preserve">- </w:t>
      </w:r>
      <w:r w:rsidR="000411B8" w:rsidRPr="006C166E">
        <w:rPr>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w:t>
      </w:r>
    </w:p>
    <w:p w:rsidR="000411B8" w:rsidRPr="006C166E" w:rsidRDefault="000411B8" w:rsidP="000411B8">
      <w:pPr>
        <w:ind w:firstLine="708"/>
        <w:jc w:val="both"/>
        <w:rPr>
          <w:sz w:val="28"/>
          <w:szCs w:val="28"/>
        </w:rPr>
      </w:pPr>
      <w:proofErr w:type="gramStart"/>
      <w:r w:rsidRPr="006C166E">
        <w:rPr>
          <w:sz w:val="28"/>
          <w:szCs w:val="28"/>
        </w:rPr>
        <w:t>Предостережения о недопустимости нарушения обязательных требований объявляются руководителем</w:t>
      </w:r>
      <w:r w:rsidR="006C166E" w:rsidRPr="006C166E">
        <w:rPr>
          <w:sz w:val="28"/>
          <w:szCs w:val="28"/>
        </w:rPr>
        <w:t xml:space="preserve"> </w:t>
      </w:r>
      <w:r w:rsidRPr="006C166E">
        <w:rPr>
          <w:sz w:val="28"/>
          <w:szCs w:val="28"/>
        </w:rPr>
        <w:t>органа муниципального контроля</w:t>
      </w:r>
      <w:r w:rsidR="006C166E" w:rsidRPr="006C166E">
        <w:rPr>
          <w:sz w:val="28"/>
          <w:szCs w:val="28"/>
        </w:rPr>
        <w:t xml:space="preserve">, </w:t>
      </w:r>
      <w:r w:rsidR="006C166E" w:rsidRPr="006C166E">
        <w:rPr>
          <w:sz w:val="28"/>
          <w:szCs w:val="28"/>
        </w:rPr>
        <w:lastRenderedPageBreak/>
        <w:t>либо</w:t>
      </w:r>
      <w:r w:rsidR="00B623B9">
        <w:rPr>
          <w:sz w:val="28"/>
          <w:szCs w:val="28"/>
        </w:rPr>
        <w:t>,</w:t>
      </w:r>
      <w:r w:rsidR="006C166E" w:rsidRPr="006C166E">
        <w:rPr>
          <w:sz w:val="28"/>
          <w:szCs w:val="28"/>
        </w:rPr>
        <w:t xml:space="preserve"> в случае его отсутствия (отпуск, командировка, болезнь, др</w:t>
      </w:r>
      <w:r w:rsidR="00FB7974">
        <w:rPr>
          <w:sz w:val="28"/>
          <w:szCs w:val="28"/>
        </w:rPr>
        <w:t>.</w:t>
      </w:r>
      <w:r w:rsidR="006C166E" w:rsidRPr="006C166E">
        <w:rPr>
          <w:sz w:val="28"/>
          <w:szCs w:val="28"/>
        </w:rPr>
        <w:t>)</w:t>
      </w:r>
      <w:r w:rsidR="00B623B9">
        <w:rPr>
          <w:sz w:val="28"/>
          <w:szCs w:val="28"/>
        </w:rPr>
        <w:t>,</w:t>
      </w:r>
      <w:r w:rsidR="006C166E" w:rsidRPr="006C166E">
        <w:rPr>
          <w:sz w:val="28"/>
          <w:szCs w:val="28"/>
        </w:rPr>
        <w:t xml:space="preserve"> лицом его замещающим,</w:t>
      </w:r>
      <w:r w:rsidRPr="006C166E">
        <w:rPr>
          <w:sz w:val="28"/>
          <w:szCs w:val="28"/>
        </w:rPr>
        <w:t xml:space="preserve">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w:t>
      </w:r>
      <w:proofErr w:type="gramEnd"/>
      <w:r w:rsidRPr="006C166E">
        <w:rPr>
          <w:sz w:val="28"/>
          <w:szCs w:val="28"/>
        </w:rPr>
        <w:t>,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0411B8" w:rsidRPr="006C166E" w:rsidRDefault="000411B8" w:rsidP="000411B8">
      <w:pPr>
        <w:ind w:firstLine="708"/>
        <w:jc w:val="both"/>
        <w:rPr>
          <w:sz w:val="28"/>
          <w:szCs w:val="28"/>
        </w:rPr>
      </w:pPr>
      <w:r w:rsidRPr="006C166E">
        <w:rPr>
          <w:sz w:val="28"/>
          <w:szCs w:val="28"/>
        </w:rPr>
        <w:t>Орган муниципального контроля предлагает принять контролируемому лицу меры по обеспечению соблюдения обязательных требований.</w:t>
      </w:r>
    </w:p>
    <w:p w:rsidR="000411B8" w:rsidRPr="006C166E" w:rsidRDefault="000411B8" w:rsidP="000411B8">
      <w:pPr>
        <w:ind w:firstLine="708"/>
        <w:jc w:val="both"/>
        <w:rPr>
          <w:sz w:val="28"/>
          <w:szCs w:val="28"/>
        </w:rPr>
      </w:pPr>
      <w:r w:rsidRPr="006C166E">
        <w:rPr>
          <w:sz w:val="28"/>
          <w:szCs w:val="28"/>
        </w:rPr>
        <w:t>Контролируемое лицо в течение 30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предостережения.</w:t>
      </w:r>
    </w:p>
    <w:p w:rsidR="000411B8" w:rsidRPr="006C166E" w:rsidRDefault="000411B8" w:rsidP="000411B8">
      <w:pPr>
        <w:ind w:firstLine="708"/>
        <w:jc w:val="both"/>
        <w:rPr>
          <w:sz w:val="28"/>
          <w:szCs w:val="28"/>
        </w:rPr>
      </w:pPr>
      <w:r w:rsidRPr="006C166E">
        <w:rPr>
          <w:sz w:val="28"/>
          <w:szCs w:val="28"/>
        </w:rPr>
        <w:t xml:space="preserve">Возражения направляются контролируемым лицом в бумажном виде </w:t>
      </w:r>
      <w:r w:rsidR="002853FB" w:rsidRPr="006C166E">
        <w:rPr>
          <w:sz w:val="28"/>
          <w:szCs w:val="28"/>
        </w:rPr>
        <w:t xml:space="preserve">заказным почтовым отправлением с уведомлением о вручении </w:t>
      </w:r>
      <w:r w:rsidRPr="006C166E">
        <w:rPr>
          <w:sz w:val="28"/>
          <w:szCs w:val="28"/>
        </w:rPr>
        <w:t>в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411B8" w:rsidRPr="006C166E" w:rsidRDefault="000411B8" w:rsidP="000411B8">
      <w:pPr>
        <w:ind w:firstLine="708"/>
        <w:jc w:val="both"/>
        <w:rPr>
          <w:sz w:val="28"/>
          <w:szCs w:val="28"/>
        </w:rPr>
      </w:pPr>
      <w:r w:rsidRPr="006C166E">
        <w:rPr>
          <w:sz w:val="28"/>
          <w:szCs w:val="28"/>
        </w:rPr>
        <w:t>Орган муниципального контроля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(надзорных) мероприятий.</w:t>
      </w:r>
    </w:p>
    <w:p w:rsidR="000411B8" w:rsidRPr="006C166E" w:rsidRDefault="002853FB" w:rsidP="000411B8">
      <w:pPr>
        <w:ind w:firstLine="708"/>
        <w:jc w:val="both"/>
      </w:pPr>
      <w:r w:rsidRPr="006C166E">
        <w:rPr>
          <w:sz w:val="28"/>
          <w:szCs w:val="28"/>
        </w:rPr>
        <w:t xml:space="preserve">2.5. </w:t>
      </w:r>
      <w:r w:rsidR="000411B8" w:rsidRPr="006C166E">
        <w:rPr>
          <w:sz w:val="28"/>
          <w:szCs w:val="28"/>
        </w:rPr>
        <w:t>Консультирование контролируемых лиц и их представителей осуществляется в устной и письменной форме без взимания платы.</w:t>
      </w:r>
    </w:p>
    <w:p w:rsidR="000411B8" w:rsidRPr="006C166E" w:rsidRDefault="000411B8" w:rsidP="000411B8">
      <w:pPr>
        <w:ind w:firstLine="709"/>
        <w:contextualSpacing/>
        <w:jc w:val="both"/>
        <w:rPr>
          <w:sz w:val="28"/>
          <w:szCs w:val="28"/>
        </w:rPr>
      </w:pPr>
      <w:r w:rsidRPr="006C166E">
        <w:rPr>
          <w:sz w:val="28"/>
          <w:szCs w:val="28"/>
        </w:rPr>
        <w:t>Консультирование может осуществляться по вопросам организации и осуществления муниципального контроля</w:t>
      </w:r>
      <w:r w:rsidR="004F1D59" w:rsidRPr="006C166E">
        <w:rPr>
          <w:sz w:val="28"/>
          <w:szCs w:val="28"/>
        </w:rPr>
        <w:t xml:space="preserve"> в сфере благоустройства</w:t>
      </w:r>
      <w:r w:rsidRPr="006C166E">
        <w:rPr>
          <w:sz w:val="28"/>
          <w:szCs w:val="28"/>
        </w:rPr>
        <w:t xml:space="preserve"> должностным лицом органа </w:t>
      </w:r>
      <w:r w:rsidR="004F1D59" w:rsidRPr="006C166E">
        <w:rPr>
          <w:sz w:val="28"/>
          <w:szCs w:val="28"/>
        </w:rPr>
        <w:t xml:space="preserve">муниципального </w:t>
      </w:r>
      <w:r w:rsidRPr="006C166E">
        <w:rPr>
          <w:sz w:val="28"/>
          <w:szCs w:val="28"/>
        </w:rPr>
        <w:t>контроля по телефону, либо в ходе проведения профилактических мероприятий, контрольных (надзорных) мероприятий.</w:t>
      </w:r>
    </w:p>
    <w:p w:rsidR="000411B8" w:rsidRPr="006C166E" w:rsidRDefault="000411B8" w:rsidP="000411B8">
      <w:pPr>
        <w:ind w:firstLine="708"/>
        <w:jc w:val="both"/>
        <w:rPr>
          <w:sz w:val="28"/>
          <w:szCs w:val="28"/>
        </w:rPr>
      </w:pPr>
      <w:r w:rsidRPr="006C166E">
        <w:rPr>
          <w:sz w:val="28"/>
          <w:szCs w:val="28"/>
        </w:rPr>
        <w:t>Время консультирования по телефону не должно превышать 15 минут.</w:t>
      </w:r>
    </w:p>
    <w:p w:rsidR="000411B8" w:rsidRPr="006C166E" w:rsidRDefault="000411B8" w:rsidP="000411B8">
      <w:pPr>
        <w:ind w:firstLine="708"/>
        <w:jc w:val="both"/>
        <w:rPr>
          <w:sz w:val="28"/>
          <w:szCs w:val="28"/>
        </w:rPr>
      </w:pPr>
      <w:r w:rsidRPr="006C166E">
        <w:rPr>
          <w:sz w:val="28"/>
          <w:szCs w:val="28"/>
        </w:rPr>
        <w:t xml:space="preserve">Личный прием контролируемых лиц и их представителей проводится руководителем органа муниципального контроля </w:t>
      </w:r>
      <w:r w:rsidR="006C166E" w:rsidRPr="006C166E">
        <w:rPr>
          <w:sz w:val="28"/>
          <w:szCs w:val="28"/>
        </w:rPr>
        <w:t>либо</w:t>
      </w:r>
      <w:r w:rsidR="00B77423">
        <w:rPr>
          <w:sz w:val="28"/>
          <w:szCs w:val="28"/>
        </w:rPr>
        <w:t>,</w:t>
      </w:r>
      <w:r w:rsidR="006C166E" w:rsidRPr="006C166E">
        <w:rPr>
          <w:sz w:val="28"/>
          <w:szCs w:val="28"/>
        </w:rPr>
        <w:t xml:space="preserve"> в случае его отсутствия (отпуск, командировка, болезнь, др</w:t>
      </w:r>
      <w:r w:rsidR="00FB7974">
        <w:rPr>
          <w:sz w:val="28"/>
          <w:szCs w:val="28"/>
        </w:rPr>
        <w:t>.</w:t>
      </w:r>
      <w:r w:rsidR="006C166E" w:rsidRPr="006C166E">
        <w:rPr>
          <w:sz w:val="28"/>
          <w:szCs w:val="28"/>
        </w:rPr>
        <w:t>)</w:t>
      </w:r>
      <w:r w:rsidR="00B77423">
        <w:rPr>
          <w:sz w:val="28"/>
          <w:szCs w:val="28"/>
        </w:rPr>
        <w:t>,</w:t>
      </w:r>
      <w:r w:rsidR="006C166E" w:rsidRPr="006C166E">
        <w:rPr>
          <w:sz w:val="28"/>
          <w:szCs w:val="28"/>
        </w:rPr>
        <w:t xml:space="preserve"> лицом его замещающим. </w:t>
      </w:r>
      <w:r w:rsidRPr="006C166E">
        <w:rPr>
          <w:sz w:val="28"/>
          <w:szCs w:val="28"/>
        </w:rPr>
        <w:t xml:space="preserve">Информация о месте приема, а также об установленных для приема днях и часах размещается на официальном сайте органа муниципального контроля в </w:t>
      </w:r>
      <w:r w:rsidR="004F1D59" w:rsidRPr="006C166E">
        <w:rPr>
          <w:sz w:val="28"/>
          <w:szCs w:val="28"/>
        </w:rPr>
        <w:t xml:space="preserve">информационно-телекоммуникационной </w:t>
      </w:r>
      <w:r w:rsidRPr="006C166E">
        <w:rPr>
          <w:sz w:val="28"/>
          <w:szCs w:val="28"/>
        </w:rPr>
        <w:t>сети «Интернет» (сыктывкар.рф).</w:t>
      </w:r>
    </w:p>
    <w:p w:rsidR="000411B8" w:rsidRPr="006C166E" w:rsidRDefault="000411B8" w:rsidP="000411B8">
      <w:pPr>
        <w:ind w:firstLine="709"/>
        <w:contextualSpacing/>
        <w:jc w:val="both"/>
        <w:rPr>
          <w:sz w:val="28"/>
          <w:szCs w:val="28"/>
        </w:rPr>
      </w:pPr>
      <w:r w:rsidRPr="006C166E">
        <w:rPr>
          <w:sz w:val="28"/>
          <w:szCs w:val="28"/>
        </w:rPr>
        <w:t xml:space="preserve">В случае если подготовка ответа требует продолжительного времени, должностное лицо органа </w:t>
      </w:r>
      <w:r w:rsidR="004F1D59" w:rsidRPr="006C166E">
        <w:rPr>
          <w:sz w:val="28"/>
          <w:szCs w:val="28"/>
        </w:rPr>
        <w:t xml:space="preserve">муниципального </w:t>
      </w:r>
      <w:r w:rsidRPr="006C166E">
        <w:rPr>
          <w:sz w:val="28"/>
          <w:szCs w:val="28"/>
        </w:rPr>
        <w:t>контроля может предложить контролируемому лицу обратиться письменно либо назначить другое время для получения информации.</w:t>
      </w:r>
    </w:p>
    <w:p w:rsidR="000411B8" w:rsidRPr="006C166E" w:rsidRDefault="000411B8" w:rsidP="000411B8">
      <w:pPr>
        <w:ind w:firstLine="708"/>
        <w:jc w:val="both"/>
        <w:rPr>
          <w:sz w:val="28"/>
          <w:szCs w:val="28"/>
        </w:rPr>
      </w:pPr>
      <w:r w:rsidRPr="006C166E">
        <w:rPr>
          <w:sz w:val="28"/>
          <w:szCs w:val="28"/>
        </w:rPr>
        <w:lastRenderedPageBreak/>
        <w:t xml:space="preserve">В ходе консультирования не предоставляется информация, содержащая оценку конкретного контрольного (надзорного) мероприятия, решений и (или) действий должностных лиц органа </w:t>
      </w:r>
      <w:r w:rsidR="004F1D59" w:rsidRPr="006C166E">
        <w:rPr>
          <w:sz w:val="28"/>
          <w:szCs w:val="28"/>
        </w:rPr>
        <w:t xml:space="preserve">муниципального </w:t>
      </w:r>
      <w:r w:rsidRPr="006C166E">
        <w:rPr>
          <w:sz w:val="28"/>
          <w:szCs w:val="28"/>
        </w:rPr>
        <w:t>контроля, иных участников контрольного (надзорного) мероприятия, а также результаты проведенных в рамках контрольного (надзорного) мероприятия экспертиз</w:t>
      </w:r>
      <w:r w:rsidR="00600599" w:rsidRPr="006C166E">
        <w:rPr>
          <w:sz w:val="28"/>
          <w:szCs w:val="28"/>
        </w:rPr>
        <w:t>ы, испытаний</w:t>
      </w:r>
      <w:r w:rsidRPr="006C166E">
        <w:rPr>
          <w:sz w:val="28"/>
          <w:szCs w:val="28"/>
        </w:rPr>
        <w:t>.</w:t>
      </w:r>
    </w:p>
    <w:p w:rsidR="000411B8" w:rsidRPr="006C166E" w:rsidRDefault="000411B8" w:rsidP="000411B8">
      <w:pPr>
        <w:ind w:firstLine="709"/>
        <w:contextualSpacing/>
        <w:jc w:val="both"/>
        <w:rPr>
          <w:sz w:val="28"/>
          <w:szCs w:val="28"/>
        </w:rPr>
      </w:pPr>
      <w:r w:rsidRPr="006C166E">
        <w:rPr>
          <w:sz w:val="28"/>
          <w:szCs w:val="28"/>
        </w:rPr>
        <w:t xml:space="preserve">Если поставленные во время консультирования вопросы не относятся к </w:t>
      </w:r>
      <w:r w:rsidR="00600599" w:rsidRPr="006C166E">
        <w:rPr>
          <w:sz w:val="28"/>
          <w:szCs w:val="28"/>
        </w:rPr>
        <w:t>муниципальному</w:t>
      </w:r>
      <w:r w:rsidRPr="006C166E">
        <w:rPr>
          <w:sz w:val="28"/>
          <w:szCs w:val="28"/>
        </w:rPr>
        <w:t xml:space="preserve"> контрол</w:t>
      </w:r>
      <w:r w:rsidR="00600599" w:rsidRPr="006C166E">
        <w:rPr>
          <w:sz w:val="28"/>
          <w:szCs w:val="28"/>
        </w:rPr>
        <w:t>ю в сфере благоустройства</w:t>
      </w:r>
      <w:r w:rsidRPr="006C166E">
        <w:rPr>
          <w:sz w:val="28"/>
          <w:szCs w:val="28"/>
        </w:rPr>
        <w:t>, контролируемым лицам даются необходимые разъяснения по обращению в соответствующие органы власти или к соответствующим должностным лицам.</w:t>
      </w:r>
    </w:p>
    <w:p w:rsidR="000411B8" w:rsidRPr="006C166E" w:rsidRDefault="000411B8" w:rsidP="000411B8">
      <w:pPr>
        <w:ind w:firstLine="709"/>
        <w:contextualSpacing/>
        <w:jc w:val="both"/>
        <w:rPr>
          <w:sz w:val="28"/>
          <w:szCs w:val="28"/>
        </w:rPr>
      </w:pPr>
      <w:r w:rsidRPr="006C166E">
        <w:rPr>
          <w:sz w:val="28"/>
          <w:szCs w:val="28"/>
        </w:rPr>
        <w:t xml:space="preserve">Органом </w:t>
      </w:r>
      <w:r w:rsidR="00600599" w:rsidRPr="006C166E">
        <w:rPr>
          <w:sz w:val="28"/>
          <w:szCs w:val="28"/>
        </w:rPr>
        <w:t xml:space="preserve">муниципального </w:t>
      </w:r>
      <w:r w:rsidRPr="006C166E">
        <w:rPr>
          <w:sz w:val="28"/>
          <w:szCs w:val="28"/>
        </w:rPr>
        <w:t>контроля осуществляется учет консультирований.</w:t>
      </w:r>
    </w:p>
    <w:p w:rsidR="000411B8" w:rsidRPr="006C166E" w:rsidRDefault="00600599" w:rsidP="000411B8">
      <w:pPr>
        <w:ind w:firstLine="709"/>
        <w:contextualSpacing/>
        <w:jc w:val="both"/>
        <w:rPr>
          <w:sz w:val="28"/>
          <w:szCs w:val="28"/>
        </w:rPr>
      </w:pPr>
      <w:r w:rsidRPr="006C166E">
        <w:rPr>
          <w:sz w:val="28"/>
          <w:szCs w:val="28"/>
        </w:rPr>
        <w:t>2.6</w:t>
      </w:r>
      <w:r w:rsidR="000411B8" w:rsidRPr="006C166E">
        <w:rPr>
          <w:sz w:val="28"/>
          <w:szCs w:val="28"/>
        </w:rPr>
        <w:t>.</w:t>
      </w:r>
      <w:r w:rsidRPr="006C166E">
        <w:rPr>
          <w:sz w:val="28"/>
          <w:szCs w:val="28"/>
        </w:rPr>
        <w:t xml:space="preserve"> </w:t>
      </w:r>
      <w:r w:rsidR="000411B8" w:rsidRPr="006C166E">
        <w:rPr>
          <w:sz w:val="28"/>
          <w:szCs w:val="28"/>
        </w:rPr>
        <w:t xml:space="preserve">Профилактический визит проводится должностным лицом органа </w:t>
      </w:r>
      <w:r w:rsidRPr="006C166E">
        <w:rPr>
          <w:sz w:val="28"/>
          <w:szCs w:val="28"/>
        </w:rPr>
        <w:t xml:space="preserve">муниципального </w:t>
      </w:r>
      <w:r w:rsidR="000411B8" w:rsidRPr="006C166E">
        <w:rPr>
          <w:sz w:val="28"/>
          <w:szCs w:val="28"/>
        </w:rPr>
        <w:t>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0411B8" w:rsidRPr="006C166E" w:rsidRDefault="000411B8" w:rsidP="000411B8">
      <w:pPr>
        <w:ind w:firstLine="709"/>
        <w:contextualSpacing/>
        <w:jc w:val="both"/>
        <w:rPr>
          <w:sz w:val="28"/>
          <w:szCs w:val="28"/>
        </w:rPr>
      </w:pPr>
      <w:r w:rsidRPr="006C166E">
        <w:rPr>
          <w:sz w:val="28"/>
          <w:szCs w:val="28"/>
        </w:rPr>
        <w:t>В ходе профилактического визита контролируемое лицо информируется об обязательных требованиях, предъявляемых к прина</w:t>
      </w:r>
      <w:r w:rsidR="00600599" w:rsidRPr="006C166E">
        <w:rPr>
          <w:sz w:val="28"/>
          <w:szCs w:val="28"/>
        </w:rPr>
        <w:t>длежащим ему объектам контроля.</w:t>
      </w:r>
    </w:p>
    <w:p w:rsidR="000411B8" w:rsidRPr="006C166E" w:rsidRDefault="000411B8" w:rsidP="000411B8">
      <w:pPr>
        <w:ind w:firstLine="708"/>
        <w:jc w:val="both"/>
        <w:rPr>
          <w:sz w:val="28"/>
          <w:szCs w:val="28"/>
        </w:rPr>
      </w:pPr>
      <w:r w:rsidRPr="006C166E">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79C8" w:rsidRPr="006C166E" w:rsidRDefault="008579C8" w:rsidP="007F6B11">
      <w:pPr>
        <w:pStyle w:val="ae"/>
        <w:numPr>
          <w:ilvl w:val="1"/>
          <w:numId w:val="18"/>
        </w:numPr>
        <w:ind w:left="0" w:firstLine="708"/>
        <w:jc w:val="both"/>
        <w:rPr>
          <w:sz w:val="28"/>
          <w:szCs w:val="28"/>
        </w:rPr>
      </w:pPr>
      <w:proofErr w:type="gramStart"/>
      <w:r w:rsidRPr="006C166E">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руководителю органа муниципального контроля</w:t>
      </w:r>
      <w:r w:rsidR="006C166E" w:rsidRPr="006C166E">
        <w:rPr>
          <w:sz w:val="28"/>
          <w:szCs w:val="28"/>
        </w:rPr>
        <w:t>, либо, в случае его отсутствия (отпуск, командировка, болезнь, др</w:t>
      </w:r>
      <w:r w:rsidR="00512832">
        <w:rPr>
          <w:sz w:val="28"/>
          <w:szCs w:val="28"/>
        </w:rPr>
        <w:t>.</w:t>
      </w:r>
      <w:r w:rsidR="006C166E" w:rsidRPr="006C166E">
        <w:rPr>
          <w:sz w:val="28"/>
          <w:szCs w:val="28"/>
        </w:rPr>
        <w:t>)</w:t>
      </w:r>
      <w:r w:rsidR="00512832">
        <w:rPr>
          <w:sz w:val="28"/>
          <w:szCs w:val="28"/>
        </w:rPr>
        <w:t>,</w:t>
      </w:r>
      <w:r w:rsidR="00B623B9">
        <w:rPr>
          <w:sz w:val="28"/>
          <w:szCs w:val="28"/>
        </w:rPr>
        <w:t xml:space="preserve"> лицу его замещающему</w:t>
      </w:r>
      <w:r w:rsidR="006C166E" w:rsidRPr="006C166E">
        <w:rPr>
          <w:sz w:val="28"/>
          <w:szCs w:val="28"/>
        </w:rPr>
        <w:t>,</w:t>
      </w:r>
      <w:r w:rsidRPr="006C166E">
        <w:rPr>
          <w:sz w:val="28"/>
          <w:szCs w:val="28"/>
        </w:rPr>
        <w:t xml:space="preserve"> для принятия решения о проведении контрольных (надзорных) мероприятий.</w:t>
      </w:r>
      <w:proofErr w:type="gramEnd"/>
    </w:p>
    <w:p w:rsidR="000411B8" w:rsidRPr="006C166E" w:rsidRDefault="000411B8" w:rsidP="007F6B11">
      <w:pPr>
        <w:ind w:firstLine="708"/>
        <w:jc w:val="both"/>
        <w:rPr>
          <w:sz w:val="28"/>
          <w:szCs w:val="28"/>
        </w:rPr>
      </w:pPr>
    </w:p>
    <w:p w:rsidR="000411B8" w:rsidRPr="006C166E" w:rsidRDefault="000411B8" w:rsidP="00AF23BD">
      <w:pPr>
        <w:pStyle w:val="ae"/>
        <w:numPr>
          <w:ilvl w:val="0"/>
          <w:numId w:val="18"/>
        </w:numPr>
        <w:contextualSpacing/>
        <w:jc w:val="center"/>
        <w:rPr>
          <w:b/>
          <w:sz w:val="28"/>
          <w:szCs w:val="28"/>
        </w:rPr>
      </w:pPr>
      <w:r w:rsidRPr="006C166E">
        <w:rPr>
          <w:b/>
          <w:sz w:val="28"/>
          <w:szCs w:val="28"/>
        </w:rPr>
        <w:t>Порядок организации муниципального контроля</w:t>
      </w:r>
    </w:p>
    <w:p w:rsidR="001F3540" w:rsidRPr="006C166E" w:rsidRDefault="001F3540" w:rsidP="000411B8">
      <w:pPr>
        <w:ind w:firstLine="708"/>
        <w:jc w:val="both"/>
        <w:rPr>
          <w:sz w:val="28"/>
          <w:szCs w:val="28"/>
        </w:rPr>
      </w:pPr>
    </w:p>
    <w:p w:rsidR="000411B8" w:rsidRPr="006C166E" w:rsidRDefault="007C1EE5" w:rsidP="000411B8">
      <w:pPr>
        <w:ind w:firstLine="708"/>
        <w:jc w:val="both"/>
        <w:rPr>
          <w:sz w:val="28"/>
          <w:szCs w:val="28"/>
        </w:rPr>
      </w:pPr>
      <w:r w:rsidRPr="006C166E">
        <w:rPr>
          <w:sz w:val="28"/>
          <w:szCs w:val="28"/>
        </w:rPr>
        <w:t>3.1. Муниципальный контроль в сфере благоустройства</w:t>
      </w:r>
      <w:r w:rsidR="001F3540" w:rsidRPr="006C166E">
        <w:rPr>
          <w:sz w:val="28"/>
          <w:szCs w:val="28"/>
        </w:rPr>
        <w:t xml:space="preserve"> осуществляется без проведения плановых проверок контрольных (надзорных)</w:t>
      </w:r>
      <w:r w:rsidR="003F6745" w:rsidRPr="006C166E">
        <w:rPr>
          <w:sz w:val="28"/>
          <w:szCs w:val="28"/>
        </w:rPr>
        <w:t xml:space="preserve"> мероприятий, в форме внеплановых контрольных (надзорных) мероприятий.</w:t>
      </w:r>
    </w:p>
    <w:p w:rsidR="00DA26E4" w:rsidRPr="006C166E" w:rsidRDefault="00DA26E4" w:rsidP="00DA26E4">
      <w:pPr>
        <w:ind w:firstLine="709"/>
        <w:jc w:val="both"/>
        <w:rPr>
          <w:color w:val="000000"/>
          <w:sz w:val="28"/>
          <w:szCs w:val="28"/>
        </w:rPr>
      </w:pPr>
      <w:r w:rsidRPr="006C166E">
        <w:rPr>
          <w:color w:val="000000"/>
          <w:sz w:val="28"/>
          <w:szCs w:val="28"/>
          <w:shd w:val="clear" w:color="auto" w:fill="FFFFFF"/>
        </w:rPr>
        <w:t>Внеплановые контрольные (надзорные) мероприятия проводятся органом муниципального контроля только после согласования с органами прокуратуры.</w:t>
      </w:r>
    </w:p>
    <w:p w:rsidR="000411B8" w:rsidRPr="006C166E" w:rsidRDefault="009A2C26" w:rsidP="000411B8">
      <w:pPr>
        <w:ind w:firstLine="708"/>
        <w:jc w:val="both"/>
        <w:rPr>
          <w:sz w:val="28"/>
          <w:szCs w:val="28"/>
        </w:rPr>
      </w:pPr>
      <w:r w:rsidRPr="006C166E">
        <w:rPr>
          <w:sz w:val="28"/>
          <w:szCs w:val="28"/>
        </w:rPr>
        <w:t>3.</w:t>
      </w:r>
      <w:r w:rsidR="003F6745" w:rsidRPr="006C166E">
        <w:rPr>
          <w:sz w:val="28"/>
          <w:szCs w:val="28"/>
        </w:rPr>
        <w:t>2</w:t>
      </w:r>
      <w:r w:rsidRPr="006C166E">
        <w:rPr>
          <w:sz w:val="28"/>
          <w:szCs w:val="28"/>
        </w:rPr>
        <w:t xml:space="preserve">. </w:t>
      </w:r>
      <w:r w:rsidR="000411B8" w:rsidRPr="006C166E">
        <w:rPr>
          <w:sz w:val="28"/>
          <w:szCs w:val="28"/>
        </w:rPr>
        <w:t xml:space="preserve">В рамках осуществления муниципального контроля </w:t>
      </w:r>
      <w:r w:rsidRPr="006C166E">
        <w:rPr>
          <w:sz w:val="28"/>
          <w:szCs w:val="28"/>
        </w:rPr>
        <w:t xml:space="preserve">в сфере благоустройства </w:t>
      </w:r>
      <w:r w:rsidR="000411B8" w:rsidRPr="006C166E">
        <w:rPr>
          <w:sz w:val="28"/>
          <w:szCs w:val="28"/>
        </w:rPr>
        <w:t xml:space="preserve">органом </w:t>
      </w:r>
      <w:r w:rsidRPr="006C166E">
        <w:rPr>
          <w:sz w:val="28"/>
          <w:szCs w:val="28"/>
        </w:rPr>
        <w:t xml:space="preserve">муниципального </w:t>
      </w:r>
      <w:r w:rsidR="000411B8" w:rsidRPr="006C166E">
        <w:rPr>
          <w:sz w:val="28"/>
          <w:szCs w:val="28"/>
        </w:rPr>
        <w:t>контроля могут проводиться</w:t>
      </w:r>
      <w:r w:rsidR="000411B8" w:rsidRPr="006C166E">
        <w:t xml:space="preserve"> </w:t>
      </w:r>
      <w:r w:rsidR="000411B8" w:rsidRPr="006C166E">
        <w:rPr>
          <w:sz w:val="28"/>
          <w:szCs w:val="28"/>
        </w:rPr>
        <w:t>следующие виды контрольных (надзорных) мероприятий:</w:t>
      </w:r>
    </w:p>
    <w:p w:rsidR="003F6745" w:rsidRPr="006C166E" w:rsidRDefault="003F6745" w:rsidP="000411B8">
      <w:pPr>
        <w:autoSpaceDE w:val="0"/>
        <w:autoSpaceDN w:val="0"/>
        <w:adjustRightInd w:val="0"/>
        <w:ind w:right="-1" w:firstLine="709"/>
        <w:jc w:val="both"/>
        <w:rPr>
          <w:sz w:val="28"/>
          <w:szCs w:val="28"/>
        </w:rPr>
      </w:pPr>
      <w:r w:rsidRPr="006C166E">
        <w:rPr>
          <w:sz w:val="28"/>
          <w:szCs w:val="28"/>
        </w:rPr>
        <w:lastRenderedPageBreak/>
        <w:t>3.2.1. при взаимодействии с контролируемым лицом:</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инспекционный визит;</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рейдовый осмотр;</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документарная проверка;</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выездная провер</w:t>
      </w:r>
      <w:r w:rsidR="003F6745" w:rsidRPr="006C166E">
        <w:rPr>
          <w:sz w:val="28"/>
          <w:szCs w:val="28"/>
        </w:rPr>
        <w:t>ка.</w:t>
      </w:r>
    </w:p>
    <w:p w:rsidR="003F6745" w:rsidRPr="006C166E" w:rsidRDefault="003F6745" w:rsidP="000411B8">
      <w:pPr>
        <w:autoSpaceDE w:val="0"/>
        <w:autoSpaceDN w:val="0"/>
        <w:adjustRightInd w:val="0"/>
        <w:ind w:right="-1" w:firstLine="709"/>
        <w:jc w:val="both"/>
        <w:rPr>
          <w:sz w:val="28"/>
          <w:szCs w:val="28"/>
        </w:rPr>
      </w:pPr>
      <w:r w:rsidRPr="006C166E">
        <w:rPr>
          <w:sz w:val="28"/>
          <w:szCs w:val="28"/>
        </w:rPr>
        <w:t>3.2.2. без взаимодействия с контролируемым лицом:</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наблюдение за соблюдением обязательных требований (мониторинг безопасности);</w:t>
      </w:r>
    </w:p>
    <w:p w:rsidR="000411B8" w:rsidRPr="006C166E" w:rsidRDefault="007C1EE5"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выездное обследование.</w:t>
      </w:r>
    </w:p>
    <w:p w:rsidR="00D40A56" w:rsidRPr="006C166E" w:rsidRDefault="00D40A56" w:rsidP="00D40A56">
      <w:pPr>
        <w:ind w:firstLine="708"/>
        <w:jc w:val="both"/>
        <w:rPr>
          <w:sz w:val="28"/>
          <w:szCs w:val="28"/>
        </w:rPr>
      </w:pPr>
      <w:r w:rsidRPr="006C166E">
        <w:rPr>
          <w:sz w:val="28"/>
          <w:szCs w:val="28"/>
        </w:rPr>
        <w:t xml:space="preserve">3.3. Внеплановые контрольные (надзорные) мероприятия в отношении контролируемых лиц проводятся по основаниям, </w:t>
      </w:r>
      <w:r w:rsidRPr="006C166E">
        <w:rPr>
          <w:color w:val="000000"/>
          <w:sz w:val="28"/>
          <w:szCs w:val="28"/>
        </w:rPr>
        <w:t xml:space="preserve">предусмотренным </w:t>
      </w:r>
      <w:hyperlink r:id="rId13" w:history="1">
        <w:r w:rsidRPr="006C166E">
          <w:rPr>
            <w:rStyle w:val="a9"/>
            <w:color w:val="000000"/>
            <w:sz w:val="28"/>
            <w:szCs w:val="28"/>
            <w:u w:val="none"/>
          </w:rPr>
          <w:t>пунктами 1</w:t>
        </w:r>
      </w:hyperlink>
      <w:r w:rsidRPr="006C166E">
        <w:rPr>
          <w:color w:val="000000"/>
          <w:sz w:val="28"/>
          <w:szCs w:val="28"/>
        </w:rPr>
        <w:t xml:space="preserve">, 3 - </w:t>
      </w:r>
      <w:hyperlink r:id="rId14" w:history="1">
        <w:r w:rsidRPr="006C166E">
          <w:rPr>
            <w:rStyle w:val="a9"/>
            <w:color w:val="000000"/>
            <w:sz w:val="28"/>
            <w:szCs w:val="28"/>
            <w:u w:val="none"/>
          </w:rPr>
          <w:t>5 части 1</w:t>
        </w:r>
      </w:hyperlink>
      <w:r w:rsidRPr="006C166E">
        <w:rPr>
          <w:color w:val="000000"/>
          <w:sz w:val="28"/>
          <w:szCs w:val="28"/>
        </w:rPr>
        <w:t xml:space="preserve">, </w:t>
      </w:r>
      <w:hyperlink r:id="rId15" w:history="1">
        <w:r w:rsidRPr="006C166E">
          <w:rPr>
            <w:rStyle w:val="a9"/>
            <w:color w:val="000000"/>
            <w:sz w:val="28"/>
            <w:szCs w:val="28"/>
            <w:u w:val="none"/>
          </w:rPr>
          <w:t>частью 2 статьи 57</w:t>
        </w:r>
      </w:hyperlink>
      <w:r w:rsidRPr="006C166E">
        <w:rPr>
          <w:sz w:val="28"/>
          <w:szCs w:val="28"/>
        </w:rPr>
        <w:t xml:space="preserve"> Федерального закона от 31.07.2020</w:t>
      </w:r>
      <w:r w:rsidRPr="006C166E">
        <w:rPr>
          <w:sz w:val="28"/>
          <w:szCs w:val="28"/>
        </w:rPr>
        <w:br/>
        <w:t>№ 248-ФЗ «О государственном контроле (надзоре) и муниципальном контроле в Российской Федерации</w:t>
      </w:r>
      <w:r w:rsidR="006C166E">
        <w:rPr>
          <w:sz w:val="28"/>
          <w:szCs w:val="28"/>
        </w:rPr>
        <w:t>» и настоящим Положением в случаях:</w:t>
      </w:r>
    </w:p>
    <w:p w:rsidR="00B607A0" w:rsidRPr="006C166E" w:rsidRDefault="00B607A0" w:rsidP="00B607A0">
      <w:pPr>
        <w:pStyle w:val="ConsPlusNormal"/>
        <w:ind w:firstLine="709"/>
        <w:jc w:val="both"/>
        <w:rPr>
          <w:rFonts w:ascii="Times New Roman" w:hAnsi="Times New Roman" w:cs="Times New Roman"/>
        </w:rPr>
      </w:pPr>
      <w:r w:rsidRPr="006C166E">
        <w:rPr>
          <w:rFonts w:ascii="Times New Roman" w:hAnsi="Times New Roman" w:cs="Times New Roman"/>
          <w:sz w:val="28"/>
          <w:szCs w:val="28"/>
        </w:rPr>
        <w:t xml:space="preserve">3.3.1. </w:t>
      </w:r>
      <w:r w:rsidR="006C166E">
        <w:rPr>
          <w:rFonts w:ascii="Times New Roman" w:hAnsi="Times New Roman" w:cs="Times New Roman"/>
          <w:color w:val="000000"/>
          <w:sz w:val="28"/>
          <w:szCs w:val="28"/>
        </w:rPr>
        <w:t>наличия</w:t>
      </w:r>
      <w:r w:rsidRPr="006C166E">
        <w:rPr>
          <w:rFonts w:ascii="Times New Roman" w:hAnsi="Times New Roman" w:cs="Times New Roman"/>
          <w:color w:val="000000"/>
          <w:sz w:val="28"/>
          <w:szCs w:val="28"/>
        </w:rPr>
        <w:t xml:space="preserve">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с контролируемым лицом, в том числе проводимые в отношении иных контролируемых лиц;</w:t>
      </w:r>
    </w:p>
    <w:p w:rsidR="00B607A0" w:rsidRPr="006C166E" w:rsidRDefault="00B607A0" w:rsidP="00B607A0">
      <w:pPr>
        <w:pStyle w:val="ConsPlusNormal"/>
        <w:ind w:firstLine="709"/>
        <w:jc w:val="both"/>
        <w:rPr>
          <w:rFonts w:ascii="Times New Roman" w:hAnsi="Times New Roman" w:cs="Times New Roman"/>
        </w:rPr>
      </w:pPr>
      <w:r w:rsidRPr="006C166E">
        <w:rPr>
          <w:rFonts w:ascii="Times New Roman" w:hAnsi="Times New Roman" w:cs="Times New Roman"/>
          <w:color w:val="000000"/>
          <w:sz w:val="28"/>
          <w:szCs w:val="28"/>
        </w:rPr>
        <w:t xml:space="preserve">3.3.2. </w:t>
      </w:r>
      <w:r w:rsidR="006C166E">
        <w:rPr>
          <w:rFonts w:ascii="Times New Roman" w:hAnsi="Times New Roman" w:cs="Times New Roman"/>
          <w:color w:val="000000"/>
          <w:sz w:val="28"/>
          <w:szCs w:val="28"/>
        </w:rPr>
        <w:t>поручения</w:t>
      </w:r>
      <w:r w:rsidRPr="006C166E">
        <w:rPr>
          <w:rFonts w:ascii="Times New Roman" w:hAnsi="Times New Roman" w:cs="Times New Roman"/>
          <w:color w:val="000000"/>
          <w:sz w:val="28"/>
          <w:szCs w:val="28"/>
        </w:rPr>
        <w:t xml:space="preserve"> Президента</w:t>
      </w:r>
      <w:r w:rsidR="006C166E">
        <w:rPr>
          <w:rFonts w:ascii="Times New Roman" w:hAnsi="Times New Roman" w:cs="Times New Roman"/>
          <w:color w:val="000000"/>
          <w:sz w:val="28"/>
          <w:szCs w:val="28"/>
        </w:rPr>
        <w:t xml:space="preserve"> Российской Федерации, поручения</w:t>
      </w:r>
      <w:r w:rsidRPr="006C166E">
        <w:rPr>
          <w:rFonts w:ascii="Times New Roman" w:hAnsi="Times New Roman" w:cs="Times New Roman"/>
          <w:color w:val="000000"/>
          <w:sz w:val="28"/>
          <w:szCs w:val="28"/>
        </w:rPr>
        <w:t xml:space="preserve"> Правительства Российской Федерации о проведении контрольных (надзорных) мероприятий в отношении конкретных контролируемых лиц;</w:t>
      </w:r>
    </w:p>
    <w:p w:rsidR="00B607A0" w:rsidRPr="006C166E" w:rsidRDefault="00B607A0" w:rsidP="00B607A0">
      <w:pPr>
        <w:pStyle w:val="ConsPlusNormal"/>
        <w:ind w:firstLine="709"/>
        <w:jc w:val="both"/>
        <w:rPr>
          <w:rFonts w:ascii="Times New Roman" w:hAnsi="Times New Roman" w:cs="Times New Roman"/>
        </w:rPr>
      </w:pPr>
      <w:r w:rsidRPr="006C166E">
        <w:rPr>
          <w:rFonts w:ascii="Times New Roman" w:hAnsi="Times New Roman" w:cs="Times New Roman"/>
          <w:color w:val="000000"/>
          <w:sz w:val="28"/>
          <w:szCs w:val="28"/>
        </w:rPr>
        <w:t xml:space="preserve">3.3.3. </w:t>
      </w:r>
      <w:r w:rsidR="006C166E">
        <w:rPr>
          <w:rFonts w:ascii="Times New Roman" w:hAnsi="Times New Roman" w:cs="Times New Roman"/>
          <w:color w:val="000000"/>
          <w:sz w:val="28"/>
          <w:szCs w:val="28"/>
        </w:rPr>
        <w:t>требования</w:t>
      </w:r>
      <w:r w:rsidRPr="006C166E">
        <w:rPr>
          <w:rFonts w:ascii="Times New Roman" w:hAnsi="Times New Roman" w:cs="Times New Roman"/>
          <w:color w:val="000000"/>
          <w:sz w:val="28"/>
          <w:szCs w:val="28"/>
        </w:rPr>
        <w:t xml:space="preserve">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08DC" w:rsidRPr="006C166E" w:rsidRDefault="00B607A0" w:rsidP="004508DC">
      <w:pPr>
        <w:pStyle w:val="ConsPlusNormal"/>
        <w:ind w:firstLine="709"/>
        <w:jc w:val="both"/>
        <w:rPr>
          <w:rFonts w:ascii="Times New Roman" w:hAnsi="Times New Roman" w:cs="Times New Roman"/>
          <w:color w:val="000000"/>
          <w:sz w:val="28"/>
          <w:szCs w:val="28"/>
        </w:rPr>
      </w:pPr>
      <w:r w:rsidRPr="006C166E">
        <w:rPr>
          <w:rFonts w:ascii="Times New Roman" w:hAnsi="Times New Roman" w:cs="Times New Roman"/>
          <w:color w:val="000000"/>
          <w:sz w:val="28"/>
          <w:szCs w:val="28"/>
        </w:rPr>
        <w:t xml:space="preserve">3.3.4. </w:t>
      </w:r>
      <w:r w:rsidR="006C166E">
        <w:rPr>
          <w:rFonts w:ascii="Times New Roman" w:hAnsi="Times New Roman" w:cs="Times New Roman"/>
          <w:color w:val="000000"/>
          <w:sz w:val="28"/>
          <w:szCs w:val="28"/>
        </w:rPr>
        <w:t>истечения</w:t>
      </w:r>
      <w:r w:rsidRPr="006C166E">
        <w:rPr>
          <w:rFonts w:ascii="Times New Roman" w:hAnsi="Times New Roman" w:cs="Times New Roman"/>
          <w:color w:val="000000"/>
          <w:sz w:val="28"/>
          <w:szCs w:val="28"/>
        </w:rPr>
        <w:t xml:space="preserve">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4508DC" w:rsidRPr="006C166E">
        <w:rPr>
          <w:rFonts w:ascii="Times New Roman" w:hAnsi="Times New Roman" w:cs="Times New Roman"/>
          <w:color w:val="000000"/>
          <w:sz w:val="28"/>
          <w:szCs w:val="28"/>
        </w:rPr>
        <w:t>рушения обязательных требований;</w:t>
      </w:r>
    </w:p>
    <w:p w:rsidR="004508DC" w:rsidRPr="006C166E" w:rsidRDefault="004508DC" w:rsidP="004508DC">
      <w:pPr>
        <w:pStyle w:val="ConsPlusNormal"/>
        <w:ind w:firstLine="709"/>
        <w:jc w:val="both"/>
        <w:rPr>
          <w:rFonts w:ascii="Times New Roman" w:hAnsi="Times New Roman" w:cs="Times New Roman"/>
          <w:color w:val="000000"/>
          <w:sz w:val="28"/>
          <w:szCs w:val="28"/>
        </w:rPr>
      </w:pPr>
      <w:r w:rsidRPr="006C166E">
        <w:rPr>
          <w:rFonts w:ascii="Times New Roman" w:hAnsi="Times New Roman" w:cs="Times New Roman"/>
          <w:color w:val="000000"/>
          <w:sz w:val="28"/>
          <w:szCs w:val="28"/>
        </w:rPr>
        <w:t>3.3.5. к</w:t>
      </w:r>
      <w:r w:rsidRPr="006C166E">
        <w:rPr>
          <w:rFonts w:ascii="Times New Roman" w:hAnsi="Times New Roman" w:cs="Times New Roman"/>
          <w:sz w:val="28"/>
          <w:szCs w:val="28"/>
        </w:rPr>
        <w:t xml:space="preserve">онтрольные (надзорные) мероприятия без взаимодействия проводятся должностными лицами контрольных (надзорных) органов на основании заданий, выдаваемых руководителем органа муниципального контроля </w:t>
      </w:r>
      <w:r w:rsidR="006C166E" w:rsidRPr="006C166E">
        <w:rPr>
          <w:rFonts w:ascii="Times New Roman" w:hAnsi="Times New Roman" w:cs="Times New Roman"/>
          <w:sz w:val="28"/>
          <w:szCs w:val="28"/>
        </w:rPr>
        <w:t>либо</w:t>
      </w:r>
      <w:r w:rsidR="000D2E5A">
        <w:rPr>
          <w:rFonts w:ascii="Times New Roman" w:hAnsi="Times New Roman" w:cs="Times New Roman"/>
          <w:sz w:val="28"/>
          <w:szCs w:val="28"/>
        </w:rPr>
        <w:t>,</w:t>
      </w:r>
      <w:r w:rsidR="006C166E" w:rsidRPr="006C166E">
        <w:rPr>
          <w:rFonts w:ascii="Times New Roman" w:hAnsi="Times New Roman" w:cs="Times New Roman"/>
          <w:sz w:val="28"/>
          <w:szCs w:val="28"/>
        </w:rPr>
        <w:t xml:space="preserve"> в случае его отсутствия (отпуск, командировка, болезнь, др</w:t>
      </w:r>
      <w:r w:rsidR="000D2E5A">
        <w:rPr>
          <w:rFonts w:ascii="Times New Roman" w:hAnsi="Times New Roman" w:cs="Times New Roman"/>
          <w:sz w:val="28"/>
          <w:szCs w:val="28"/>
        </w:rPr>
        <w:t>.</w:t>
      </w:r>
      <w:r w:rsidR="006C166E" w:rsidRPr="006C166E">
        <w:rPr>
          <w:rFonts w:ascii="Times New Roman" w:hAnsi="Times New Roman" w:cs="Times New Roman"/>
          <w:sz w:val="28"/>
          <w:szCs w:val="28"/>
        </w:rPr>
        <w:t>)</w:t>
      </w:r>
      <w:r w:rsidR="000D2E5A">
        <w:rPr>
          <w:rFonts w:ascii="Times New Roman" w:hAnsi="Times New Roman" w:cs="Times New Roman"/>
          <w:sz w:val="28"/>
          <w:szCs w:val="28"/>
        </w:rPr>
        <w:t>,</w:t>
      </w:r>
      <w:r w:rsidR="006C166E" w:rsidRPr="006C166E">
        <w:rPr>
          <w:rFonts w:ascii="Times New Roman" w:hAnsi="Times New Roman" w:cs="Times New Roman"/>
          <w:sz w:val="28"/>
          <w:szCs w:val="28"/>
        </w:rPr>
        <w:t xml:space="preserve"> лицом его замещающим</w:t>
      </w:r>
      <w:r w:rsidRPr="006C166E">
        <w:rPr>
          <w:rFonts w:ascii="Times New Roman" w:hAnsi="Times New Roman" w:cs="Times New Roman"/>
          <w:sz w:val="28"/>
          <w:szCs w:val="28"/>
        </w:rPr>
        <w:t>, включая задания, содержащиеся в планах работы органа муниципального контроля.</w:t>
      </w:r>
    </w:p>
    <w:p w:rsidR="000411B8" w:rsidRPr="006C166E" w:rsidRDefault="00995712" w:rsidP="00995712">
      <w:pPr>
        <w:pStyle w:val="ConsPlusNormal"/>
        <w:ind w:firstLine="709"/>
        <w:jc w:val="both"/>
        <w:rPr>
          <w:rFonts w:ascii="Times New Roman" w:hAnsi="Times New Roman" w:cs="Times New Roman"/>
          <w:sz w:val="28"/>
          <w:szCs w:val="28"/>
        </w:rPr>
      </w:pPr>
      <w:r w:rsidRPr="006C166E">
        <w:rPr>
          <w:rFonts w:ascii="Times New Roman" w:hAnsi="Times New Roman" w:cs="Times New Roman"/>
          <w:color w:val="000000"/>
          <w:sz w:val="28"/>
          <w:szCs w:val="28"/>
        </w:rPr>
        <w:t xml:space="preserve">3.4. </w:t>
      </w:r>
      <w:r w:rsidR="000411B8" w:rsidRPr="006C166E">
        <w:rPr>
          <w:rFonts w:ascii="Times New Roman" w:hAnsi="Times New Roman" w:cs="Times New Roman"/>
          <w:sz w:val="28"/>
          <w:szCs w:val="28"/>
        </w:rPr>
        <w:t xml:space="preserve">При рассмотрении обращений (заявлений) о причинении вреда </w:t>
      </w:r>
      <w:r w:rsidR="000411B8" w:rsidRPr="006C166E">
        <w:rPr>
          <w:rFonts w:ascii="Times New Roman" w:hAnsi="Times New Roman" w:cs="Times New Roman"/>
          <w:sz w:val="28"/>
          <w:szCs w:val="28"/>
        </w:rPr>
        <w:lastRenderedPageBreak/>
        <w:t>(ущерба) или об угрозе причинения вреда (ущерба) охраняемым законом ценностям должностное лицо органа контроля проводит оценку их достоверности и при необходимости:</w:t>
      </w:r>
    </w:p>
    <w:p w:rsidR="000411B8" w:rsidRPr="006C166E" w:rsidRDefault="00995712" w:rsidP="00995712">
      <w:pPr>
        <w:ind w:firstLine="708"/>
        <w:jc w:val="both"/>
        <w:rPr>
          <w:sz w:val="28"/>
          <w:szCs w:val="28"/>
        </w:rPr>
      </w:pPr>
      <w:r w:rsidRPr="006C166E">
        <w:rPr>
          <w:sz w:val="28"/>
          <w:szCs w:val="28"/>
        </w:rPr>
        <w:t xml:space="preserve">3.4.1. </w:t>
      </w:r>
      <w:r w:rsidR="000411B8" w:rsidRPr="006C166E">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411B8" w:rsidRPr="006C166E" w:rsidRDefault="00995712" w:rsidP="000411B8">
      <w:pPr>
        <w:ind w:firstLine="708"/>
        <w:jc w:val="both"/>
        <w:rPr>
          <w:sz w:val="28"/>
          <w:szCs w:val="28"/>
        </w:rPr>
      </w:pPr>
      <w:r w:rsidRPr="006C166E">
        <w:rPr>
          <w:sz w:val="28"/>
          <w:szCs w:val="28"/>
        </w:rPr>
        <w:t xml:space="preserve">3.4.2. </w:t>
      </w:r>
      <w:r w:rsidR="000411B8" w:rsidRPr="006C166E">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411B8" w:rsidRPr="006C166E" w:rsidRDefault="00995712" w:rsidP="000411B8">
      <w:pPr>
        <w:ind w:firstLine="708"/>
        <w:jc w:val="both"/>
        <w:rPr>
          <w:sz w:val="28"/>
          <w:szCs w:val="28"/>
        </w:rPr>
      </w:pPr>
      <w:r w:rsidRPr="006C166E">
        <w:rPr>
          <w:sz w:val="28"/>
          <w:szCs w:val="28"/>
        </w:rPr>
        <w:t xml:space="preserve">3.4.3. </w:t>
      </w:r>
      <w:r w:rsidR="000411B8" w:rsidRPr="006C166E">
        <w:rPr>
          <w:sz w:val="28"/>
          <w:szCs w:val="28"/>
        </w:rPr>
        <w:t xml:space="preserve">обеспечивает, в том числе по решению </w:t>
      </w:r>
      <w:r w:rsidRPr="006C166E">
        <w:rPr>
          <w:sz w:val="28"/>
          <w:szCs w:val="28"/>
        </w:rPr>
        <w:t xml:space="preserve">руководителя </w:t>
      </w:r>
      <w:r w:rsidR="000411B8" w:rsidRPr="006C166E">
        <w:rPr>
          <w:sz w:val="28"/>
          <w:szCs w:val="28"/>
        </w:rPr>
        <w:t>органа</w:t>
      </w:r>
      <w:r w:rsidRPr="006C166E">
        <w:rPr>
          <w:sz w:val="28"/>
          <w:szCs w:val="28"/>
        </w:rPr>
        <w:t xml:space="preserve"> муниципального контроля</w:t>
      </w:r>
      <w:r w:rsidR="006C166E">
        <w:rPr>
          <w:sz w:val="28"/>
          <w:szCs w:val="28"/>
        </w:rPr>
        <w:t>,</w:t>
      </w:r>
      <w:r w:rsidRPr="006C166E">
        <w:rPr>
          <w:sz w:val="28"/>
          <w:szCs w:val="28"/>
        </w:rPr>
        <w:t xml:space="preserve"> </w:t>
      </w:r>
      <w:r w:rsidR="006C166E">
        <w:rPr>
          <w:sz w:val="28"/>
          <w:szCs w:val="28"/>
        </w:rPr>
        <w:t>либо, в случае его отсутствия (отпуск, командировка, болезнь, др</w:t>
      </w:r>
      <w:r w:rsidR="000D2E5A">
        <w:rPr>
          <w:sz w:val="28"/>
          <w:szCs w:val="28"/>
        </w:rPr>
        <w:t>.</w:t>
      </w:r>
      <w:r w:rsidR="006C166E">
        <w:rPr>
          <w:sz w:val="28"/>
          <w:szCs w:val="28"/>
        </w:rPr>
        <w:t>)</w:t>
      </w:r>
      <w:r w:rsidR="000D2E5A">
        <w:rPr>
          <w:sz w:val="28"/>
          <w:szCs w:val="28"/>
        </w:rPr>
        <w:t>,</w:t>
      </w:r>
      <w:r w:rsidR="006C166E">
        <w:rPr>
          <w:sz w:val="28"/>
          <w:szCs w:val="28"/>
        </w:rPr>
        <w:t xml:space="preserve"> лица его замещающего,</w:t>
      </w:r>
      <w:r w:rsidR="006C166E" w:rsidRPr="006C166E">
        <w:rPr>
          <w:sz w:val="28"/>
          <w:szCs w:val="28"/>
        </w:rPr>
        <w:t xml:space="preserve"> </w:t>
      </w:r>
      <w:r w:rsidR="000411B8" w:rsidRPr="006C166E">
        <w:rPr>
          <w:sz w:val="28"/>
          <w:szCs w:val="28"/>
        </w:rPr>
        <w:t>проведение контрольного (надзорного) мероприятия без взаимодействия</w:t>
      </w:r>
      <w:r w:rsidRPr="006C166E">
        <w:rPr>
          <w:sz w:val="28"/>
          <w:szCs w:val="28"/>
        </w:rPr>
        <w:t xml:space="preserve"> с контролируемым лицом</w:t>
      </w:r>
      <w:r w:rsidR="000411B8" w:rsidRPr="006C166E">
        <w:rPr>
          <w:sz w:val="28"/>
          <w:szCs w:val="28"/>
        </w:rPr>
        <w:t>.</w:t>
      </w:r>
    </w:p>
    <w:p w:rsidR="000411B8" w:rsidRPr="006C166E" w:rsidRDefault="00995712" w:rsidP="000411B8">
      <w:pPr>
        <w:ind w:firstLine="708"/>
        <w:jc w:val="both"/>
        <w:rPr>
          <w:sz w:val="28"/>
          <w:szCs w:val="28"/>
        </w:rPr>
      </w:pPr>
      <w:r w:rsidRPr="006C166E">
        <w:rPr>
          <w:sz w:val="28"/>
          <w:szCs w:val="28"/>
        </w:rPr>
        <w:t xml:space="preserve">3.5. </w:t>
      </w:r>
      <w:r w:rsidR="000411B8" w:rsidRPr="006C166E">
        <w:rPr>
          <w:sz w:val="28"/>
          <w:szCs w:val="28"/>
        </w:rPr>
        <w:t>Сведения о причинении вреда (ущерба) или об угрозе причинения вреда (ущерба) охраняемым законом ценностям должны содержать информацию о конкретных фактах несоблюдения обязательных требований (сведения о характере допущенных нарушений, лицах, допустивших указанные нарушения</w:t>
      </w:r>
      <w:r w:rsidRPr="006C166E">
        <w:rPr>
          <w:sz w:val="28"/>
          <w:szCs w:val="28"/>
        </w:rPr>
        <w:t xml:space="preserve"> и т.д.</w:t>
      </w:r>
      <w:r w:rsidR="000411B8" w:rsidRPr="006C166E">
        <w:rPr>
          <w:sz w:val="28"/>
          <w:szCs w:val="28"/>
        </w:rPr>
        <w:t>).</w:t>
      </w:r>
    </w:p>
    <w:p w:rsidR="000411B8" w:rsidRPr="006C166E" w:rsidRDefault="000411B8" w:rsidP="000411B8">
      <w:pPr>
        <w:ind w:firstLine="708"/>
        <w:jc w:val="both"/>
        <w:rPr>
          <w:sz w:val="28"/>
          <w:szCs w:val="28"/>
        </w:rPr>
      </w:pPr>
      <w:r w:rsidRPr="006C166E">
        <w:rPr>
          <w:sz w:val="28"/>
          <w:szCs w:val="28"/>
        </w:rPr>
        <w:t>Обращения (заявления) граждан и организаций о причинении вреда (ущерба) или об угрозе причинения вреда (ущерба) охраняемым законом ценностям принимаются к рассмотрению в случае установления личности гражданина и полномочий представителя организации.</w:t>
      </w:r>
    </w:p>
    <w:p w:rsidR="000411B8" w:rsidRPr="006C166E" w:rsidRDefault="00995712" w:rsidP="000411B8">
      <w:pPr>
        <w:ind w:firstLine="708"/>
        <w:jc w:val="both"/>
        <w:rPr>
          <w:sz w:val="28"/>
          <w:szCs w:val="28"/>
        </w:rPr>
      </w:pPr>
      <w:r w:rsidRPr="006C166E">
        <w:rPr>
          <w:sz w:val="28"/>
          <w:szCs w:val="28"/>
        </w:rPr>
        <w:t xml:space="preserve">3.6. </w:t>
      </w:r>
      <w:r w:rsidR="000411B8" w:rsidRPr="006C166E">
        <w:rPr>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w:t>
      </w:r>
      <w:r w:rsidR="00BB2CB1" w:rsidRPr="006C166E">
        <w:rPr>
          <w:sz w:val="28"/>
          <w:szCs w:val="28"/>
        </w:rPr>
        <w:t xml:space="preserve">муниципального </w:t>
      </w:r>
      <w:r w:rsidR="000411B8" w:rsidRPr="006C166E">
        <w:rPr>
          <w:sz w:val="28"/>
          <w:szCs w:val="28"/>
        </w:rPr>
        <w:t xml:space="preserve">контроля направляет руководителю органа </w:t>
      </w:r>
      <w:r w:rsidR="00BB2CB1" w:rsidRPr="006C166E">
        <w:rPr>
          <w:sz w:val="28"/>
          <w:szCs w:val="28"/>
        </w:rPr>
        <w:t xml:space="preserve">муниципального </w:t>
      </w:r>
      <w:r w:rsidR="000411B8" w:rsidRPr="006C166E">
        <w:rPr>
          <w:sz w:val="28"/>
          <w:szCs w:val="28"/>
        </w:rPr>
        <w:t>контроля</w:t>
      </w:r>
      <w:r w:rsidR="00825BB3">
        <w:rPr>
          <w:sz w:val="28"/>
          <w:szCs w:val="28"/>
        </w:rPr>
        <w:t>, либо, в случае его отсутствия (отпуск, командировка, болезнь, др</w:t>
      </w:r>
      <w:r w:rsidR="00FF1514">
        <w:rPr>
          <w:sz w:val="28"/>
          <w:szCs w:val="28"/>
        </w:rPr>
        <w:t>.</w:t>
      </w:r>
      <w:r w:rsidR="00825BB3">
        <w:rPr>
          <w:sz w:val="28"/>
          <w:szCs w:val="28"/>
        </w:rPr>
        <w:t>)</w:t>
      </w:r>
      <w:r w:rsidR="00FF1514">
        <w:rPr>
          <w:sz w:val="28"/>
          <w:szCs w:val="28"/>
        </w:rPr>
        <w:t>,</w:t>
      </w:r>
      <w:r w:rsidR="00825BB3">
        <w:rPr>
          <w:sz w:val="28"/>
          <w:szCs w:val="28"/>
        </w:rPr>
        <w:t xml:space="preserve"> лицу его замещающему,</w:t>
      </w:r>
      <w:r w:rsidR="000411B8" w:rsidRPr="006C166E">
        <w:rPr>
          <w:sz w:val="28"/>
          <w:szCs w:val="28"/>
        </w:rPr>
        <w:t xml:space="preserve"> мотивированное представление:</w:t>
      </w:r>
    </w:p>
    <w:p w:rsidR="000411B8" w:rsidRPr="006C166E" w:rsidRDefault="00BB2CB1" w:rsidP="000411B8">
      <w:pPr>
        <w:ind w:firstLine="708"/>
        <w:jc w:val="both"/>
        <w:rPr>
          <w:sz w:val="28"/>
          <w:szCs w:val="28"/>
        </w:rPr>
      </w:pPr>
      <w:r w:rsidRPr="006C166E">
        <w:rPr>
          <w:sz w:val="28"/>
          <w:szCs w:val="28"/>
        </w:rPr>
        <w:t xml:space="preserve">3.6.1. </w:t>
      </w:r>
      <w:r w:rsidR="000411B8" w:rsidRPr="006C166E">
        <w:rPr>
          <w:sz w:val="28"/>
          <w:szCs w:val="28"/>
        </w:rPr>
        <w:t>о проведении контрольного (надзорного) мероприятия при подтверждении достоверности сведений о причинении вреда (ущерба) или об угрозе причинения вреда (ущерба) охраняемым законом ценностям;</w:t>
      </w:r>
    </w:p>
    <w:p w:rsidR="000411B8" w:rsidRPr="006C166E" w:rsidRDefault="00BB2CB1" w:rsidP="000411B8">
      <w:pPr>
        <w:ind w:firstLine="708"/>
        <w:jc w:val="both"/>
        <w:rPr>
          <w:sz w:val="28"/>
          <w:szCs w:val="28"/>
        </w:rPr>
      </w:pPr>
      <w:r w:rsidRPr="006C166E">
        <w:rPr>
          <w:sz w:val="28"/>
          <w:szCs w:val="28"/>
        </w:rPr>
        <w:t xml:space="preserve">3.6.2. </w:t>
      </w:r>
      <w:r w:rsidR="000411B8" w:rsidRPr="006C166E">
        <w:rPr>
          <w:sz w:val="28"/>
          <w:szCs w:val="28"/>
        </w:rPr>
        <w:t>о направлении предостережения о недопустимости нарушения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w:t>
      </w:r>
    </w:p>
    <w:p w:rsidR="000411B8" w:rsidRPr="006C166E" w:rsidRDefault="00BB2CB1" w:rsidP="000411B8">
      <w:pPr>
        <w:ind w:firstLine="708"/>
        <w:jc w:val="both"/>
        <w:rPr>
          <w:sz w:val="28"/>
          <w:szCs w:val="28"/>
        </w:rPr>
      </w:pPr>
      <w:r w:rsidRPr="006C166E">
        <w:rPr>
          <w:sz w:val="28"/>
          <w:szCs w:val="28"/>
        </w:rPr>
        <w:t xml:space="preserve">3.6.3. </w:t>
      </w:r>
      <w:r w:rsidR="000411B8" w:rsidRPr="006C166E">
        <w:rPr>
          <w:sz w:val="28"/>
          <w:szCs w:val="28"/>
        </w:rPr>
        <w:t>об отсутствии основания для проведения контрольного (надзорного) мероприятия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p>
    <w:p w:rsidR="00995712" w:rsidRPr="006C166E" w:rsidRDefault="00995712" w:rsidP="00995712">
      <w:pPr>
        <w:widowControl w:val="0"/>
        <w:ind w:firstLine="708"/>
        <w:jc w:val="both"/>
        <w:rPr>
          <w:sz w:val="28"/>
          <w:szCs w:val="28"/>
        </w:rPr>
      </w:pPr>
      <w:r w:rsidRPr="006C166E">
        <w:rPr>
          <w:sz w:val="28"/>
          <w:szCs w:val="28"/>
        </w:rPr>
        <w:t>3.</w:t>
      </w:r>
      <w:r w:rsidR="00BB2CB1" w:rsidRPr="006C166E">
        <w:rPr>
          <w:sz w:val="28"/>
          <w:szCs w:val="28"/>
        </w:rPr>
        <w:t>7</w:t>
      </w:r>
      <w:r w:rsidRPr="006C166E">
        <w:rPr>
          <w:sz w:val="28"/>
          <w:szCs w:val="28"/>
        </w:rPr>
        <w:t xml:space="preserve">. При организации и осуществлении муниципального контроля в сфере благоустройства орган муниципального контроля получает на </w:t>
      </w:r>
      <w:r w:rsidRPr="006C166E">
        <w:rPr>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w:t>
      </w:r>
      <w:r w:rsidR="00825BB3">
        <w:rPr>
          <w:sz w:val="28"/>
          <w:szCs w:val="28"/>
        </w:rPr>
        <w:t>Федерации от 19.04.2016</w:t>
      </w:r>
      <w:r w:rsidR="00825BB3">
        <w:rPr>
          <w:sz w:val="28"/>
          <w:szCs w:val="28"/>
        </w:rPr>
        <w:br/>
        <w:t>№ 724-р. П</w:t>
      </w:r>
      <w:r w:rsidRPr="006C166E">
        <w:rPr>
          <w:sz w:val="28"/>
          <w:szCs w:val="28"/>
        </w:rPr>
        <w:t>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11B8" w:rsidRPr="006C166E" w:rsidRDefault="00BB2CB1" w:rsidP="000411B8">
      <w:pPr>
        <w:ind w:firstLine="708"/>
        <w:jc w:val="both"/>
        <w:rPr>
          <w:sz w:val="28"/>
          <w:szCs w:val="28"/>
        </w:rPr>
      </w:pPr>
      <w:r w:rsidRPr="006C166E">
        <w:rPr>
          <w:sz w:val="28"/>
          <w:szCs w:val="28"/>
        </w:rPr>
        <w:t xml:space="preserve">3.8. </w:t>
      </w:r>
      <w:r w:rsidR="000411B8" w:rsidRPr="006C166E">
        <w:rPr>
          <w:sz w:val="28"/>
          <w:szCs w:val="28"/>
        </w:rPr>
        <w:t xml:space="preserve">Должностные лица органа </w:t>
      </w:r>
      <w:r w:rsidRPr="006C166E">
        <w:rPr>
          <w:sz w:val="28"/>
          <w:szCs w:val="28"/>
        </w:rPr>
        <w:t xml:space="preserve">муниципального </w:t>
      </w:r>
      <w:r w:rsidR="000411B8" w:rsidRPr="006C166E">
        <w:rPr>
          <w:sz w:val="28"/>
          <w:szCs w:val="28"/>
        </w:rPr>
        <w:t>контроля при проведении контрольных (надзорных) мероприятий обязаны разъяснять контролируемому лицу</w:t>
      </w:r>
      <w:r w:rsidRPr="006C166E">
        <w:rPr>
          <w:sz w:val="28"/>
          <w:szCs w:val="28"/>
        </w:rPr>
        <w:t xml:space="preserve"> (</w:t>
      </w:r>
      <w:r w:rsidR="000411B8" w:rsidRPr="006C166E">
        <w:rPr>
          <w:sz w:val="28"/>
          <w:szCs w:val="28"/>
        </w:rPr>
        <w:t>его представителю</w:t>
      </w:r>
      <w:r w:rsidRPr="006C166E">
        <w:rPr>
          <w:sz w:val="28"/>
          <w:szCs w:val="28"/>
        </w:rPr>
        <w:t>)</w:t>
      </w:r>
      <w:r w:rsidR="000411B8" w:rsidRPr="006C166E">
        <w:rPr>
          <w:sz w:val="28"/>
          <w:szCs w:val="28"/>
        </w:rPr>
        <w:t xml:space="preserve"> их права, обязанности и ответственность и обеспечивать возможность осуществления этих прав.</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 </w:t>
      </w:r>
      <w:r w:rsidR="000411B8" w:rsidRPr="006C166E">
        <w:rPr>
          <w:sz w:val="28"/>
          <w:szCs w:val="28"/>
        </w:rPr>
        <w:t xml:space="preserve">Контролируемое лицо при осуществлении муниципального контроля </w:t>
      </w:r>
      <w:r w:rsidRPr="006C166E">
        <w:rPr>
          <w:sz w:val="28"/>
          <w:szCs w:val="28"/>
        </w:rPr>
        <w:t xml:space="preserve">в сфере благоустройства </w:t>
      </w:r>
      <w:r w:rsidR="000411B8" w:rsidRPr="006C166E">
        <w:rPr>
          <w:sz w:val="28"/>
          <w:szCs w:val="28"/>
        </w:rPr>
        <w:t>имеет право:</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3.9.1. </w:t>
      </w:r>
      <w:r w:rsidR="000411B8" w:rsidRPr="006C166E">
        <w:rPr>
          <w:sz w:val="28"/>
          <w:szCs w:val="28"/>
        </w:rPr>
        <w:t>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3.9.2. </w:t>
      </w:r>
      <w:r w:rsidR="000411B8" w:rsidRPr="006C166E">
        <w:rPr>
          <w:sz w:val="28"/>
          <w:szCs w:val="28"/>
        </w:rPr>
        <w:t>получать от органа муниципального контроля,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3.9.3. </w:t>
      </w:r>
      <w:r w:rsidR="000411B8" w:rsidRPr="006C166E">
        <w:rPr>
          <w:sz w:val="28"/>
          <w:szCs w:val="28"/>
        </w:rPr>
        <w:t xml:space="preserve">получать от органа муниципального контроля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w:t>
      </w:r>
      <w:r w:rsidR="000411B8" w:rsidRPr="006C166E">
        <w:rPr>
          <w:sz w:val="28"/>
          <w:szCs w:val="28"/>
        </w:rPr>
        <w:lastRenderedPageBreak/>
        <w:t>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3.9.4. </w:t>
      </w:r>
      <w:r w:rsidR="000411B8" w:rsidRPr="006C166E">
        <w:rPr>
          <w:sz w:val="28"/>
          <w:szCs w:val="28"/>
        </w:rPr>
        <w:t>знакомиться с результатами контрольных (надзорных) мероприятий, контрольных (надзорных) действий, сообщать органу муниципального контроля о своем согласии или несогласии с ними;</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3.9.5. </w:t>
      </w:r>
      <w:r w:rsidR="000411B8" w:rsidRPr="006C166E">
        <w:rPr>
          <w:sz w:val="28"/>
          <w:szCs w:val="28"/>
        </w:rPr>
        <w:t>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контроля</w:t>
      </w:r>
      <w:r w:rsidRPr="006C166E">
        <w:rPr>
          <w:sz w:val="28"/>
          <w:szCs w:val="28"/>
        </w:rPr>
        <w:t xml:space="preserve"> в сфере благоустройства</w:t>
      </w:r>
      <w:r w:rsidR="000411B8" w:rsidRPr="006C166E">
        <w:rPr>
          <w:sz w:val="28"/>
          <w:szCs w:val="28"/>
        </w:rPr>
        <w:t>, в судебном порядке в соответствии с законодательством Российской Федерации;</w:t>
      </w:r>
    </w:p>
    <w:p w:rsidR="000411B8" w:rsidRPr="006C166E" w:rsidRDefault="00BB2CB1" w:rsidP="000411B8">
      <w:pPr>
        <w:autoSpaceDE w:val="0"/>
        <w:autoSpaceDN w:val="0"/>
        <w:adjustRightInd w:val="0"/>
        <w:ind w:firstLine="708"/>
        <w:jc w:val="both"/>
        <w:rPr>
          <w:sz w:val="28"/>
          <w:szCs w:val="28"/>
        </w:rPr>
      </w:pPr>
      <w:r w:rsidRPr="006C166E">
        <w:rPr>
          <w:sz w:val="28"/>
          <w:szCs w:val="28"/>
        </w:rPr>
        <w:t xml:space="preserve">3.9.6. </w:t>
      </w:r>
      <w:r w:rsidR="000411B8" w:rsidRPr="006C166E">
        <w:rPr>
          <w:sz w:val="28"/>
          <w:szCs w:val="28"/>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органа муниципального контроля с контролируемыми лицами).</w:t>
      </w:r>
    </w:p>
    <w:p w:rsidR="000411B8" w:rsidRPr="006C166E" w:rsidRDefault="00096B8C" w:rsidP="000411B8">
      <w:pPr>
        <w:ind w:firstLine="708"/>
        <w:jc w:val="both"/>
        <w:rPr>
          <w:sz w:val="28"/>
          <w:szCs w:val="28"/>
        </w:rPr>
      </w:pPr>
      <w:r w:rsidRPr="006C166E">
        <w:rPr>
          <w:sz w:val="28"/>
          <w:szCs w:val="28"/>
        </w:rPr>
        <w:t xml:space="preserve">3.10. </w:t>
      </w:r>
      <w:r w:rsidR="000411B8" w:rsidRPr="006C166E">
        <w:rPr>
          <w:sz w:val="28"/>
          <w:szCs w:val="28"/>
        </w:rPr>
        <w:t>Контролируемое лицо либо его представитель при осуществлении муниципального контроля</w:t>
      </w:r>
      <w:r w:rsidRPr="006C166E">
        <w:rPr>
          <w:sz w:val="28"/>
          <w:szCs w:val="28"/>
        </w:rPr>
        <w:t xml:space="preserve"> в сфере благоустройства</w:t>
      </w:r>
      <w:r w:rsidR="000411B8" w:rsidRPr="006C166E">
        <w:rPr>
          <w:sz w:val="28"/>
          <w:szCs w:val="28"/>
        </w:rPr>
        <w:t xml:space="preserve"> обязано:</w:t>
      </w:r>
    </w:p>
    <w:p w:rsidR="000411B8" w:rsidRPr="006C166E" w:rsidRDefault="00096B8C" w:rsidP="000411B8">
      <w:pPr>
        <w:ind w:firstLine="708"/>
        <w:jc w:val="both"/>
        <w:rPr>
          <w:iCs/>
          <w:sz w:val="28"/>
          <w:szCs w:val="28"/>
        </w:rPr>
      </w:pPr>
      <w:r w:rsidRPr="006C166E">
        <w:rPr>
          <w:iCs/>
          <w:sz w:val="28"/>
          <w:szCs w:val="28"/>
        </w:rPr>
        <w:t xml:space="preserve">3.10.1. </w:t>
      </w:r>
      <w:r w:rsidR="000411B8" w:rsidRPr="006C166E">
        <w:rPr>
          <w:iCs/>
          <w:sz w:val="28"/>
          <w:szCs w:val="28"/>
        </w:rPr>
        <w:t xml:space="preserve">обеспечить в ходе проведения контрольных (надзорных) мероприятий беспрепятственный доступ должностному лицу органа </w:t>
      </w:r>
      <w:r w:rsidRPr="006C166E">
        <w:rPr>
          <w:iCs/>
          <w:sz w:val="28"/>
          <w:szCs w:val="28"/>
        </w:rPr>
        <w:t xml:space="preserve">муниципального </w:t>
      </w:r>
      <w:r w:rsidR="000411B8" w:rsidRPr="006C166E">
        <w:rPr>
          <w:iCs/>
          <w:sz w:val="28"/>
          <w:szCs w:val="28"/>
        </w:rPr>
        <w:t>контроля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0411B8" w:rsidRPr="006C166E" w:rsidRDefault="00DA628D" w:rsidP="000411B8">
      <w:pPr>
        <w:autoSpaceDE w:val="0"/>
        <w:autoSpaceDN w:val="0"/>
        <w:adjustRightInd w:val="0"/>
        <w:ind w:firstLine="708"/>
        <w:jc w:val="both"/>
        <w:rPr>
          <w:sz w:val="28"/>
          <w:szCs w:val="28"/>
        </w:rPr>
      </w:pPr>
      <w:r w:rsidRPr="006C166E">
        <w:rPr>
          <w:iCs/>
          <w:sz w:val="28"/>
          <w:szCs w:val="28"/>
        </w:rPr>
        <w:t xml:space="preserve">3.10.2. </w:t>
      </w:r>
      <w:r w:rsidR="000411B8" w:rsidRPr="006C166E">
        <w:rPr>
          <w:iCs/>
          <w:sz w:val="28"/>
          <w:szCs w:val="28"/>
        </w:rPr>
        <w:t xml:space="preserve">обеспечить присутствие при проведении контрольных (надзорных) мероприятий и совершении контрольных (надзорных) действий, которые в соответствии с требованиями </w:t>
      </w:r>
      <w:r w:rsidR="000411B8" w:rsidRPr="006C166E">
        <w:rPr>
          <w:sz w:val="28"/>
          <w:szCs w:val="28"/>
        </w:rPr>
        <w:t>Федерального закона от 31.07.2020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w:t>
      </w:r>
    </w:p>
    <w:p w:rsidR="000411B8" w:rsidRPr="006C166E" w:rsidRDefault="00DA628D" w:rsidP="000411B8">
      <w:pPr>
        <w:autoSpaceDE w:val="0"/>
        <w:autoSpaceDN w:val="0"/>
        <w:adjustRightInd w:val="0"/>
        <w:ind w:firstLine="708"/>
        <w:jc w:val="both"/>
        <w:rPr>
          <w:sz w:val="28"/>
          <w:szCs w:val="28"/>
        </w:rPr>
      </w:pPr>
      <w:r w:rsidRPr="006C166E">
        <w:rPr>
          <w:sz w:val="28"/>
          <w:szCs w:val="28"/>
        </w:rPr>
        <w:t xml:space="preserve">3.11. </w:t>
      </w:r>
      <w:r w:rsidR="000411B8" w:rsidRPr="006C166E">
        <w:rPr>
          <w:sz w:val="28"/>
          <w:szCs w:val="28"/>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411B8" w:rsidRPr="006C166E" w:rsidRDefault="00DA628D" w:rsidP="000411B8">
      <w:pPr>
        <w:autoSpaceDE w:val="0"/>
        <w:autoSpaceDN w:val="0"/>
        <w:adjustRightInd w:val="0"/>
        <w:ind w:firstLine="708"/>
        <w:jc w:val="both"/>
        <w:rPr>
          <w:sz w:val="28"/>
          <w:szCs w:val="28"/>
        </w:rPr>
      </w:pPr>
      <w:r w:rsidRPr="006C166E">
        <w:rPr>
          <w:sz w:val="28"/>
          <w:szCs w:val="28"/>
        </w:rPr>
        <w:lastRenderedPageBreak/>
        <w:t xml:space="preserve">3.12. </w:t>
      </w:r>
      <w:r w:rsidR="000411B8" w:rsidRPr="006C166E">
        <w:rPr>
          <w:sz w:val="28"/>
          <w:szCs w:val="28"/>
        </w:rP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органа </w:t>
      </w:r>
      <w:r w:rsidRPr="006C166E">
        <w:rPr>
          <w:sz w:val="28"/>
          <w:szCs w:val="28"/>
        </w:rPr>
        <w:t xml:space="preserve">муниципального </w:t>
      </w:r>
      <w:r w:rsidR="000411B8" w:rsidRPr="006C166E">
        <w:rPr>
          <w:sz w:val="28"/>
          <w:szCs w:val="28"/>
        </w:rPr>
        <w:t>контроля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411B8" w:rsidRPr="006C166E" w:rsidRDefault="00DA628D" w:rsidP="000411B8">
      <w:pPr>
        <w:autoSpaceDE w:val="0"/>
        <w:autoSpaceDN w:val="0"/>
        <w:adjustRightInd w:val="0"/>
        <w:ind w:firstLine="708"/>
        <w:jc w:val="both"/>
        <w:rPr>
          <w:sz w:val="28"/>
          <w:szCs w:val="28"/>
        </w:rPr>
      </w:pPr>
      <w:r w:rsidRPr="006C166E">
        <w:rPr>
          <w:sz w:val="28"/>
          <w:szCs w:val="28"/>
        </w:rPr>
        <w:t xml:space="preserve">3.13. </w:t>
      </w:r>
      <w:r w:rsidR="000411B8" w:rsidRPr="006C166E">
        <w:rPr>
          <w:sz w:val="28"/>
          <w:szCs w:val="28"/>
        </w:rPr>
        <w:t xml:space="preserve">По требованию контролируемого лица должностное лицо органа </w:t>
      </w:r>
      <w:r w:rsidRPr="006C166E">
        <w:rPr>
          <w:sz w:val="28"/>
          <w:szCs w:val="28"/>
        </w:rPr>
        <w:t xml:space="preserve">муниципального </w:t>
      </w:r>
      <w:r w:rsidR="000411B8" w:rsidRPr="006C166E">
        <w:rPr>
          <w:sz w:val="28"/>
          <w:szCs w:val="28"/>
        </w:rPr>
        <w:t>контроля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411B8" w:rsidRPr="006C166E" w:rsidRDefault="00DA628D" w:rsidP="000411B8">
      <w:pPr>
        <w:ind w:firstLine="708"/>
        <w:jc w:val="both"/>
        <w:rPr>
          <w:sz w:val="28"/>
          <w:szCs w:val="28"/>
        </w:rPr>
      </w:pPr>
      <w:r w:rsidRPr="006C166E">
        <w:rPr>
          <w:sz w:val="28"/>
          <w:szCs w:val="28"/>
        </w:rPr>
        <w:t xml:space="preserve">3.14. </w:t>
      </w:r>
      <w:r w:rsidR="000411B8" w:rsidRPr="006C166E">
        <w:rPr>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в соответствии с законодательством Российской Федерации.</w:t>
      </w:r>
    </w:p>
    <w:p w:rsidR="009C2B89" w:rsidRPr="006C166E" w:rsidRDefault="009C2B89" w:rsidP="009C2B89">
      <w:pPr>
        <w:pStyle w:val="af"/>
        <w:ind w:firstLine="709"/>
        <w:jc w:val="both"/>
        <w:rPr>
          <w:rFonts w:ascii="Times New Roman" w:hAnsi="Times New Roman"/>
          <w:sz w:val="28"/>
          <w:szCs w:val="28"/>
        </w:rPr>
      </w:pPr>
      <w:r w:rsidRPr="006C166E">
        <w:rPr>
          <w:rFonts w:ascii="Times New Roman" w:hAnsi="Times New Roman"/>
          <w:sz w:val="28"/>
          <w:szCs w:val="28"/>
        </w:rPr>
        <w:t>3.15. Случаи,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w:t>
      </w:r>
      <w:r w:rsidRPr="006C166E">
        <w:rPr>
          <w:rFonts w:ascii="Times New Roman" w:hAnsi="Times New Roman"/>
          <w:sz w:val="28"/>
          <w:szCs w:val="28"/>
        </w:rPr>
        <w:br/>
        <w:t xml:space="preserve">№ 248-ФЗ «О государственном контроле (надзоре) и муниципальном контроле в Российской Федерации» представить в </w:t>
      </w:r>
      <w:r w:rsidRPr="006C166E">
        <w:rPr>
          <w:rFonts w:ascii="Times New Roman" w:hAnsi="Times New Roman"/>
          <w:iCs/>
          <w:sz w:val="28"/>
          <w:szCs w:val="28"/>
        </w:rPr>
        <w:t xml:space="preserve">орган муниципального контроля информацию </w:t>
      </w:r>
      <w:r w:rsidRPr="006C166E">
        <w:rPr>
          <w:rFonts w:ascii="Times New Roman" w:hAnsi="Times New Roman"/>
          <w:sz w:val="28"/>
          <w:szCs w:val="28"/>
        </w:rPr>
        <w:t>о невозможности присутствия при проведении контрольного (надзорного) мероприятия:</w:t>
      </w:r>
    </w:p>
    <w:p w:rsidR="009C2B89" w:rsidRPr="006C166E" w:rsidRDefault="009C2B89" w:rsidP="009C2B89">
      <w:pPr>
        <w:pStyle w:val="af"/>
        <w:ind w:firstLine="709"/>
        <w:jc w:val="both"/>
        <w:rPr>
          <w:rFonts w:ascii="Times New Roman" w:hAnsi="Times New Roman"/>
          <w:iCs/>
          <w:sz w:val="28"/>
          <w:szCs w:val="28"/>
        </w:rPr>
      </w:pPr>
      <w:r w:rsidRPr="006C166E">
        <w:rPr>
          <w:rFonts w:ascii="Times New Roman" w:hAnsi="Times New Roman"/>
          <w:iCs/>
          <w:sz w:val="28"/>
          <w:szCs w:val="28"/>
        </w:rPr>
        <w:t xml:space="preserve">- </w:t>
      </w:r>
      <w:r w:rsidR="001F3F37" w:rsidRPr="006C166E">
        <w:rPr>
          <w:rFonts w:ascii="Times New Roman" w:hAnsi="Times New Roman"/>
          <w:iCs/>
          <w:sz w:val="28"/>
          <w:szCs w:val="28"/>
        </w:rPr>
        <w:t xml:space="preserve">временная нетрудоспособность (болезнь), </w:t>
      </w:r>
      <w:r w:rsidRPr="006C166E">
        <w:rPr>
          <w:rFonts w:ascii="Times New Roman" w:hAnsi="Times New Roman"/>
          <w:iCs/>
          <w:sz w:val="28"/>
          <w:szCs w:val="28"/>
        </w:rPr>
        <w:t>нахождение на стационарном лечении в медицинском учреждении;</w:t>
      </w:r>
    </w:p>
    <w:p w:rsidR="00CD2F7E" w:rsidRPr="006C166E" w:rsidRDefault="00CD2F7E" w:rsidP="00CD2F7E">
      <w:pPr>
        <w:pStyle w:val="af"/>
        <w:ind w:firstLine="709"/>
        <w:jc w:val="both"/>
        <w:rPr>
          <w:rFonts w:ascii="Times New Roman" w:hAnsi="Times New Roman"/>
          <w:iCs/>
          <w:sz w:val="28"/>
          <w:szCs w:val="28"/>
        </w:rPr>
      </w:pPr>
      <w:r w:rsidRPr="006C166E">
        <w:rPr>
          <w:rFonts w:ascii="Times New Roman" w:hAnsi="Times New Roman"/>
          <w:iCs/>
          <w:sz w:val="28"/>
          <w:szCs w:val="28"/>
        </w:rPr>
        <w:t>- необходимость явки по вызову (извещениями, повестками) судов, правоохранительных органов, военных комиссариатов;</w:t>
      </w:r>
    </w:p>
    <w:p w:rsidR="009C2B89" w:rsidRPr="006C166E" w:rsidRDefault="009C2B89" w:rsidP="009C2B89">
      <w:pPr>
        <w:pStyle w:val="af"/>
        <w:ind w:firstLine="709"/>
        <w:jc w:val="both"/>
        <w:rPr>
          <w:rFonts w:ascii="Times New Roman" w:hAnsi="Times New Roman"/>
          <w:iCs/>
          <w:sz w:val="28"/>
          <w:szCs w:val="28"/>
        </w:rPr>
      </w:pPr>
      <w:r w:rsidRPr="006C166E">
        <w:rPr>
          <w:rFonts w:ascii="Times New Roman" w:hAnsi="Times New Roman"/>
          <w:iCs/>
          <w:sz w:val="28"/>
          <w:szCs w:val="28"/>
        </w:rPr>
        <w:t>- нахождение за пределами Российской Федерации;</w:t>
      </w:r>
    </w:p>
    <w:p w:rsidR="009C2B89" w:rsidRPr="006C166E" w:rsidRDefault="009C2B89" w:rsidP="009C2B89">
      <w:pPr>
        <w:pStyle w:val="af"/>
        <w:ind w:firstLine="709"/>
        <w:jc w:val="both"/>
        <w:rPr>
          <w:rFonts w:ascii="Times New Roman" w:hAnsi="Times New Roman"/>
          <w:iCs/>
          <w:sz w:val="28"/>
          <w:szCs w:val="28"/>
        </w:rPr>
      </w:pPr>
      <w:r w:rsidRPr="006C166E">
        <w:rPr>
          <w:rFonts w:ascii="Times New Roman" w:hAnsi="Times New Roman"/>
          <w:iCs/>
          <w:sz w:val="28"/>
          <w:szCs w:val="28"/>
        </w:rPr>
        <w:t>- административный арест;</w:t>
      </w:r>
    </w:p>
    <w:p w:rsidR="00CD2F7E" w:rsidRPr="006C166E" w:rsidRDefault="009C2B89" w:rsidP="009C2B89">
      <w:pPr>
        <w:pStyle w:val="af"/>
        <w:ind w:firstLine="709"/>
        <w:jc w:val="both"/>
        <w:rPr>
          <w:rFonts w:ascii="Times New Roman" w:hAnsi="Times New Roman"/>
          <w:iCs/>
          <w:sz w:val="28"/>
          <w:szCs w:val="28"/>
        </w:rPr>
      </w:pPr>
      <w:r w:rsidRPr="006C166E">
        <w:rPr>
          <w:rFonts w:ascii="Times New Roman" w:hAnsi="Times New Roman"/>
          <w:iCs/>
          <w:sz w:val="28"/>
          <w:szCs w:val="28"/>
        </w:rPr>
        <w:t xml:space="preserve">- избрание в отношении подозреваемого в совершении преступления физического лица </w:t>
      </w:r>
      <w:r w:rsidR="00CD2F7E" w:rsidRPr="006C166E">
        <w:rPr>
          <w:rFonts w:ascii="Times New Roman" w:hAnsi="Times New Roman"/>
          <w:iCs/>
          <w:sz w:val="28"/>
          <w:szCs w:val="28"/>
        </w:rPr>
        <w:t xml:space="preserve">в соответствии с Уголовно-процессуальным кодексом Российской Федерации </w:t>
      </w:r>
      <w:r w:rsidRPr="006C166E">
        <w:rPr>
          <w:rFonts w:ascii="Times New Roman" w:hAnsi="Times New Roman"/>
          <w:iCs/>
          <w:sz w:val="28"/>
          <w:szCs w:val="28"/>
        </w:rPr>
        <w:t>меры пресечения</w:t>
      </w:r>
      <w:r w:rsidR="00CD2F7E" w:rsidRPr="006C166E">
        <w:rPr>
          <w:rFonts w:ascii="Times New Roman" w:hAnsi="Times New Roman"/>
          <w:iCs/>
          <w:sz w:val="28"/>
          <w:szCs w:val="28"/>
        </w:rPr>
        <w:t>, исключающей возможность присутствия при проведении контрольных (надзорных) мероприятий.</w:t>
      </w:r>
    </w:p>
    <w:p w:rsidR="009C2B89" w:rsidRPr="006C166E" w:rsidRDefault="009C2B89" w:rsidP="009C2B89">
      <w:pPr>
        <w:pStyle w:val="af"/>
        <w:ind w:firstLine="709"/>
        <w:jc w:val="both"/>
        <w:rPr>
          <w:rFonts w:ascii="Times New Roman" w:hAnsi="Times New Roman"/>
          <w:sz w:val="28"/>
          <w:szCs w:val="28"/>
        </w:rPr>
      </w:pPr>
      <w:r w:rsidRPr="006C166E">
        <w:rPr>
          <w:rFonts w:ascii="Times New Roman" w:hAnsi="Times New Roman"/>
          <w:sz w:val="28"/>
          <w:szCs w:val="28"/>
        </w:rPr>
        <w:t>При поступлении указанной информации орган муниципального контроля переносит проведение контрольного (надзорного) мероприятия на срок, необходимый для устранения обстоятельств, препятствующих присутствию при проведении контрольного (надзорного) мероприятия.</w:t>
      </w:r>
    </w:p>
    <w:p w:rsidR="000411B8" w:rsidRPr="006C166E" w:rsidRDefault="000411B8" w:rsidP="000411B8">
      <w:pPr>
        <w:ind w:firstLine="708"/>
        <w:jc w:val="both"/>
        <w:rPr>
          <w:sz w:val="28"/>
          <w:szCs w:val="28"/>
        </w:rPr>
      </w:pPr>
    </w:p>
    <w:p w:rsidR="000411B8" w:rsidRPr="006C166E" w:rsidRDefault="000411B8" w:rsidP="001F3F37">
      <w:pPr>
        <w:pStyle w:val="ae"/>
        <w:numPr>
          <w:ilvl w:val="0"/>
          <w:numId w:val="18"/>
        </w:numPr>
        <w:contextualSpacing/>
        <w:jc w:val="center"/>
        <w:rPr>
          <w:b/>
          <w:sz w:val="28"/>
          <w:szCs w:val="28"/>
        </w:rPr>
      </w:pPr>
      <w:r w:rsidRPr="006C166E">
        <w:rPr>
          <w:b/>
          <w:sz w:val="28"/>
          <w:szCs w:val="28"/>
        </w:rPr>
        <w:t>Контрольные (надзорные) мероприятия</w:t>
      </w:r>
    </w:p>
    <w:p w:rsidR="000411B8" w:rsidRPr="006C166E" w:rsidRDefault="000411B8" w:rsidP="000411B8">
      <w:pPr>
        <w:ind w:firstLine="708"/>
        <w:jc w:val="both"/>
        <w:rPr>
          <w:sz w:val="28"/>
          <w:szCs w:val="28"/>
        </w:rPr>
      </w:pPr>
    </w:p>
    <w:p w:rsidR="000411B8" w:rsidRPr="006C166E" w:rsidRDefault="001F3F37" w:rsidP="000411B8">
      <w:pPr>
        <w:autoSpaceDE w:val="0"/>
        <w:autoSpaceDN w:val="0"/>
        <w:adjustRightInd w:val="0"/>
        <w:ind w:right="-1" w:firstLine="709"/>
        <w:jc w:val="both"/>
        <w:rPr>
          <w:bCs/>
          <w:sz w:val="28"/>
          <w:szCs w:val="28"/>
        </w:rPr>
      </w:pPr>
      <w:r w:rsidRPr="006C166E">
        <w:rPr>
          <w:sz w:val="28"/>
          <w:szCs w:val="28"/>
        </w:rPr>
        <w:t xml:space="preserve">4.1. </w:t>
      </w:r>
      <w:r w:rsidR="000411B8" w:rsidRPr="006C166E">
        <w:rPr>
          <w:sz w:val="28"/>
          <w:szCs w:val="28"/>
        </w:rPr>
        <w:t xml:space="preserve">Инспекционный визит </w:t>
      </w:r>
      <w:r w:rsidR="000411B8" w:rsidRPr="006C166E">
        <w:rPr>
          <w:bCs/>
          <w:sz w:val="28"/>
          <w:szCs w:val="28"/>
        </w:rPr>
        <w:t xml:space="preserve">проводится по месту нахождения (осуществления деятельности) контролируемого лица (его филиалов, </w:t>
      </w:r>
      <w:r w:rsidR="000411B8" w:rsidRPr="006C166E">
        <w:rPr>
          <w:bCs/>
          <w:sz w:val="28"/>
          <w:szCs w:val="28"/>
        </w:rPr>
        <w:lastRenderedPageBreak/>
        <w:t>представительств, обособленных структурных подразделений) либо объекта контроля.</w:t>
      </w:r>
    </w:p>
    <w:p w:rsidR="000411B8" w:rsidRPr="006C166E" w:rsidRDefault="001F3F37" w:rsidP="000411B8">
      <w:pPr>
        <w:autoSpaceDE w:val="0"/>
        <w:autoSpaceDN w:val="0"/>
        <w:adjustRightInd w:val="0"/>
        <w:ind w:firstLine="709"/>
        <w:jc w:val="both"/>
        <w:rPr>
          <w:bCs/>
          <w:sz w:val="28"/>
          <w:szCs w:val="28"/>
        </w:rPr>
      </w:pPr>
      <w:r w:rsidRPr="006C166E">
        <w:rPr>
          <w:bCs/>
          <w:sz w:val="28"/>
          <w:szCs w:val="28"/>
        </w:rPr>
        <w:t xml:space="preserve">4.1.1. </w:t>
      </w:r>
      <w:r w:rsidR="000411B8" w:rsidRPr="006C166E">
        <w:rPr>
          <w:bCs/>
          <w:sz w:val="28"/>
          <w:szCs w:val="28"/>
        </w:rPr>
        <w:t>В ходе инспекционного визита могут совершаться следующие контрольные (надзорные) действия:</w:t>
      </w:r>
    </w:p>
    <w:p w:rsidR="000411B8" w:rsidRPr="006C166E" w:rsidRDefault="001F3F37"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осмотр;</w:t>
      </w:r>
    </w:p>
    <w:p w:rsidR="000411B8" w:rsidRPr="006C166E" w:rsidRDefault="001F3F37"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опрос;</w:t>
      </w:r>
    </w:p>
    <w:p w:rsidR="000411B8" w:rsidRPr="006C166E" w:rsidRDefault="001F3F37"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получение письменных объяснений</w:t>
      </w:r>
      <w:r w:rsidRPr="006C166E">
        <w:rPr>
          <w:sz w:val="28"/>
          <w:szCs w:val="28"/>
        </w:rPr>
        <w:t>;</w:t>
      </w:r>
    </w:p>
    <w:p w:rsidR="000411B8" w:rsidRPr="006C166E" w:rsidRDefault="001F3F37"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истребование документов, относящихся к предмету муниципального контроля</w:t>
      </w:r>
      <w:r w:rsidRPr="006C166E">
        <w:rPr>
          <w:sz w:val="28"/>
          <w:szCs w:val="28"/>
        </w:rPr>
        <w:t xml:space="preserve"> в сфере благоустройства</w:t>
      </w:r>
      <w:r w:rsidR="000411B8" w:rsidRPr="006C166E">
        <w:rPr>
          <w:sz w:val="28"/>
          <w:szCs w:val="28"/>
        </w:rPr>
        <w:t>;</w:t>
      </w:r>
    </w:p>
    <w:p w:rsidR="000411B8" w:rsidRPr="006C166E" w:rsidRDefault="001F3F37"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инструментальное обследование.</w:t>
      </w:r>
    </w:p>
    <w:p w:rsidR="000411B8" w:rsidRPr="006C166E" w:rsidRDefault="001F3F37" w:rsidP="000411B8">
      <w:pPr>
        <w:ind w:firstLine="708"/>
        <w:jc w:val="both"/>
        <w:rPr>
          <w:sz w:val="28"/>
          <w:szCs w:val="28"/>
        </w:rPr>
      </w:pPr>
      <w:r w:rsidRPr="006C166E">
        <w:rPr>
          <w:sz w:val="28"/>
          <w:szCs w:val="28"/>
        </w:rPr>
        <w:t xml:space="preserve">4.1.2. </w:t>
      </w:r>
      <w:r w:rsidR="000411B8" w:rsidRPr="006C166E">
        <w:rPr>
          <w:sz w:val="28"/>
          <w:szCs w:val="28"/>
        </w:rPr>
        <w:t>Инспекционный визит проводится без предварительного уведомления контролируемого лица и собственника объекта контроля.</w:t>
      </w:r>
    </w:p>
    <w:p w:rsidR="000411B8" w:rsidRPr="006C166E" w:rsidRDefault="001F3F37" w:rsidP="000411B8">
      <w:pPr>
        <w:ind w:firstLine="708"/>
        <w:jc w:val="both"/>
        <w:rPr>
          <w:sz w:val="28"/>
          <w:szCs w:val="28"/>
        </w:rPr>
      </w:pPr>
      <w:r w:rsidRPr="006C166E">
        <w:rPr>
          <w:sz w:val="28"/>
          <w:szCs w:val="28"/>
        </w:rPr>
        <w:t xml:space="preserve">4.1.3. </w:t>
      </w:r>
      <w:r w:rsidR="000411B8" w:rsidRPr="006C166E">
        <w:rPr>
          <w:sz w:val="28"/>
          <w:szCs w:val="28"/>
        </w:rPr>
        <w:t>Срок проведения инспекционного визита в одном месте осуществления деятельности либо на одном объекте контроля</w:t>
      </w:r>
      <w:r w:rsidR="00825BB3">
        <w:rPr>
          <w:sz w:val="28"/>
          <w:szCs w:val="28"/>
        </w:rPr>
        <w:t xml:space="preserve"> составляет</w:t>
      </w:r>
      <w:r w:rsidR="000411B8" w:rsidRPr="006C166E">
        <w:rPr>
          <w:sz w:val="28"/>
          <w:szCs w:val="28"/>
        </w:rPr>
        <w:t xml:space="preserve"> один рабочий день.</w:t>
      </w:r>
    </w:p>
    <w:p w:rsidR="000411B8" w:rsidRPr="006C166E" w:rsidRDefault="00A722A3" w:rsidP="000411B8">
      <w:pPr>
        <w:ind w:firstLine="708"/>
        <w:jc w:val="both"/>
        <w:rPr>
          <w:sz w:val="28"/>
          <w:szCs w:val="28"/>
        </w:rPr>
      </w:pPr>
      <w:r w:rsidRPr="006C166E">
        <w:rPr>
          <w:sz w:val="28"/>
          <w:szCs w:val="28"/>
        </w:rPr>
        <w:t xml:space="preserve">4.2. </w:t>
      </w:r>
      <w:r w:rsidR="000411B8" w:rsidRPr="006C166E">
        <w:rPr>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w:t>
      </w:r>
      <w:r w:rsidRPr="006C166E">
        <w:rPr>
          <w:sz w:val="28"/>
          <w:szCs w:val="28"/>
        </w:rPr>
        <w:t>равляют несколько лиц, находящихся</w:t>
      </w:r>
      <w:r w:rsidR="000411B8" w:rsidRPr="006C166E">
        <w:rPr>
          <w:sz w:val="28"/>
          <w:szCs w:val="28"/>
        </w:rPr>
        <w:t xml:space="preserve"> на территории, на которой расположено несколько контролируемых лиц.</w:t>
      </w:r>
    </w:p>
    <w:p w:rsidR="000411B8" w:rsidRPr="006C166E" w:rsidRDefault="00A722A3" w:rsidP="000411B8">
      <w:pPr>
        <w:autoSpaceDE w:val="0"/>
        <w:autoSpaceDN w:val="0"/>
        <w:adjustRightInd w:val="0"/>
        <w:ind w:firstLine="709"/>
        <w:jc w:val="both"/>
        <w:rPr>
          <w:bCs/>
          <w:sz w:val="28"/>
          <w:szCs w:val="28"/>
        </w:rPr>
      </w:pPr>
      <w:r w:rsidRPr="006C166E">
        <w:rPr>
          <w:bCs/>
          <w:sz w:val="28"/>
          <w:szCs w:val="28"/>
        </w:rPr>
        <w:t xml:space="preserve">4.2.1. </w:t>
      </w:r>
      <w:r w:rsidR="000411B8" w:rsidRPr="006C166E">
        <w:rPr>
          <w:bCs/>
          <w:sz w:val="28"/>
          <w:szCs w:val="28"/>
        </w:rPr>
        <w:t>В ходе рейдового осмотра могут совершаться следующие контрольные (надзорные) действия:</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осмотр;</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опрос;</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получение письменных объяснений</w:t>
      </w:r>
      <w:r w:rsidRPr="006C166E">
        <w:rPr>
          <w:sz w:val="28"/>
          <w:szCs w:val="28"/>
        </w:rPr>
        <w:t>;</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истребование документов, относящихся к предмету муниципального контроля</w:t>
      </w:r>
      <w:r w:rsidRPr="006C166E">
        <w:rPr>
          <w:sz w:val="28"/>
          <w:szCs w:val="28"/>
        </w:rPr>
        <w:t xml:space="preserve"> в сфере благоустройства</w:t>
      </w:r>
      <w:r w:rsidR="000411B8" w:rsidRPr="006C166E">
        <w:rPr>
          <w:sz w:val="28"/>
          <w:szCs w:val="28"/>
        </w:rPr>
        <w:t>;</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инструментальное обследование;</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экспертиза.</w:t>
      </w:r>
    </w:p>
    <w:p w:rsidR="000411B8" w:rsidRPr="006C166E" w:rsidRDefault="00A722A3" w:rsidP="000411B8">
      <w:pPr>
        <w:ind w:firstLine="708"/>
        <w:jc w:val="both"/>
        <w:rPr>
          <w:sz w:val="28"/>
          <w:szCs w:val="28"/>
        </w:rPr>
      </w:pPr>
      <w:r w:rsidRPr="006C166E">
        <w:rPr>
          <w:sz w:val="28"/>
          <w:szCs w:val="28"/>
        </w:rPr>
        <w:t xml:space="preserve">4.2.2. </w:t>
      </w:r>
      <w:r w:rsidR="000411B8" w:rsidRPr="006C166E">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w:t>
      </w:r>
      <w:r w:rsidR="00825BB3">
        <w:rPr>
          <w:sz w:val="28"/>
          <w:szCs w:val="28"/>
        </w:rPr>
        <w:t xml:space="preserve"> составляет</w:t>
      </w:r>
      <w:r w:rsidR="000411B8" w:rsidRPr="006C166E">
        <w:rPr>
          <w:sz w:val="28"/>
          <w:szCs w:val="28"/>
        </w:rPr>
        <w:t xml:space="preserve"> один рабочий день.</w:t>
      </w:r>
    </w:p>
    <w:p w:rsidR="000411B8" w:rsidRPr="006C166E" w:rsidRDefault="00A722A3" w:rsidP="000411B8">
      <w:pPr>
        <w:ind w:firstLine="708"/>
        <w:jc w:val="both"/>
        <w:rPr>
          <w:sz w:val="28"/>
          <w:szCs w:val="28"/>
        </w:rPr>
      </w:pPr>
      <w:r w:rsidRPr="006C166E">
        <w:rPr>
          <w:sz w:val="28"/>
          <w:szCs w:val="28"/>
        </w:rPr>
        <w:t xml:space="preserve">4.2.3. </w:t>
      </w:r>
      <w:r w:rsidR="000411B8" w:rsidRPr="006C166E">
        <w:rPr>
          <w:sz w:val="28"/>
          <w:szCs w:val="28"/>
        </w:rPr>
        <w:t xml:space="preserve">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органа </w:t>
      </w:r>
      <w:r w:rsidRPr="006C166E">
        <w:rPr>
          <w:sz w:val="28"/>
          <w:szCs w:val="28"/>
        </w:rPr>
        <w:t xml:space="preserve">муниципального </w:t>
      </w:r>
      <w:r w:rsidR="000411B8" w:rsidRPr="006C166E">
        <w:rPr>
          <w:sz w:val="28"/>
          <w:szCs w:val="28"/>
        </w:rPr>
        <w:t>контроля к объектам контроля, указанным в решении о проведении рейдового осмотра, а также во все помещения (за исключением жилых помещений).</w:t>
      </w:r>
    </w:p>
    <w:p w:rsidR="000411B8" w:rsidRPr="006C166E" w:rsidRDefault="00A722A3" w:rsidP="000411B8">
      <w:pPr>
        <w:ind w:firstLine="708"/>
        <w:jc w:val="both"/>
        <w:rPr>
          <w:sz w:val="28"/>
          <w:szCs w:val="28"/>
        </w:rPr>
      </w:pPr>
      <w:r w:rsidRPr="006C166E">
        <w:rPr>
          <w:sz w:val="28"/>
          <w:szCs w:val="28"/>
        </w:rPr>
        <w:t xml:space="preserve">4.2.4. </w:t>
      </w:r>
      <w:r w:rsidR="000411B8" w:rsidRPr="006C166E">
        <w:rPr>
          <w:sz w:val="28"/>
          <w:szCs w:val="28"/>
        </w:rPr>
        <w:t>Акт контрольного (надзорного)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0411B8" w:rsidRPr="006C166E" w:rsidRDefault="00A722A3" w:rsidP="000411B8">
      <w:pPr>
        <w:ind w:firstLine="708"/>
        <w:jc w:val="both"/>
      </w:pPr>
      <w:r w:rsidRPr="006C166E">
        <w:rPr>
          <w:sz w:val="28"/>
          <w:szCs w:val="28"/>
        </w:rPr>
        <w:t xml:space="preserve">4.3. </w:t>
      </w:r>
      <w:r w:rsidR="000411B8" w:rsidRPr="006C166E">
        <w:rPr>
          <w:sz w:val="28"/>
          <w:szCs w:val="28"/>
        </w:rPr>
        <w:t xml:space="preserve">Документарная проверка проводится по месту нахождения органа муниципального контроля, предметом которой является исключительно сведения, содержащиеся в документах контролируемых лиц, </w:t>
      </w:r>
      <w:r w:rsidR="000411B8" w:rsidRPr="006C166E">
        <w:rPr>
          <w:sz w:val="28"/>
          <w:szCs w:val="28"/>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0411B8" w:rsidRPr="006C166E" w:rsidRDefault="00A722A3" w:rsidP="000411B8">
      <w:pPr>
        <w:autoSpaceDE w:val="0"/>
        <w:autoSpaceDN w:val="0"/>
        <w:adjustRightInd w:val="0"/>
        <w:ind w:firstLine="709"/>
        <w:jc w:val="both"/>
        <w:rPr>
          <w:sz w:val="28"/>
          <w:szCs w:val="28"/>
        </w:rPr>
      </w:pPr>
      <w:r w:rsidRPr="006C166E">
        <w:rPr>
          <w:sz w:val="28"/>
          <w:szCs w:val="28"/>
        </w:rPr>
        <w:t xml:space="preserve">4.3.1. </w:t>
      </w:r>
      <w:r w:rsidR="000411B8" w:rsidRPr="006C166E">
        <w:rPr>
          <w:sz w:val="28"/>
          <w:szCs w:val="28"/>
        </w:rPr>
        <w:t>В ходе документарной проверки рассматриваются документы контролируемых лиц, имеющиеся в распоряжении</w:t>
      </w:r>
      <w:r w:rsidR="000411B8" w:rsidRPr="006C166E">
        <w:rPr>
          <w:bCs/>
          <w:sz w:val="28"/>
          <w:szCs w:val="28"/>
        </w:rPr>
        <w:t xml:space="preserve"> органа муниципального контроля</w:t>
      </w:r>
      <w:r w:rsidR="000411B8" w:rsidRPr="006C166E">
        <w:rPr>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r w:rsidRPr="006C166E">
        <w:rPr>
          <w:sz w:val="28"/>
          <w:szCs w:val="28"/>
        </w:rPr>
        <w:t xml:space="preserve"> в сфере благоустройства</w:t>
      </w:r>
      <w:r w:rsidR="000411B8" w:rsidRPr="006C166E">
        <w:rPr>
          <w:sz w:val="28"/>
          <w:szCs w:val="28"/>
        </w:rPr>
        <w:t>.</w:t>
      </w:r>
    </w:p>
    <w:p w:rsidR="000411B8" w:rsidRPr="006C166E" w:rsidRDefault="00A722A3" w:rsidP="000411B8">
      <w:pPr>
        <w:autoSpaceDE w:val="0"/>
        <w:autoSpaceDN w:val="0"/>
        <w:adjustRightInd w:val="0"/>
        <w:ind w:firstLine="709"/>
        <w:jc w:val="both"/>
        <w:rPr>
          <w:bCs/>
          <w:sz w:val="28"/>
          <w:szCs w:val="28"/>
        </w:rPr>
      </w:pPr>
      <w:r w:rsidRPr="006C166E">
        <w:rPr>
          <w:bCs/>
          <w:sz w:val="28"/>
          <w:szCs w:val="28"/>
        </w:rPr>
        <w:t xml:space="preserve">4.3.2. </w:t>
      </w:r>
      <w:r w:rsidR="000411B8" w:rsidRPr="006C166E">
        <w:rPr>
          <w:bCs/>
          <w:sz w:val="28"/>
          <w:szCs w:val="28"/>
        </w:rPr>
        <w:t>В ходе документарной проверки могут совершаться следующие контрольные (надзорные) действия:</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получение письменных объяснений;</w:t>
      </w:r>
    </w:p>
    <w:p w:rsidR="000411B8" w:rsidRPr="006C166E" w:rsidRDefault="00A722A3"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 xml:space="preserve">истребование документов, относящихся к предмету муниципального </w:t>
      </w:r>
      <w:r w:rsidRPr="006C166E">
        <w:rPr>
          <w:sz w:val="28"/>
          <w:szCs w:val="28"/>
        </w:rPr>
        <w:t>контроля в сфере благоустройства</w:t>
      </w:r>
      <w:r w:rsidR="000411B8" w:rsidRPr="006C166E">
        <w:rPr>
          <w:sz w:val="28"/>
          <w:szCs w:val="28"/>
        </w:rPr>
        <w:t>.</w:t>
      </w:r>
    </w:p>
    <w:p w:rsidR="000411B8" w:rsidRPr="006C166E" w:rsidRDefault="00A722A3" w:rsidP="000411B8">
      <w:pPr>
        <w:ind w:firstLine="708"/>
        <w:jc w:val="both"/>
        <w:rPr>
          <w:sz w:val="28"/>
          <w:szCs w:val="28"/>
        </w:rPr>
      </w:pPr>
      <w:r w:rsidRPr="006C166E">
        <w:rPr>
          <w:sz w:val="28"/>
          <w:szCs w:val="28"/>
        </w:rPr>
        <w:t xml:space="preserve">4.3.3. </w:t>
      </w:r>
      <w:r w:rsidR="000411B8" w:rsidRPr="006C166E">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в течение десяти рабочих дней со дня получения данного требования обязано направить в орган муниципального контроля указанные в требовании документы.</w:t>
      </w:r>
    </w:p>
    <w:p w:rsidR="000411B8" w:rsidRPr="006C166E" w:rsidRDefault="000411B8" w:rsidP="000411B8">
      <w:pPr>
        <w:ind w:firstLine="708"/>
        <w:jc w:val="both"/>
        <w:rPr>
          <w:sz w:val="28"/>
          <w:szCs w:val="28"/>
        </w:rPr>
      </w:pPr>
      <w:r w:rsidRPr="006C166E">
        <w:rPr>
          <w:sz w:val="28"/>
          <w:szCs w:val="28"/>
        </w:rPr>
        <w:t>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w:t>
      </w:r>
      <w:r w:rsidR="00A722A3" w:rsidRPr="006C166E">
        <w:rPr>
          <w:sz w:val="28"/>
          <w:szCs w:val="28"/>
        </w:rPr>
        <w:t xml:space="preserve"> в сфере благоустройства</w:t>
      </w:r>
      <w:r w:rsidRPr="006C166E">
        <w:rPr>
          <w:sz w:val="28"/>
          <w:szCs w:val="28"/>
        </w:rPr>
        <w:t>, информация об ошибках, о противоречиях и несоответствии сведений направляется органом муниципального контроля контролируемому лицу с требованием представить в течение десяти рабочих дней необходимые пояснения.</w:t>
      </w:r>
    </w:p>
    <w:p w:rsidR="000411B8" w:rsidRPr="006C166E" w:rsidRDefault="000411B8" w:rsidP="000411B8">
      <w:pPr>
        <w:ind w:firstLine="708"/>
        <w:jc w:val="both"/>
        <w:rPr>
          <w:sz w:val="28"/>
          <w:szCs w:val="28"/>
        </w:rPr>
      </w:pPr>
      <w:r w:rsidRPr="006C166E">
        <w:rPr>
          <w:sz w:val="28"/>
          <w:szCs w:val="28"/>
        </w:rPr>
        <w:t>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w:t>
      </w:r>
      <w:r w:rsidR="00A722A3" w:rsidRPr="006C166E">
        <w:rPr>
          <w:sz w:val="28"/>
          <w:szCs w:val="28"/>
        </w:rPr>
        <w:t xml:space="preserve"> в сфере благоустройства</w:t>
      </w:r>
      <w:r w:rsidRPr="006C166E">
        <w:rPr>
          <w:sz w:val="28"/>
          <w:szCs w:val="28"/>
        </w:rPr>
        <w:t>, вправе дополнительно представить в орган муниципального контроля документы, подтверждающие достоверность ранее представленных документов.</w:t>
      </w:r>
    </w:p>
    <w:p w:rsidR="00A722A3" w:rsidRPr="006C166E" w:rsidRDefault="00A722A3" w:rsidP="00A722A3">
      <w:pPr>
        <w:autoSpaceDE w:val="0"/>
        <w:autoSpaceDN w:val="0"/>
        <w:adjustRightInd w:val="0"/>
        <w:ind w:firstLine="709"/>
        <w:jc w:val="both"/>
        <w:rPr>
          <w:sz w:val="28"/>
          <w:szCs w:val="28"/>
        </w:rPr>
      </w:pPr>
      <w:r w:rsidRPr="006C166E">
        <w:rPr>
          <w:sz w:val="28"/>
          <w:szCs w:val="28"/>
        </w:rPr>
        <w:t xml:space="preserve">4.3.4. </w:t>
      </w:r>
      <w:r w:rsidR="000411B8" w:rsidRPr="006C166E">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w:t>
      </w:r>
      <w:r w:rsidR="000411B8" w:rsidRPr="006C166E">
        <w:rPr>
          <w:sz w:val="28"/>
          <w:szCs w:val="28"/>
        </w:rPr>
        <w:lastRenderedPageBreak/>
        <w:t>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w:t>
      </w:r>
      <w:r w:rsidRPr="006C166E">
        <w:rPr>
          <w:sz w:val="28"/>
          <w:szCs w:val="28"/>
        </w:rPr>
        <w:t xml:space="preserve"> в сфере благоустройства</w:t>
      </w:r>
      <w:r w:rsidR="000411B8" w:rsidRPr="006C166E">
        <w:rPr>
          <w:sz w:val="28"/>
          <w:szCs w:val="28"/>
        </w:rPr>
        <w:t>,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0411B8" w:rsidRPr="006C166E" w:rsidRDefault="00A722A3" w:rsidP="00A722A3">
      <w:pPr>
        <w:autoSpaceDE w:val="0"/>
        <w:autoSpaceDN w:val="0"/>
        <w:adjustRightInd w:val="0"/>
        <w:ind w:firstLine="709"/>
        <w:jc w:val="both"/>
        <w:rPr>
          <w:sz w:val="28"/>
          <w:szCs w:val="28"/>
        </w:rPr>
      </w:pPr>
      <w:r w:rsidRPr="006C166E">
        <w:rPr>
          <w:sz w:val="28"/>
          <w:szCs w:val="28"/>
        </w:rPr>
        <w:t xml:space="preserve">4.4. </w:t>
      </w:r>
      <w:r w:rsidR="000411B8" w:rsidRPr="006C166E">
        <w:rPr>
          <w:sz w:val="28"/>
          <w:szCs w:val="28"/>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0411B8" w:rsidRPr="006C166E" w:rsidRDefault="00A722A3" w:rsidP="000411B8">
      <w:pPr>
        <w:ind w:firstLine="708"/>
        <w:jc w:val="both"/>
        <w:rPr>
          <w:sz w:val="28"/>
          <w:szCs w:val="28"/>
        </w:rPr>
      </w:pPr>
      <w:r w:rsidRPr="006C166E">
        <w:rPr>
          <w:sz w:val="28"/>
          <w:szCs w:val="28"/>
        </w:rPr>
        <w:t xml:space="preserve">4.4.1. </w:t>
      </w:r>
      <w:r w:rsidR="000411B8" w:rsidRPr="006C166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11B8" w:rsidRPr="006C166E" w:rsidRDefault="002A40CB" w:rsidP="000411B8">
      <w:pPr>
        <w:ind w:firstLine="708"/>
        <w:jc w:val="both"/>
        <w:rPr>
          <w:sz w:val="28"/>
          <w:szCs w:val="28"/>
        </w:rPr>
      </w:pPr>
      <w:r w:rsidRPr="006C166E">
        <w:rPr>
          <w:sz w:val="28"/>
          <w:szCs w:val="28"/>
        </w:rPr>
        <w:t xml:space="preserve">4.4.2. </w:t>
      </w:r>
      <w:r w:rsidR="000411B8" w:rsidRPr="006C166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000411B8" w:rsidRPr="006C166E">
        <w:rPr>
          <w:color w:val="000000"/>
          <w:sz w:val="28"/>
          <w:szCs w:val="28"/>
        </w:rPr>
        <w:t xml:space="preserve">предусмотренном </w:t>
      </w:r>
      <w:hyperlink r:id="rId16" w:history="1">
        <w:r w:rsidR="000411B8" w:rsidRPr="006C166E">
          <w:rPr>
            <w:rStyle w:val="a9"/>
            <w:color w:val="000000"/>
            <w:sz w:val="28"/>
            <w:szCs w:val="28"/>
            <w:u w:val="none"/>
          </w:rPr>
          <w:t>статьей 21</w:t>
        </w:r>
      </w:hyperlink>
      <w:r w:rsidR="000411B8" w:rsidRPr="006C166E">
        <w:rPr>
          <w:color w:val="000000"/>
          <w:sz w:val="28"/>
          <w:szCs w:val="28"/>
        </w:rPr>
        <w:t xml:space="preserve"> </w:t>
      </w:r>
      <w:r w:rsidR="000411B8" w:rsidRPr="006C166E">
        <w:rPr>
          <w:sz w:val="28"/>
          <w:szCs w:val="28"/>
        </w:rPr>
        <w:t xml:space="preserve">Федерального </w:t>
      </w:r>
      <w:hyperlink r:id="rId17" w:history="1">
        <w:r w:rsidR="000411B8" w:rsidRPr="006C166E">
          <w:rPr>
            <w:sz w:val="28"/>
            <w:szCs w:val="28"/>
          </w:rPr>
          <w:t>закона</w:t>
        </w:r>
      </w:hyperlink>
      <w:r w:rsidR="000411B8" w:rsidRPr="006C166E">
        <w:rPr>
          <w:sz w:val="28"/>
          <w:szCs w:val="28"/>
        </w:rPr>
        <w:t xml:space="preserve"> от 31.07.2020 № 248-ФЗ «О государственном контроле (надзоре) и муниципальном контроле в Российской Федерации».</w:t>
      </w:r>
    </w:p>
    <w:p w:rsidR="000411B8" w:rsidRPr="006C166E" w:rsidRDefault="002A40CB" w:rsidP="000411B8">
      <w:pPr>
        <w:autoSpaceDE w:val="0"/>
        <w:autoSpaceDN w:val="0"/>
        <w:adjustRightInd w:val="0"/>
        <w:ind w:firstLine="709"/>
        <w:jc w:val="both"/>
        <w:rPr>
          <w:bCs/>
          <w:sz w:val="28"/>
          <w:szCs w:val="28"/>
        </w:rPr>
      </w:pPr>
      <w:r w:rsidRPr="006C166E">
        <w:rPr>
          <w:bCs/>
          <w:sz w:val="28"/>
          <w:szCs w:val="28"/>
        </w:rPr>
        <w:t xml:space="preserve">4.4.3. </w:t>
      </w:r>
      <w:r w:rsidR="000411B8" w:rsidRPr="006C166E">
        <w:rPr>
          <w:bCs/>
          <w:sz w:val="28"/>
          <w:szCs w:val="28"/>
        </w:rPr>
        <w:t xml:space="preserve">Выездная проверка проводится </w:t>
      </w:r>
      <w:r w:rsidR="000411B8" w:rsidRPr="006C166E">
        <w:rPr>
          <w:sz w:val="28"/>
          <w:szCs w:val="28"/>
        </w:rPr>
        <w:t>посредством</w:t>
      </w:r>
      <w:r w:rsidR="000411B8" w:rsidRPr="006C166E">
        <w:rPr>
          <w:bCs/>
          <w:sz w:val="28"/>
          <w:szCs w:val="28"/>
        </w:rPr>
        <w:t xml:space="preserve"> следующих контрольных (надзорных) действий:</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осмотр;</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опрос;</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получение письменных объяснений;</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истребование документов, относящихся к предмету муниципального контроля</w:t>
      </w:r>
      <w:r w:rsidR="00654863" w:rsidRPr="006C166E">
        <w:rPr>
          <w:sz w:val="28"/>
          <w:szCs w:val="28"/>
        </w:rPr>
        <w:t xml:space="preserve"> в сфере благоустройства</w:t>
      </w:r>
      <w:r w:rsidR="000411B8" w:rsidRPr="006C166E">
        <w:rPr>
          <w:sz w:val="28"/>
          <w:szCs w:val="28"/>
        </w:rPr>
        <w:t>;</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инструментальное обследование;</w:t>
      </w:r>
    </w:p>
    <w:p w:rsidR="000411B8" w:rsidRPr="006C166E" w:rsidRDefault="002A40CB"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экспертизы.</w:t>
      </w:r>
    </w:p>
    <w:p w:rsidR="000411B8" w:rsidRPr="006C166E" w:rsidRDefault="002A40CB" w:rsidP="000411B8">
      <w:pPr>
        <w:ind w:firstLine="708"/>
        <w:jc w:val="both"/>
        <w:rPr>
          <w:sz w:val="28"/>
          <w:szCs w:val="28"/>
        </w:rPr>
      </w:pPr>
      <w:r w:rsidRPr="006C166E">
        <w:rPr>
          <w:sz w:val="28"/>
          <w:szCs w:val="28"/>
        </w:rPr>
        <w:t xml:space="preserve">4.4.4. </w:t>
      </w:r>
      <w:r w:rsidR="000411B8" w:rsidRPr="006C166E">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411B8" w:rsidRPr="006C166E" w:rsidRDefault="008D0088" w:rsidP="000411B8">
      <w:pPr>
        <w:autoSpaceDE w:val="0"/>
        <w:autoSpaceDN w:val="0"/>
        <w:adjustRightInd w:val="0"/>
        <w:ind w:firstLine="708"/>
        <w:jc w:val="both"/>
        <w:rPr>
          <w:sz w:val="28"/>
          <w:szCs w:val="28"/>
        </w:rPr>
      </w:pPr>
      <w:r w:rsidRPr="006C166E">
        <w:rPr>
          <w:sz w:val="28"/>
          <w:szCs w:val="28"/>
        </w:rPr>
        <w:t xml:space="preserve">4.5. </w:t>
      </w:r>
      <w:r w:rsidR="000411B8" w:rsidRPr="006C166E">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w:t>
      </w:r>
      <w:r w:rsidR="000411B8" w:rsidRPr="006C166E">
        <w:rPr>
          <w:sz w:val="28"/>
          <w:szCs w:val="28"/>
        </w:rPr>
        <w:lastRenderedPageBreak/>
        <w:t xml:space="preserve">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Pr="006C166E">
        <w:rPr>
          <w:sz w:val="28"/>
          <w:szCs w:val="28"/>
        </w:rPr>
        <w:t>д</w:t>
      </w:r>
      <w:r w:rsidR="000411B8" w:rsidRPr="006C166E">
        <w:rPr>
          <w:sz w:val="28"/>
          <w:szCs w:val="28"/>
        </w:rPr>
        <w:t xml:space="preserve">олжностное лицо органа </w:t>
      </w:r>
      <w:r w:rsidRPr="006C166E">
        <w:rPr>
          <w:sz w:val="28"/>
          <w:szCs w:val="28"/>
        </w:rPr>
        <w:t xml:space="preserve">муниципального </w:t>
      </w:r>
      <w:r w:rsidR="000411B8" w:rsidRPr="006C166E">
        <w:rPr>
          <w:sz w:val="28"/>
          <w:szCs w:val="28"/>
        </w:rPr>
        <w:t xml:space="preserve">контроля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000411B8" w:rsidRPr="006C166E">
        <w:rPr>
          <w:color w:val="000000"/>
          <w:sz w:val="28"/>
          <w:szCs w:val="28"/>
        </w:rPr>
        <w:t xml:space="preserve">предусмотренном </w:t>
      </w:r>
      <w:hyperlink r:id="rId18" w:history="1">
        <w:r w:rsidR="000411B8" w:rsidRPr="006C166E">
          <w:rPr>
            <w:color w:val="000000"/>
            <w:sz w:val="28"/>
            <w:szCs w:val="28"/>
          </w:rPr>
          <w:t>частями 4</w:t>
        </w:r>
      </w:hyperlink>
      <w:r w:rsidR="000411B8" w:rsidRPr="006C166E">
        <w:rPr>
          <w:color w:val="000000"/>
          <w:sz w:val="28"/>
          <w:szCs w:val="28"/>
        </w:rPr>
        <w:t xml:space="preserve"> и </w:t>
      </w:r>
      <w:hyperlink r:id="rId19" w:history="1">
        <w:r w:rsidR="000411B8" w:rsidRPr="006C166E">
          <w:rPr>
            <w:color w:val="000000"/>
            <w:sz w:val="28"/>
            <w:szCs w:val="28"/>
          </w:rPr>
          <w:t>5 статьи 21</w:t>
        </w:r>
      </w:hyperlink>
      <w:r w:rsidR="000411B8" w:rsidRPr="006C166E">
        <w:rPr>
          <w:color w:val="000000"/>
          <w:sz w:val="28"/>
          <w:szCs w:val="28"/>
        </w:rPr>
        <w:t xml:space="preserve"> </w:t>
      </w:r>
      <w:r w:rsidR="000411B8" w:rsidRPr="006C166E">
        <w:rPr>
          <w:sz w:val="28"/>
          <w:szCs w:val="28"/>
        </w:rPr>
        <w:t xml:space="preserve">Федерального закона от 31.07.2020 № 248-ФЗ «О государственном контроле (надзоре) и муниципальном контроле в Российской Федерации». В этом случае должностное лицо органа </w:t>
      </w:r>
      <w:r w:rsidRPr="006C166E">
        <w:rPr>
          <w:sz w:val="28"/>
          <w:szCs w:val="28"/>
        </w:rPr>
        <w:t xml:space="preserve">муниципального </w:t>
      </w:r>
      <w:r w:rsidR="000411B8" w:rsidRPr="006C166E">
        <w:rPr>
          <w:sz w:val="28"/>
          <w:szCs w:val="28"/>
        </w:rPr>
        <w:t>контроля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411B8" w:rsidRPr="006C166E" w:rsidRDefault="008D0088" w:rsidP="000411B8">
      <w:pPr>
        <w:autoSpaceDE w:val="0"/>
        <w:autoSpaceDN w:val="0"/>
        <w:adjustRightInd w:val="0"/>
        <w:ind w:firstLine="708"/>
        <w:jc w:val="both"/>
        <w:rPr>
          <w:sz w:val="28"/>
          <w:szCs w:val="28"/>
        </w:rPr>
      </w:pPr>
      <w:r w:rsidRPr="006C166E">
        <w:rPr>
          <w:sz w:val="28"/>
          <w:szCs w:val="28"/>
        </w:rPr>
        <w:t>4.6</w:t>
      </w:r>
      <w:r w:rsidR="000411B8" w:rsidRPr="006C166E">
        <w:rPr>
          <w:sz w:val="28"/>
          <w:szCs w:val="28"/>
        </w:rPr>
        <w:t>.</w:t>
      </w:r>
      <w:r w:rsidRPr="006C166E">
        <w:rPr>
          <w:sz w:val="28"/>
          <w:szCs w:val="28"/>
        </w:rPr>
        <w:t xml:space="preserve"> </w:t>
      </w:r>
      <w:r w:rsidR="000411B8" w:rsidRPr="006C166E">
        <w:rPr>
          <w:sz w:val="28"/>
          <w:szCs w:val="28"/>
        </w:rPr>
        <w:t xml:space="preserve">В случае, указанном в пункте </w:t>
      </w:r>
      <w:r w:rsidRPr="006C166E">
        <w:rPr>
          <w:sz w:val="28"/>
          <w:szCs w:val="28"/>
        </w:rPr>
        <w:t>4.5. настоящего</w:t>
      </w:r>
      <w:r w:rsidR="000411B8" w:rsidRPr="006C166E">
        <w:rPr>
          <w:sz w:val="28"/>
          <w:szCs w:val="28"/>
        </w:rPr>
        <w:t xml:space="preserve"> Положения, орган муниципального контроля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411B8" w:rsidRPr="006C166E" w:rsidRDefault="008D0088" w:rsidP="000411B8">
      <w:pPr>
        <w:autoSpaceDE w:val="0"/>
        <w:autoSpaceDN w:val="0"/>
        <w:adjustRightInd w:val="0"/>
        <w:ind w:firstLine="708"/>
        <w:jc w:val="both"/>
        <w:rPr>
          <w:sz w:val="28"/>
          <w:szCs w:val="28"/>
        </w:rPr>
      </w:pPr>
      <w:r w:rsidRPr="006C166E">
        <w:rPr>
          <w:sz w:val="28"/>
          <w:szCs w:val="28"/>
        </w:rPr>
        <w:t>4.7</w:t>
      </w:r>
      <w:r w:rsidR="000411B8" w:rsidRPr="006C166E">
        <w:rPr>
          <w:sz w:val="28"/>
          <w:szCs w:val="28"/>
        </w:rPr>
        <w:t>.</w:t>
      </w:r>
      <w:r w:rsidRPr="006C166E">
        <w:rPr>
          <w:sz w:val="28"/>
          <w:szCs w:val="28"/>
        </w:rPr>
        <w:t xml:space="preserve"> </w:t>
      </w:r>
      <w:r w:rsidR="000411B8" w:rsidRPr="006C166E">
        <w:rPr>
          <w:sz w:val="28"/>
          <w:szCs w:val="28"/>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органа муниципального контроля</w:t>
      </w:r>
      <w:r w:rsidR="00825BB3">
        <w:rPr>
          <w:sz w:val="28"/>
          <w:szCs w:val="28"/>
        </w:rPr>
        <w:t>,</w:t>
      </w:r>
      <w:r w:rsidR="000411B8" w:rsidRPr="006C166E">
        <w:rPr>
          <w:sz w:val="28"/>
          <w:szCs w:val="28"/>
        </w:rPr>
        <w:t xml:space="preserve"> </w:t>
      </w:r>
      <w:r w:rsidR="00825BB3">
        <w:rPr>
          <w:sz w:val="28"/>
          <w:szCs w:val="28"/>
        </w:rPr>
        <w:t>либо, в случае его отсутствия (отпуск, командировка, болезнь, др</w:t>
      </w:r>
      <w:r w:rsidR="002F0CC6">
        <w:rPr>
          <w:sz w:val="28"/>
          <w:szCs w:val="28"/>
        </w:rPr>
        <w:t>.</w:t>
      </w:r>
      <w:r w:rsidR="00825BB3">
        <w:rPr>
          <w:sz w:val="28"/>
          <w:szCs w:val="28"/>
        </w:rPr>
        <w:t>)</w:t>
      </w:r>
      <w:r w:rsidR="002F0CC6">
        <w:rPr>
          <w:sz w:val="28"/>
          <w:szCs w:val="28"/>
        </w:rPr>
        <w:t>,</w:t>
      </w:r>
      <w:r w:rsidR="00825BB3">
        <w:rPr>
          <w:sz w:val="28"/>
          <w:szCs w:val="28"/>
        </w:rPr>
        <w:t xml:space="preserve"> лицом его замещающим,</w:t>
      </w:r>
      <w:r w:rsidR="00825BB3" w:rsidRPr="006C166E">
        <w:rPr>
          <w:sz w:val="28"/>
          <w:szCs w:val="28"/>
        </w:rPr>
        <w:t xml:space="preserve"> </w:t>
      </w:r>
      <w:r w:rsidR="000411B8" w:rsidRPr="006C166E">
        <w:rPr>
          <w:sz w:val="28"/>
          <w:szCs w:val="28"/>
        </w:rPr>
        <w:t xml:space="preserve">по </w:t>
      </w:r>
      <w:r w:rsidR="005F50CA" w:rsidRPr="006C166E">
        <w:rPr>
          <w:sz w:val="28"/>
          <w:szCs w:val="28"/>
        </w:rPr>
        <w:t>ф</w:t>
      </w:r>
      <w:r w:rsidR="000411B8" w:rsidRPr="006C166E">
        <w:rPr>
          <w:sz w:val="28"/>
          <w:szCs w:val="28"/>
        </w:rPr>
        <w:t>орме, утвержденной приказом Министерством экономического развития Российской Федерации</w:t>
      </w:r>
      <w:r w:rsidR="002F0CC6">
        <w:rPr>
          <w:sz w:val="28"/>
          <w:szCs w:val="28"/>
        </w:rPr>
        <w:t xml:space="preserve"> </w:t>
      </w:r>
      <w:r w:rsidR="000411B8" w:rsidRPr="006C166E">
        <w:rPr>
          <w:sz w:val="28"/>
          <w:szCs w:val="28"/>
        </w:rPr>
        <w:t>от 31.03.2021 № 151.</w:t>
      </w:r>
    </w:p>
    <w:p w:rsidR="000411B8" w:rsidRPr="006C166E" w:rsidRDefault="005F50CA" w:rsidP="000411B8">
      <w:pPr>
        <w:autoSpaceDE w:val="0"/>
        <w:autoSpaceDN w:val="0"/>
        <w:adjustRightInd w:val="0"/>
        <w:ind w:right="-1" w:firstLine="709"/>
        <w:jc w:val="both"/>
        <w:rPr>
          <w:sz w:val="28"/>
          <w:szCs w:val="28"/>
        </w:rPr>
      </w:pPr>
      <w:r w:rsidRPr="006C166E">
        <w:rPr>
          <w:sz w:val="28"/>
          <w:szCs w:val="28"/>
        </w:rPr>
        <w:t>4.8</w:t>
      </w:r>
      <w:r w:rsidR="000411B8" w:rsidRPr="006C166E">
        <w:rPr>
          <w:sz w:val="28"/>
          <w:szCs w:val="28"/>
        </w:rPr>
        <w:t>.</w:t>
      </w:r>
      <w:r w:rsidRPr="006C166E">
        <w:rPr>
          <w:sz w:val="28"/>
          <w:szCs w:val="28"/>
        </w:rPr>
        <w:t xml:space="preserve"> </w:t>
      </w:r>
      <w:r w:rsidR="000411B8" w:rsidRPr="006C166E">
        <w:rPr>
          <w:sz w:val="28"/>
          <w:szCs w:val="28"/>
        </w:rPr>
        <w:t xml:space="preserve">Наблюдение за соблюдением обязательных требований (мониторинг безопасности) осуществляется посредством сбора и анализа имеющихся в органе муниципального контроля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w:t>
      </w:r>
      <w:r w:rsidRPr="006C166E">
        <w:rPr>
          <w:sz w:val="28"/>
          <w:szCs w:val="28"/>
        </w:rPr>
        <w:t>муниципальных</w:t>
      </w:r>
      <w:r w:rsidR="000411B8" w:rsidRPr="006C166E">
        <w:rPr>
          <w:sz w:val="28"/>
          <w:szCs w:val="28"/>
        </w:rPr>
        <w:t xml:space="preserve"> услуг и функций, а также данных, содержащихся в государственных, муниципальных и ведомственных информационных системах.</w:t>
      </w:r>
    </w:p>
    <w:p w:rsidR="000411B8" w:rsidRPr="006C166E" w:rsidRDefault="005F50CA" w:rsidP="000411B8">
      <w:pPr>
        <w:ind w:firstLine="709"/>
        <w:contextualSpacing/>
        <w:jc w:val="both"/>
        <w:rPr>
          <w:sz w:val="28"/>
          <w:szCs w:val="28"/>
        </w:rPr>
      </w:pPr>
      <w:r w:rsidRPr="006C166E">
        <w:rPr>
          <w:sz w:val="28"/>
          <w:szCs w:val="28"/>
        </w:rPr>
        <w:t xml:space="preserve">4.8.1. </w:t>
      </w:r>
      <w:r w:rsidR="000411B8" w:rsidRPr="006C166E">
        <w:rPr>
          <w:sz w:val="28"/>
          <w:szCs w:val="28"/>
        </w:rPr>
        <w:t xml:space="preserve">Наблюдение за соблюдением обязательных требований (мониторинг безопасности) осуществляется на основании заданий, выданных руководителем органа </w:t>
      </w:r>
      <w:r w:rsidRPr="006C166E">
        <w:rPr>
          <w:sz w:val="28"/>
          <w:szCs w:val="28"/>
        </w:rPr>
        <w:t xml:space="preserve">муниципального </w:t>
      </w:r>
      <w:r w:rsidR="000411B8" w:rsidRPr="006C166E">
        <w:rPr>
          <w:sz w:val="28"/>
          <w:szCs w:val="28"/>
        </w:rPr>
        <w:t>контроля</w:t>
      </w:r>
      <w:r w:rsidR="00825BB3">
        <w:rPr>
          <w:sz w:val="28"/>
          <w:szCs w:val="28"/>
        </w:rPr>
        <w:t>,</w:t>
      </w:r>
      <w:r w:rsidR="000411B8" w:rsidRPr="006C166E">
        <w:rPr>
          <w:sz w:val="28"/>
          <w:szCs w:val="28"/>
        </w:rPr>
        <w:t xml:space="preserve"> </w:t>
      </w:r>
      <w:r w:rsidR="00825BB3">
        <w:rPr>
          <w:sz w:val="28"/>
          <w:szCs w:val="28"/>
        </w:rPr>
        <w:t>либо, в случае его отсутствия (отпуск, командировка, болезнь, др</w:t>
      </w:r>
      <w:r w:rsidR="002F0CC6">
        <w:rPr>
          <w:sz w:val="28"/>
          <w:szCs w:val="28"/>
        </w:rPr>
        <w:t>.</w:t>
      </w:r>
      <w:r w:rsidR="00825BB3">
        <w:rPr>
          <w:sz w:val="28"/>
          <w:szCs w:val="28"/>
        </w:rPr>
        <w:t>)</w:t>
      </w:r>
      <w:r w:rsidR="002F0CC6">
        <w:rPr>
          <w:sz w:val="28"/>
          <w:szCs w:val="28"/>
        </w:rPr>
        <w:t>,</w:t>
      </w:r>
      <w:r w:rsidR="00825BB3">
        <w:rPr>
          <w:sz w:val="28"/>
          <w:szCs w:val="28"/>
        </w:rPr>
        <w:t xml:space="preserve"> лицом его замещающим</w:t>
      </w:r>
      <w:r w:rsidR="000411B8" w:rsidRPr="006C166E">
        <w:rPr>
          <w:sz w:val="28"/>
          <w:szCs w:val="28"/>
        </w:rPr>
        <w:t>, по форме согласно приложению №</w:t>
      </w:r>
      <w:r w:rsidR="00825BB3">
        <w:rPr>
          <w:sz w:val="28"/>
          <w:szCs w:val="28"/>
        </w:rPr>
        <w:t>1</w:t>
      </w:r>
      <w:r w:rsidRPr="006C166E">
        <w:rPr>
          <w:sz w:val="28"/>
          <w:szCs w:val="28"/>
        </w:rPr>
        <w:t xml:space="preserve"> к настоящему</w:t>
      </w:r>
      <w:r w:rsidR="000411B8" w:rsidRPr="006C166E">
        <w:rPr>
          <w:sz w:val="28"/>
          <w:szCs w:val="28"/>
        </w:rPr>
        <w:t xml:space="preserve"> Положени</w:t>
      </w:r>
      <w:r w:rsidRPr="006C166E">
        <w:rPr>
          <w:sz w:val="28"/>
          <w:szCs w:val="28"/>
        </w:rPr>
        <w:t>ю</w:t>
      </w:r>
      <w:r w:rsidR="000411B8" w:rsidRPr="006C166E">
        <w:rPr>
          <w:sz w:val="28"/>
          <w:szCs w:val="28"/>
        </w:rPr>
        <w:t>.</w:t>
      </w:r>
    </w:p>
    <w:p w:rsidR="000411B8" w:rsidRPr="006C166E" w:rsidRDefault="005F50CA" w:rsidP="000411B8">
      <w:pPr>
        <w:ind w:firstLine="709"/>
        <w:contextualSpacing/>
        <w:jc w:val="both"/>
        <w:rPr>
          <w:sz w:val="28"/>
          <w:szCs w:val="28"/>
        </w:rPr>
      </w:pPr>
      <w:r w:rsidRPr="006C166E">
        <w:rPr>
          <w:sz w:val="28"/>
          <w:szCs w:val="28"/>
        </w:rPr>
        <w:t xml:space="preserve">4.8.2. </w:t>
      </w:r>
      <w:proofErr w:type="gramStart"/>
      <w:r w:rsidR="000411B8" w:rsidRPr="006C166E">
        <w:rPr>
          <w:sz w:val="28"/>
          <w:szCs w:val="28"/>
        </w:rPr>
        <w:t xml:space="preserve">Выявленные в ходе наблюдения за соблюдением обязательных требований (мониторинга безопасности) должностным лицом органа </w:t>
      </w:r>
      <w:r w:rsidRPr="006C166E">
        <w:rPr>
          <w:sz w:val="28"/>
          <w:szCs w:val="28"/>
        </w:rPr>
        <w:lastRenderedPageBreak/>
        <w:t xml:space="preserve">муниципального </w:t>
      </w:r>
      <w:r w:rsidR="000411B8" w:rsidRPr="006C166E">
        <w:rPr>
          <w:sz w:val="28"/>
          <w:szCs w:val="28"/>
        </w:rPr>
        <w:t xml:space="preserve">контроля сведения о готовящихся нарушениях обязательных требований или признаках нарушений обязательных требований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направляются </w:t>
      </w:r>
      <w:r w:rsidR="000411B8" w:rsidRPr="006C166E">
        <w:rPr>
          <w:iCs/>
          <w:sz w:val="28"/>
          <w:szCs w:val="28"/>
        </w:rPr>
        <w:t>руководителю орга</w:t>
      </w:r>
      <w:r w:rsidR="00825BB3">
        <w:rPr>
          <w:iCs/>
          <w:sz w:val="28"/>
          <w:szCs w:val="28"/>
        </w:rPr>
        <w:t xml:space="preserve">на муниципального контроля, </w:t>
      </w:r>
      <w:r w:rsidR="00825BB3">
        <w:rPr>
          <w:sz w:val="28"/>
          <w:szCs w:val="28"/>
        </w:rPr>
        <w:t>либо, в случае</w:t>
      </w:r>
      <w:proofErr w:type="gramEnd"/>
      <w:r w:rsidR="00825BB3">
        <w:rPr>
          <w:sz w:val="28"/>
          <w:szCs w:val="28"/>
        </w:rPr>
        <w:t xml:space="preserve"> его отсутствия (отпуск, командировка, болезнь, др</w:t>
      </w:r>
      <w:r w:rsidR="004F1BD1">
        <w:rPr>
          <w:sz w:val="28"/>
          <w:szCs w:val="28"/>
        </w:rPr>
        <w:t>.</w:t>
      </w:r>
      <w:r w:rsidR="00825BB3">
        <w:rPr>
          <w:sz w:val="28"/>
          <w:szCs w:val="28"/>
        </w:rPr>
        <w:t>)</w:t>
      </w:r>
      <w:r w:rsidR="004F1BD1">
        <w:rPr>
          <w:sz w:val="28"/>
          <w:szCs w:val="28"/>
        </w:rPr>
        <w:t>,</w:t>
      </w:r>
      <w:r w:rsidR="00825BB3">
        <w:rPr>
          <w:sz w:val="28"/>
          <w:szCs w:val="28"/>
        </w:rPr>
        <w:t xml:space="preserve"> лицу его замещающему,</w:t>
      </w:r>
      <w:r w:rsidR="000411B8" w:rsidRPr="006C166E">
        <w:rPr>
          <w:sz w:val="28"/>
          <w:szCs w:val="28"/>
        </w:rPr>
        <w:t xml:space="preserve"> для принятия решения об объявлении предостережения.</w:t>
      </w:r>
    </w:p>
    <w:p w:rsidR="000411B8" w:rsidRPr="006C166E" w:rsidRDefault="005F50CA" w:rsidP="000411B8">
      <w:pPr>
        <w:ind w:firstLine="709"/>
        <w:contextualSpacing/>
        <w:jc w:val="both"/>
        <w:rPr>
          <w:sz w:val="28"/>
          <w:szCs w:val="28"/>
        </w:rPr>
      </w:pPr>
      <w:r w:rsidRPr="006C166E">
        <w:rPr>
          <w:sz w:val="28"/>
          <w:szCs w:val="28"/>
        </w:rPr>
        <w:t xml:space="preserve">4.8.3. </w:t>
      </w:r>
      <w:proofErr w:type="gramStart"/>
      <w:r w:rsidR="000411B8" w:rsidRPr="006C166E">
        <w:rPr>
          <w:sz w:val="28"/>
          <w:szCs w:val="28"/>
        </w:rPr>
        <w:t xml:space="preserve">Выявленные в ходе наблюдения за соблюдением обязательных требований (мониторинга безопасности) должностным лицом органа </w:t>
      </w:r>
      <w:r w:rsidRPr="006C166E">
        <w:rPr>
          <w:sz w:val="28"/>
          <w:szCs w:val="28"/>
        </w:rPr>
        <w:t xml:space="preserve">муниципального </w:t>
      </w:r>
      <w:r w:rsidR="000411B8" w:rsidRPr="006C166E">
        <w:rPr>
          <w:sz w:val="28"/>
          <w:szCs w:val="28"/>
        </w:rPr>
        <w:t xml:space="preserve">контроля сведения о причинении вреда (ущерба) или об угрозе причинения вреда (ущерба) охраняемым законом ценностям направляются </w:t>
      </w:r>
      <w:r w:rsidR="000411B8" w:rsidRPr="006C166E">
        <w:rPr>
          <w:iCs/>
          <w:sz w:val="28"/>
          <w:szCs w:val="28"/>
        </w:rPr>
        <w:t>руководителю органа муниципального контроля</w:t>
      </w:r>
      <w:r w:rsidR="00825BB3">
        <w:rPr>
          <w:iCs/>
          <w:sz w:val="28"/>
          <w:szCs w:val="28"/>
        </w:rPr>
        <w:t>,</w:t>
      </w:r>
      <w:r w:rsidR="00825BB3" w:rsidRPr="00825BB3">
        <w:rPr>
          <w:sz w:val="28"/>
          <w:szCs w:val="28"/>
        </w:rPr>
        <w:t xml:space="preserve"> </w:t>
      </w:r>
      <w:r w:rsidR="00825BB3">
        <w:rPr>
          <w:sz w:val="28"/>
          <w:szCs w:val="28"/>
        </w:rPr>
        <w:t>либо, в случае его отсутствия (отпуск, командировка, болезнь, др</w:t>
      </w:r>
      <w:r w:rsidR="004F1BD1">
        <w:rPr>
          <w:sz w:val="28"/>
          <w:szCs w:val="28"/>
        </w:rPr>
        <w:t>.</w:t>
      </w:r>
      <w:r w:rsidR="00825BB3">
        <w:rPr>
          <w:sz w:val="28"/>
          <w:szCs w:val="28"/>
        </w:rPr>
        <w:t>)</w:t>
      </w:r>
      <w:r w:rsidR="004F1BD1">
        <w:rPr>
          <w:sz w:val="28"/>
          <w:szCs w:val="28"/>
        </w:rPr>
        <w:t>,</w:t>
      </w:r>
      <w:r w:rsidR="00825BB3">
        <w:rPr>
          <w:sz w:val="28"/>
          <w:szCs w:val="28"/>
        </w:rPr>
        <w:t xml:space="preserve"> лицу его замещающему,</w:t>
      </w:r>
      <w:r w:rsidR="00825BB3" w:rsidRPr="006C166E">
        <w:rPr>
          <w:sz w:val="28"/>
          <w:szCs w:val="28"/>
        </w:rPr>
        <w:t xml:space="preserve"> </w:t>
      </w:r>
      <w:r w:rsidR="000411B8" w:rsidRPr="006C166E">
        <w:rPr>
          <w:sz w:val="28"/>
          <w:szCs w:val="28"/>
        </w:rPr>
        <w:t xml:space="preserve">для принятия решения о проведении внепланового контрольного (надзорного) мероприятия, предусмотренного пунктами </w:t>
      </w:r>
      <w:r w:rsidR="00B606AC" w:rsidRPr="006C166E">
        <w:rPr>
          <w:sz w:val="28"/>
          <w:szCs w:val="28"/>
        </w:rPr>
        <w:t xml:space="preserve">4.1. – 4.4. </w:t>
      </w:r>
      <w:r w:rsidRPr="006C166E">
        <w:rPr>
          <w:sz w:val="28"/>
          <w:szCs w:val="28"/>
        </w:rPr>
        <w:t>настоящего</w:t>
      </w:r>
      <w:proofErr w:type="gramEnd"/>
      <w:r w:rsidR="000411B8" w:rsidRPr="006C166E">
        <w:rPr>
          <w:sz w:val="28"/>
          <w:szCs w:val="28"/>
        </w:rPr>
        <w:t xml:space="preserve"> Положения.</w:t>
      </w:r>
    </w:p>
    <w:p w:rsidR="000411B8" w:rsidRPr="006C166E" w:rsidRDefault="00B606AC" w:rsidP="000411B8">
      <w:pPr>
        <w:ind w:firstLine="708"/>
        <w:jc w:val="both"/>
        <w:rPr>
          <w:sz w:val="28"/>
          <w:szCs w:val="28"/>
        </w:rPr>
      </w:pPr>
      <w:r w:rsidRPr="006C166E">
        <w:rPr>
          <w:sz w:val="28"/>
          <w:szCs w:val="28"/>
        </w:rPr>
        <w:t xml:space="preserve">4.9. </w:t>
      </w:r>
      <w:r w:rsidR="000411B8" w:rsidRPr="006C166E">
        <w:rPr>
          <w:sz w:val="28"/>
          <w:szCs w:val="28"/>
        </w:rPr>
        <w:t>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411B8" w:rsidRPr="006C166E" w:rsidRDefault="00B606AC" w:rsidP="000411B8">
      <w:pPr>
        <w:autoSpaceDE w:val="0"/>
        <w:autoSpaceDN w:val="0"/>
        <w:adjustRightInd w:val="0"/>
        <w:ind w:right="-1" w:firstLine="709"/>
        <w:jc w:val="both"/>
        <w:rPr>
          <w:sz w:val="28"/>
          <w:szCs w:val="28"/>
        </w:rPr>
      </w:pPr>
      <w:r w:rsidRPr="006C166E">
        <w:rPr>
          <w:bCs/>
          <w:sz w:val="28"/>
          <w:szCs w:val="28"/>
        </w:rPr>
        <w:t xml:space="preserve">4.9.1. </w:t>
      </w:r>
      <w:r w:rsidR="000411B8" w:rsidRPr="006C166E">
        <w:rPr>
          <w:bCs/>
          <w:sz w:val="28"/>
          <w:szCs w:val="28"/>
        </w:rPr>
        <w:t xml:space="preserve">Выездное обследование осуществляется без информирования контролируемого лица на общедоступных (открытых для посещения неограниченным кругом лиц) объектах контроля </w:t>
      </w:r>
      <w:r w:rsidR="000411B8" w:rsidRPr="006C166E">
        <w:rPr>
          <w:sz w:val="28"/>
          <w:szCs w:val="28"/>
        </w:rPr>
        <w:t>посредством</w:t>
      </w:r>
      <w:r w:rsidR="000411B8" w:rsidRPr="006C166E">
        <w:rPr>
          <w:bCs/>
          <w:sz w:val="28"/>
          <w:szCs w:val="28"/>
        </w:rPr>
        <w:t xml:space="preserve"> следующих контрольных (надзорных) действий:</w:t>
      </w:r>
    </w:p>
    <w:p w:rsidR="000411B8" w:rsidRPr="006C166E" w:rsidRDefault="00B606AC"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осмотр;</w:t>
      </w:r>
    </w:p>
    <w:p w:rsidR="000411B8" w:rsidRPr="006C166E" w:rsidRDefault="00B606AC" w:rsidP="000411B8">
      <w:pPr>
        <w:autoSpaceDE w:val="0"/>
        <w:autoSpaceDN w:val="0"/>
        <w:adjustRightInd w:val="0"/>
        <w:ind w:right="-1" w:firstLine="709"/>
        <w:jc w:val="both"/>
        <w:rPr>
          <w:sz w:val="28"/>
          <w:szCs w:val="28"/>
        </w:rPr>
      </w:pPr>
      <w:r w:rsidRPr="006C166E">
        <w:rPr>
          <w:sz w:val="28"/>
          <w:szCs w:val="28"/>
        </w:rPr>
        <w:t xml:space="preserve">- </w:t>
      </w:r>
      <w:r w:rsidR="000411B8" w:rsidRPr="006C166E">
        <w:rPr>
          <w:sz w:val="28"/>
          <w:szCs w:val="28"/>
        </w:rPr>
        <w:t>инструментальное обследование (с применением видеозаписи).</w:t>
      </w:r>
    </w:p>
    <w:p w:rsidR="000411B8" w:rsidRPr="006C166E" w:rsidRDefault="00B606AC" w:rsidP="000411B8">
      <w:pPr>
        <w:ind w:firstLine="708"/>
        <w:jc w:val="both"/>
        <w:rPr>
          <w:sz w:val="28"/>
          <w:szCs w:val="28"/>
        </w:rPr>
      </w:pPr>
      <w:r w:rsidRPr="006C166E">
        <w:rPr>
          <w:sz w:val="28"/>
          <w:szCs w:val="28"/>
        </w:rPr>
        <w:t xml:space="preserve">4.9.2. </w:t>
      </w:r>
      <w:r w:rsidR="000411B8" w:rsidRPr="006C166E">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w:t>
      </w:r>
      <w:r w:rsidR="004879F7">
        <w:rPr>
          <w:sz w:val="28"/>
          <w:szCs w:val="28"/>
        </w:rPr>
        <w:t xml:space="preserve"> составляет</w:t>
      </w:r>
      <w:r w:rsidR="000411B8" w:rsidRPr="006C166E">
        <w:rPr>
          <w:sz w:val="28"/>
          <w:szCs w:val="28"/>
        </w:rPr>
        <w:t xml:space="preserve"> один рабочий день.</w:t>
      </w:r>
    </w:p>
    <w:p w:rsidR="00B606AC" w:rsidRPr="006C166E" w:rsidRDefault="00B606AC" w:rsidP="00B606AC">
      <w:pPr>
        <w:ind w:firstLine="709"/>
        <w:contextualSpacing/>
        <w:jc w:val="both"/>
        <w:rPr>
          <w:sz w:val="28"/>
          <w:szCs w:val="28"/>
        </w:rPr>
      </w:pPr>
      <w:r w:rsidRPr="006C166E">
        <w:rPr>
          <w:bCs/>
          <w:sz w:val="28"/>
          <w:szCs w:val="28"/>
        </w:rPr>
        <w:t xml:space="preserve">4.9.3. </w:t>
      </w:r>
      <w:r w:rsidR="000411B8" w:rsidRPr="006C166E">
        <w:rPr>
          <w:bCs/>
          <w:sz w:val="28"/>
          <w:szCs w:val="28"/>
        </w:rPr>
        <w:t>Выездное обследование</w:t>
      </w:r>
      <w:r w:rsidR="000411B8" w:rsidRPr="006C166E">
        <w:rPr>
          <w:sz w:val="28"/>
          <w:szCs w:val="28"/>
        </w:rPr>
        <w:t xml:space="preserve"> осуществляется на основании заданий, выданных руководителем органа </w:t>
      </w:r>
      <w:r w:rsidRPr="006C166E">
        <w:rPr>
          <w:sz w:val="28"/>
          <w:szCs w:val="28"/>
        </w:rPr>
        <w:t xml:space="preserve">муниципального </w:t>
      </w:r>
      <w:r w:rsidR="000411B8" w:rsidRPr="006C166E">
        <w:rPr>
          <w:sz w:val="28"/>
          <w:szCs w:val="28"/>
        </w:rPr>
        <w:t>контроля</w:t>
      </w:r>
      <w:r w:rsidR="004879F7">
        <w:rPr>
          <w:sz w:val="28"/>
          <w:szCs w:val="28"/>
        </w:rPr>
        <w:t>,</w:t>
      </w:r>
      <w:r w:rsidR="000411B8" w:rsidRPr="006C166E">
        <w:rPr>
          <w:sz w:val="28"/>
          <w:szCs w:val="28"/>
        </w:rPr>
        <w:t xml:space="preserve"> </w:t>
      </w:r>
      <w:r w:rsidR="004879F7">
        <w:rPr>
          <w:sz w:val="28"/>
          <w:szCs w:val="28"/>
        </w:rPr>
        <w:t>либо, в случае его отсутствия (отпуск, командировка, болезнь, др</w:t>
      </w:r>
      <w:r w:rsidR="004F1BD1">
        <w:rPr>
          <w:sz w:val="28"/>
          <w:szCs w:val="28"/>
        </w:rPr>
        <w:t>.</w:t>
      </w:r>
      <w:r w:rsidR="004879F7">
        <w:rPr>
          <w:sz w:val="28"/>
          <w:szCs w:val="28"/>
        </w:rPr>
        <w:t>)</w:t>
      </w:r>
      <w:r w:rsidR="004F1BD1">
        <w:rPr>
          <w:sz w:val="28"/>
          <w:szCs w:val="28"/>
        </w:rPr>
        <w:t>,</w:t>
      </w:r>
      <w:r w:rsidR="004879F7">
        <w:rPr>
          <w:sz w:val="28"/>
          <w:szCs w:val="28"/>
        </w:rPr>
        <w:t xml:space="preserve"> лицом его замещающим</w:t>
      </w:r>
      <w:r w:rsidR="000411B8" w:rsidRPr="006C166E">
        <w:rPr>
          <w:sz w:val="28"/>
          <w:szCs w:val="28"/>
        </w:rPr>
        <w:t xml:space="preserve">, по форме согласно приложению № </w:t>
      </w:r>
      <w:r w:rsidR="004879F7">
        <w:rPr>
          <w:sz w:val="28"/>
          <w:szCs w:val="28"/>
        </w:rPr>
        <w:t>2</w:t>
      </w:r>
      <w:r w:rsidRPr="006C166E">
        <w:rPr>
          <w:sz w:val="28"/>
          <w:szCs w:val="28"/>
        </w:rPr>
        <w:t xml:space="preserve"> к настоящему Положению</w:t>
      </w:r>
      <w:r w:rsidR="000411B8" w:rsidRPr="006C166E">
        <w:rPr>
          <w:sz w:val="28"/>
          <w:szCs w:val="28"/>
        </w:rPr>
        <w:t>.</w:t>
      </w:r>
    </w:p>
    <w:p w:rsidR="000411B8" w:rsidRPr="006C166E" w:rsidRDefault="00B606AC" w:rsidP="00B606AC">
      <w:pPr>
        <w:ind w:firstLine="709"/>
        <w:contextualSpacing/>
        <w:jc w:val="both"/>
        <w:rPr>
          <w:sz w:val="28"/>
          <w:szCs w:val="28"/>
        </w:rPr>
      </w:pPr>
      <w:r w:rsidRPr="006C166E">
        <w:rPr>
          <w:sz w:val="28"/>
          <w:szCs w:val="28"/>
        </w:rPr>
        <w:t xml:space="preserve">4.10. </w:t>
      </w:r>
      <w:r w:rsidR="000411B8" w:rsidRPr="006C166E">
        <w:rPr>
          <w:sz w:val="28"/>
          <w:szCs w:val="28"/>
        </w:rPr>
        <w:t>В случае</w:t>
      </w:r>
      <w:proofErr w:type="gramStart"/>
      <w:r w:rsidR="000411B8" w:rsidRPr="006C166E">
        <w:rPr>
          <w:sz w:val="28"/>
          <w:szCs w:val="28"/>
        </w:rPr>
        <w:t>,</w:t>
      </w:r>
      <w:proofErr w:type="gramEnd"/>
      <w:r w:rsidR="000411B8" w:rsidRPr="006C166E">
        <w:rPr>
          <w:sz w:val="28"/>
          <w:szCs w:val="28"/>
        </w:rPr>
        <w:t xml:space="preserve"> если срок осуществления экспертиз превышает срок проведения контрольного (надзорного) мероприятия, </w:t>
      </w:r>
      <w:r w:rsidR="008B2CC8">
        <w:rPr>
          <w:sz w:val="28"/>
          <w:szCs w:val="28"/>
        </w:rPr>
        <w:t>предусмотренного</w:t>
      </w:r>
      <w:r w:rsidR="000411B8" w:rsidRPr="006C166E">
        <w:rPr>
          <w:sz w:val="28"/>
          <w:szCs w:val="28"/>
        </w:rPr>
        <w:t xml:space="preserve"> пунктами </w:t>
      </w:r>
      <w:r w:rsidRPr="006C166E">
        <w:rPr>
          <w:sz w:val="28"/>
          <w:szCs w:val="28"/>
        </w:rPr>
        <w:t>4.2., 4.4. настоящего</w:t>
      </w:r>
      <w:r w:rsidR="000411B8" w:rsidRPr="006C166E">
        <w:rPr>
          <w:sz w:val="28"/>
          <w:szCs w:val="28"/>
        </w:rPr>
        <w:t xml:space="preserve"> Положения, срок проведения контрольного (надзорного) мероприятия </w:t>
      </w:r>
      <w:r w:rsidR="004879F7">
        <w:rPr>
          <w:sz w:val="28"/>
          <w:szCs w:val="28"/>
        </w:rPr>
        <w:t>приостанавливается</w:t>
      </w:r>
      <w:r w:rsidR="000411B8" w:rsidRPr="006C166E">
        <w:rPr>
          <w:sz w:val="28"/>
          <w:szCs w:val="28"/>
        </w:rPr>
        <w:t xml:space="preserve"> органом муниципального контроля на основании мотивированного представления должностного лица органа </w:t>
      </w:r>
      <w:r w:rsidRPr="006C166E">
        <w:rPr>
          <w:sz w:val="28"/>
          <w:szCs w:val="28"/>
        </w:rPr>
        <w:t xml:space="preserve">муниципального </w:t>
      </w:r>
      <w:r w:rsidR="000411B8" w:rsidRPr="006C166E">
        <w:rPr>
          <w:sz w:val="28"/>
          <w:szCs w:val="28"/>
        </w:rPr>
        <w:t>контроля н</w:t>
      </w:r>
      <w:r w:rsidR="00CD2F7E" w:rsidRPr="006C166E">
        <w:rPr>
          <w:sz w:val="28"/>
          <w:szCs w:val="28"/>
        </w:rPr>
        <w:t>а срок осуществления экспертиз.</w:t>
      </w:r>
    </w:p>
    <w:p w:rsidR="000411B8" w:rsidRPr="006C166E" w:rsidRDefault="00CD2F7E" w:rsidP="000411B8">
      <w:pPr>
        <w:ind w:firstLine="708"/>
        <w:jc w:val="both"/>
        <w:rPr>
          <w:sz w:val="28"/>
          <w:szCs w:val="28"/>
        </w:rPr>
      </w:pPr>
      <w:r w:rsidRPr="006C166E">
        <w:rPr>
          <w:sz w:val="28"/>
          <w:szCs w:val="28"/>
        </w:rPr>
        <w:t xml:space="preserve">4.11. </w:t>
      </w:r>
      <w:r w:rsidR="000411B8" w:rsidRPr="006C166E">
        <w:rPr>
          <w:sz w:val="28"/>
          <w:szCs w:val="28"/>
        </w:rPr>
        <w:t xml:space="preserve">Контрольные (надзорные) мероприятия проводятся путем совершения должностным лицом органа </w:t>
      </w:r>
      <w:r w:rsidRPr="006C166E">
        <w:rPr>
          <w:sz w:val="28"/>
          <w:szCs w:val="28"/>
        </w:rPr>
        <w:t xml:space="preserve">муниципального </w:t>
      </w:r>
      <w:r w:rsidR="000411B8" w:rsidRPr="006C166E">
        <w:rPr>
          <w:sz w:val="28"/>
          <w:szCs w:val="28"/>
        </w:rPr>
        <w:t xml:space="preserve">контроля и лицами, </w:t>
      </w:r>
      <w:r w:rsidR="000411B8" w:rsidRPr="006C166E">
        <w:rPr>
          <w:sz w:val="28"/>
          <w:szCs w:val="28"/>
        </w:rPr>
        <w:lastRenderedPageBreak/>
        <w:t>привлекаемыми к проведению контрольного (надзорного) мероприятия, контрольных (надзорных) действий в порядке, установленном Федеральным законом</w:t>
      </w:r>
      <w:r w:rsidRPr="006C166E">
        <w:rPr>
          <w:sz w:val="28"/>
          <w:szCs w:val="28"/>
        </w:rPr>
        <w:t xml:space="preserve"> </w:t>
      </w:r>
      <w:r w:rsidR="000411B8" w:rsidRPr="006C166E">
        <w:rPr>
          <w:sz w:val="28"/>
          <w:szCs w:val="28"/>
        </w:rPr>
        <w:t>от 31.07.2020 № 248-ФЗ «О государственном контроле (надзоре) и муниципальном контроле в Российской Федерации».</w:t>
      </w:r>
    </w:p>
    <w:p w:rsidR="000411B8" w:rsidRPr="006C166E" w:rsidRDefault="00CD2F7E" w:rsidP="000411B8">
      <w:pPr>
        <w:pStyle w:val="af"/>
        <w:ind w:firstLine="709"/>
        <w:contextualSpacing/>
        <w:jc w:val="both"/>
        <w:rPr>
          <w:rFonts w:ascii="Times New Roman" w:hAnsi="Times New Roman"/>
          <w:sz w:val="28"/>
          <w:szCs w:val="28"/>
        </w:rPr>
      </w:pPr>
      <w:r w:rsidRPr="006C166E">
        <w:rPr>
          <w:rFonts w:ascii="Times New Roman" w:hAnsi="Times New Roman"/>
          <w:sz w:val="28"/>
          <w:szCs w:val="28"/>
        </w:rPr>
        <w:t xml:space="preserve">4.12. </w:t>
      </w:r>
      <w:r w:rsidR="000411B8" w:rsidRPr="006C166E">
        <w:rPr>
          <w:rFonts w:ascii="Times New Roman" w:hAnsi="Times New Roman"/>
          <w:sz w:val="28"/>
          <w:szCs w:val="28"/>
        </w:rPr>
        <w:t xml:space="preserve">Для фиксации должностным лицом органа </w:t>
      </w:r>
      <w:r w:rsidRPr="006C166E">
        <w:rPr>
          <w:rFonts w:ascii="Times New Roman" w:hAnsi="Times New Roman"/>
          <w:sz w:val="28"/>
          <w:szCs w:val="28"/>
        </w:rPr>
        <w:t xml:space="preserve">муниципального </w:t>
      </w:r>
      <w:r w:rsidR="000411B8" w:rsidRPr="006C166E">
        <w:rPr>
          <w:rFonts w:ascii="Times New Roman" w:hAnsi="Times New Roman"/>
          <w:sz w:val="28"/>
          <w:szCs w:val="28"/>
        </w:rPr>
        <w:t>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411B8" w:rsidRPr="006C166E" w:rsidRDefault="00CD2F7E" w:rsidP="000411B8">
      <w:pPr>
        <w:pStyle w:val="af"/>
        <w:ind w:firstLine="709"/>
        <w:contextualSpacing/>
        <w:jc w:val="both"/>
        <w:rPr>
          <w:rFonts w:ascii="Times New Roman" w:hAnsi="Times New Roman"/>
          <w:sz w:val="28"/>
          <w:szCs w:val="28"/>
        </w:rPr>
      </w:pPr>
      <w:r w:rsidRPr="006C166E">
        <w:rPr>
          <w:rFonts w:ascii="Times New Roman" w:hAnsi="Times New Roman"/>
          <w:sz w:val="28"/>
          <w:szCs w:val="28"/>
        </w:rPr>
        <w:t>-</w:t>
      </w:r>
      <w:r w:rsidR="000411B8" w:rsidRPr="006C166E">
        <w:rPr>
          <w:rFonts w:ascii="Times New Roman" w:hAnsi="Times New Roman"/>
          <w:sz w:val="28"/>
          <w:szCs w:val="28"/>
        </w:rPr>
        <w:t xml:space="preserve"> сведений, отнесенных законодательством Российской Федерации к государственной тайне;</w:t>
      </w:r>
    </w:p>
    <w:p w:rsidR="000411B8" w:rsidRPr="006C166E" w:rsidRDefault="00CD2F7E" w:rsidP="000411B8">
      <w:pPr>
        <w:pStyle w:val="af"/>
        <w:ind w:firstLine="709"/>
        <w:contextualSpacing/>
        <w:jc w:val="both"/>
        <w:rPr>
          <w:rFonts w:ascii="Times New Roman" w:hAnsi="Times New Roman"/>
          <w:sz w:val="28"/>
          <w:szCs w:val="28"/>
        </w:rPr>
      </w:pPr>
      <w:r w:rsidRPr="006C166E">
        <w:rPr>
          <w:rFonts w:ascii="Times New Roman" w:hAnsi="Times New Roman"/>
          <w:sz w:val="28"/>
          <w:szCs w:val="28"/>
        </w:rPr>
        <w:t xml:space="preserve">- </w:t>
      </w:r>
      <w:r w:rsidR="000411B8" w:rsidRPr="006C166E">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F82F02" w:rsidRDefault="00CD2F7E" w:rsidP="00F82F02">
      <w:pPr>
        <w:ind w:firstLine="708"/>
        <w:jc w:val="both"/>
        <w:rPr>
          <w:sz w:val="28"/>
          <w:szCs w:val="28"/>
        </w:rPr>
      </w:pPr>
      <w:r w:rsidRPr="006C166E">
        <w:rPr>
          <w:sz w:val="28"/>
          <w:szCs w:val="28"/>
        </w:rPr>
        <w:t xml:space="preserve">4.12.1. </w:t>
      </w:r>
      <w:r w:rsidR="000411B8" w:rsidRPr="006C166E">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r w:rsidR="00F82F02">
        <w:rPr>
          <w:sz w:val="28"/>
          <w:szCs w:val="28"/>
        </w:rPr>
        <w:t xml:space="preserve"> в виде </w:t>
      </w:r>
      <w:proofErr w:type="spellStart"/>
      <w:r w:rsidR="00F82F02">
        <w:rPr>
          <w:sz w:val="28"/>
          <w:szCs w:val="28"/>
        </w:rPr>
        <w:t>фототаблицы</w:t>
      </w:r>
      <w:proofErr w:type="spellEnd"/>
      <w:r w:rsidR="00F82F02">
        <w:rPr>
          <w:sz w:val="28"/>
          <w:szCs w:val="28"/>
        </w:rPr>
        <w:t xml:space="preserve"> по форме согласно приложению № 3 к настоящему Положению.</w:t>
      </w:r>
    </w:p>
    <w:p w:rsidR="000411B8" w:rsidRPr="006C166E" w:rsidRDefault="00CD2F7E" w:rsidP="000411B8">
      <w:pPr>
        <w:ind w:firstLine="708"/>
        <w:jc w:val="both"/>
        <w:rPr>
          <w:sz w:val="28"/>
          <w:szCs w:val="28"/>
        </w:rPr>
      </w:pPr>
      <w:r w:rsidRPr="006C166E">
        <w:rPr>
          <w:sz w:val="28"/>
          <w:szCs w:val="28"/>
        </w:rPr>
        <w:t xml:space="preserve">4.13. </w:t>
      </w:r>
      <w:r w:rsidR="000411B8" w:rsidRPr="006C166E">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w:t>
      </w:r>
      <w:r w:rsidRPr="006C166E">
        <w:rPr>
          <w:sz w:val="28"/>
          <w:szCs w:val="28"/>
        </w:rPr>
        <w:t xml:space="preserve"> – акт</w:t>
      </w:r>
      <w:r w:rsidR="000411B8" w:rsidRPr="006C166E">
        <w:rPr>
          <w:sz w:val="28"/>
          <w:szCs w:val="28"/>
        </w:rPr>
        <w:t>).</w:t>
      </w:r>
    </w:p>
    <w:p w:rsidR="000411B8" w:rsidRPr="006C166E" w:rsidRDefault="00CD2F7E" w:rsidP="000411B8">
      <w:pPr>
        <w:ind w:firstLine="708"/>
        <w:jc w:val="both"/>
        <w:rPr>
          <w:sz w:val="28"/>
          <w:szCs w:val="28"/>
        </w:rPr>
      </w:pPr>
      <w:r w:rsidRPr="006C166E">
        <w:rPr>
          <w:sz w:val="28"/>
          <w:szCs w:val="28"/>
        </w:rPr>
        <w:t xml:space="preserve">4.13.1. </w:t>
      </w:r>
      <w:r w:rsidR="000411B8" w:rsidRPr="006C166E">
        <w:rPr>
          <w:sz w:val="28"/>
          <w:szCs w:val="28"/>
        </w:rPr>
        <w:t>Акт оформляется на месте проведения контрольного (надзорного) мероприятия в день окончания проведения такого мероприятия по форме, утвержденной приказом Министерством экономического развития Российской Федерации от 31.03.2021 № 151.</w:t>
      </w:r>
    </w:p>
    <w:p w:rsidR="000411B8" w:rsidRPr="006C166E" w:rsidRDefault="00CD2F7E" w:rsidP="000411B8">
      <w:pPr>
        <w:ind w:firstLine="708"/>
        <w:jc w:val="both"/>
        <w:rPr>
          <w:sz w:val="28"/>
          <w:szCs w:val="28"/>
        </w:rPr>
      </w:pPr>
      <w:r w:rsidRPr="006C166E">
        <w:rPr>
          <w:sz w:val="28"/>
          <w:szCs w:val="28"/>
        </w:rPr>
        <w:t xml:space="preserve">4.13.2. </w:t>
      </w:r>
      <w:r w:rsidR="000411B8" w:rsidRPr="006C166E">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11B8" w:rsidRPr="006C166E" w:rsidRDefault="00D20224" w:rsidP="000411B8">
      <w:pPr>
        <w:ind w:firstLine="709"/>
        <w:contextualSpacing/>
        <w:jc w:val="both"/>
        <w:rPr>
          <w:sz w:val="28"/>
          <w:szCs w:val="28"/>
        </w:rPr>
      </w:pPr>
      <w:r w:rsidRPr="006C166E">
        <w:rPr>
          <w:sz w:val="28"/>
          <w:szCs w:val="28"/>
        </w:rPr>
        <w:t xml:space="preserve">4.13.3. </w:t>
      </w:r>
      <w:r w:rsidR="000411B8" w:rsidRPr="006C166E">
        <w:rPr>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0411B8" w:rsidRPr="006C166E" w:rsidRDefault="00D20224" w:rsidP="000411B8">
      <w:pPr>
        <w:autoSpaceDE w:val="0"/>
        <w:autoSpaceDN w:val="0"/>
        <w:adjustRightInd w:val="0"/>
        <w:ind w:firstLine="708"/>
        <w:jc w:val="both"/>
      </w:pPr>
      <w:r w:rsidRPr="006C166E">
        <w:rPr>
          <w:sz w:val="28"/>
          <w:szCs w:val="28"/>
        </w:rPr>
        <w:t xml:space="preserve">4.13.4. </w:t>
      </w:r>
      <w:r w:rsidR="000411B8" w:rsidRPr="006C166E">
        <w:rPr>
          <w:sz w:val="28"/>
          <w:szCs w:val="28"/>
        </w:rPr>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r w:rsidRPr="006C166E">
        <w:rPr>
          <w:sz w:val="28"/>
          <w:szCs w:val="28"/>
        </w:rPr>
        <w:t xml:space="preserve">пунктом </w:t>
      </w:r>
      <w:hyperlink r:id="rId20" w:history="1">
        <w:r w:rsidR="000411B8" w:rsidRPr="006C166E">
          <w:rPr>
            <w:rStyle w:val="a9"/>
            <w:color w:val="000000"/>
            <w:sz w:val="28"/>
            <w:szCs w:val="28"/>
            <w:u w:val="none"/>
          </w:rPr>
          <w:t>9 части 1 статьи 65</w:t>
        </w:r>
      </w:hyperlink>
      <w:r w:rsidRPr="006C166E">
        <w:rPr>
          <w:sz w:val="28"/>
          <w:szCs w:val="28"/>
        </w:rPr>
        <w:t xml:space="preserve"> Федерального закона</w:t>
      </w:r>
      <w:r w:rsidR="000411B8" w:rsidRPr="006C166E">
        <w:rPr>
          <w:sz w:val="28"/>
          <w:szCs w:val="28"/>
        </w:rPr>
        <w:t xml:space="preserve"> от 31.07.2020 № 248-ФЗ «О государственном контроле (надзоре) и муниципальном контроле в Российской Федерации», орган муниципального контроля направляет акт контролируемому лицу в порядке, установленном </w:t>
      </w:r>
      <w:hyperlink r:id="rId21" w:history="1">
        <w:r w:rsidR="000411B8" w:rsidRPr="006C166E">
          <w:rPr>
            <w:color w:val="000000"/>
            <w:sz w:val="28"/>
            <w:szCs w:val="28"/>
          </w:rPr>
          <w:t>статьей 21</w:t>
        </w:r>
      </w:hyperlink>
      <w:r w:rsidR="000411B8" w:rsidRPr="006C166E">
        <w:rPr>
          <w:sz w:val="28"/>
          <w:szCs w:val="28"/>
        </w:rPr>
        <w:t xml:space="preserve"> Федерального закона от 31.07.2020 № </w:t>
      </w:r>
      <w:r w:rsidR="000411B8" w:rsidRPr="006C166E">
        <w:rPr>
          <w:sz w:val="28"/>
          <w:szCs w:val="28"/>
        </w:rPr>
        <w:lastRenderedPageBreak/>
        <w:t>248-ФЗ</w:t>
      </w:r>
      <w:r w:rsidRPr="006C166E">
        <w:rPr>
          <w:sz w:val="28"/>
          <w:szCs w:val="28"/>
        </w:rPr>
        <w:t xml:space="preserve"> </w:t>
      </w:r>
      <w:r w:rsidR="000411B8" w:rsidRPr="006C166E">
        <w:rPr>
          <w:sz w:val="28"/>
          <w:szCs w:val="28"/>
        </w:rPr>
        <w:t>«О государственном контроле (надзоре) и муниципальном контроле в Российской Федерации».</w:t>
      </w:r>
    </w:p>
    <w:p w:rsidR="000411B8" w:rsidRPr="006C166E" w:rsidRDefault="00D20224" w:rsidP="000411B8">
      <w:pPr>
        <w:autoSpaceDE w:val="0"/>
        <w:autoSpaceDN w:val="0"/>
        <w:adjustRightInd w:val="0"/>
        <w:ind w:firstLine="708"/>
        <w:jc w:val="both"/>
        <w:rPr>
          <w:sz w:val="28"/>
          <w:szCs w:val="28"/>
        </w:rPr>
      </w:pPr>
      <w:r w:rsidRPr="006C166E">
        <w:rPr>
          <w:sz w:val="28"/>
          <w:szCs w:val="28"/>
        </w:rPr>
        <w:t xml:space="preserve">4.13.5. </w:t>
      </w:r>
      <w:r w:rsidR="000411B8" w:rsidRPr="006C166E">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411B8" w:rsidRPr="006C166E" w:rsidRDefault="00D20224" w:rsidP="000411B8">
      <w:pPr>
        <w:ind w:firstLine="708"/>
        <w:jc w:val="both"/>
        <w:rPr>
          <w:color w:val="000000"/>
          <w:sz w:val="28"/>
          <w:szCs w:val="28"/>
        </w:rPr>
      </w:pPr>
      <w:r w:rsidRPr="006C166E">
        <w:rPr>
          <w:color w:val="000000"/>
          <w:sz w:val="28"/>
          <w:szCs w:val="28"/>
        </w:rPr>
        <w:t xml:space="preserve">4.14. </w:t>
      </w:r>
      <w:r w:rsidR="000411B8" w:rsidRPr="006C166E">
        <w:rPr>
          <w:color w:val="000000"/>
          <w:sz w:val="28"/>
          <w:szCs w:val="28"/>
        </w:rPr>
        <w:t xml:space="preserve">В случае выявления при проведении контрольного (надзорного) мероприятия нарушений обязательных требований должностное лицо органа </w:t>
      </w:r>
      <w:r w:rsidRPr="006C166E">
        <w:rPr>
          <w:color w:val="000000"/>
          <w:sz w:val="28"/>
          <w:szCs w:val="28"/>
        </w:rPr>
        <w:t xml:space="preserve">муниципального </w:t>
      </w:r>
      <w:r w:rsidR="000411B8" w:rsidRPr="006C166E">
        <w:rPr>
          <w:color w:val="000000"/>
          <w:sz w:val="28"/>
          <w:szCs w:val="28"/>
        </w:rPr>
        <w:t>контроля обязано:</w:t>
      </w:r>
    </w:p>
    <w:p w:rsidR="000411B8" w:rsidRPr="006C166E" w:rsidRDefault="00D20224" w:rsidP="000411B8">
      <w:pPr>
        <w:ind w:firstLine="708"/>
        <w:jc w:val="both"/>
        <w:rPr>
          <w:color w:val="000000"/>
          <w:sz w:val="28"/>
          <w:szCs w:val="28"/>
        </w:rPr>
      </w:pPr>
      <w:r w:rsidRPr="006C166E">
        <w:rPr>
          <w:color w:val="000000"/>
          <w:sz w:val="28"/>
          <w:szCs w:val="28"/>
        </w:rPr>
        <w:t xml:space="preserve">4.14.1. </w:t>
      </w:r>
      <w:r w:rsidR="000411B8" w:rsidRPr="006C166E">
        <w:rPr>
          <w:color w:val="000000"/>
          <w:sz w:val="28"/>
          <w:szCs w:val="28"/>
        </w:rPr>
        <w:t xml:space="preserve">после оформления акта контрольного (надзорного)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w:t>
      </w:r>
      <w:r w:rsidR="007C7C16">
        <w:rPr>
          <w:color w:val="000000"/>
          <w:sz w:val="28"/>
          <w:szCs w:val="28"/>
        </w:rPr>
        <w:t>4</w:t>
      </w:r>
      <w:r w:rsidRPr="006C166E">
        <w:rPr>
          <w:color w:val="000000"/>
          <w:sz w:val="28"/>
          <w:szCs w:val="28"/>
        </w:rPr>
        <w:t xml:space="preserve"> к настоящему</w:t>
      </w:r>
      <w:r w:rsidR="000411B8" w:rsidRPr="006C166E">
        <w:rPr>
          <w:color w:val="000000"/>
          <w:sz w:val="28"/>
          <w:szCs w:val="28"/>
        </w:rPr>
        <w:t xml:space="preserve"> Положени</w:t>
      </w:r>
      <w:r w:rsidRPr="006C166E">
        <w:rPr>
          <w:color w:val="000000"/>
          <w:sz w:val="28"/>
          <w:szCs w:val="28"/>
        </w:rPr>
        <w:t>ю</w:t>
      </w:r>
      <w:r w:rsidR="000411B8" w:rsidRPr="006C166E">
        <w:rPr>
          <w:color w:val="000000"/>
          <w:sz w:val="28"/>
          <w:szCs w:val="28"/>
        </w:rPr>
        <w:t>;</w:t>
      </w:r>
    </w:p>
    <w:p w:rsidR="00D309A5" w:rsidRPr="006C166E" w:rsidRDefault="00D20224" w:rsidP="00D309A5">
      <w:pPr>
        <w:autoSpaceDE w:val="0"/>
        <w:autoSpaceDN w:val="0"/>
        <w:adjustRightInd w:val="0"/>
        <w:ind w:firstLine="708"/>
        <w:jc w:val="both"/>
        <w:rPr>
          <w:sz w:val="28"/>
          <w:szCs w:val="28"/>
        </w:rPr>
      </w:pPr>
      <w:r w:rsidRPr="006C166E">
        <w:rPr>
          <w:sz w:val="28"/>
          <w:szCs w:val="28"/>
        </w:rPr>
        <w:t xml:space="preserve">4.14.2. </w:t>
      </w:r>
      <w:r w:rsidR="000411B8" w:rsidRPr="006C166E">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20224" w:rsidRPr="006C166E" w:rsidRDefault="00D20224" w:rsidP="00D309A5">
      <w:pPr>
        <w:autoSpaceDE w:val="0"/>
        <w:autoSpaceDN w:val="0"/>
        <w:adjustRightInd w:val="0"/>
        <w:ind w:firstLine="708"/>
        <w:jc w:val="both"/>
        <w:rPr>
          <w:color w:val="000000"/>
          <w:sz w:val="28"/>
          <w:szCs w:val="28"/>
        </w:rPr>
      </w:pPr>
      <w:proofErr w:type="gramStart"/>
      <w:r w:rsidRPr="006C166E">
        <w:rPr>
          <w:color w:val="000000"/>
          <w:sz w:val="28"/>
          <w:szCs w:val="28"/>
        </w:rPr>
        <w:t xml:space="preserve">4.14.3. при выявлении в ходе контрольного </w:t>
      </w:r>
      <w:r w:rsidR="00F16A80" w:rsidRPr="006C166E">
        <w:rPr>
          <w:color w:val="000000"/>
          <w:sz w:val="28"/>
          <w:szCs w:val="28"/>
        </w:rPr>
        <w:t xml:space="preserve">(надзорного) </w:t>
      </w:r>
      <w:r w:rsidRPr="006C166E">
        <w:rPr>
          <w:color w:val="000000"/>
          <w:sz w:val="28"/>
          <w:szCs w:val="28"/>
        </w:rPr>
        <w:t xml:space="preserve">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00F16A80" w:rsidRPr="006C166E">
        <w:rPr>
          <w:color w:val="000000"/>
          <w:sz w:val="28"/>
          <w:szCs w:val="28"/>
        </w:rPr>
        <w:t xml:space="preserve">административной </w:t>
      </w:r>
      <w:r w:rsidRPr="006C166E">
        <w:rPr>
          <w:color w:val="000000"/>
          <w:sz w:val="28"/>
          <w:szCs w:val="28"/>
        </w:rPr>
        <w:t>ответственности</w:t>
      </w:r>
      <w:r w:rsidR="00F16A80" w:rsidRPr="006C166E">
        <w:rPr>
          <w:color w:val="000000"/>
          <w:sz w:val="28"/>
          <w:szCs w:val="28"/>
        </w:rPr>
        <w:t xml:space="preserve"> (</w:t>
      </w:r>
      <w:r w:rsidR="00F16A80" w:rsidRPr="006C166E">
        <w:rPr>
          <w:sz w:val="28"/>
          <w:szCs w:val="28"/>
        </w:rPr>
        <w:t>составление протокола об административном правонарушении</w:t>
      </w:r>
      <w:r w:rsidR="00D40AAE" w:rsidRPr="006C166E">
        <w:rPr>
          <w:sz w:val="28"/>
          <w:szCs w:val="28"/>
        </w:rPr>
        <w:t xml:space="preserve">, предусмотренном </w:t>
      </w:r>
      <w:r w:rsidR="009E2F2E">
        <w:rPr>
          <w:sz w:val="28"/>
          <w:szCs w:val="28"/>
        </w:rPr>
        <w:t xml:space="preserve">частью 22 </w:t>
      </w:r>
      <w:hyperlink r:id="rId22" w:history="1">
        <w:r w:rsidR="00D40AAE" w:rsidRPr="006C166E">
          <w:rPr>
            <w:sz w:val="28"/>
            <w:szCs w:val="28"/>
          </w:rPr>
          <w:t>стать</w:t>
        </w:r>
        <w:r w:rsidR="009E2F2E">
          <w:rPr>
            <w:sz w:val="28"/>
            <w:szCs w:val="28"/>
          </w:rPr>
          <w:t>и</w:t>
        </w:r>
        <w:r w:rsidR="00D40AAE" w:rsidRPr="006C166E">
          <w:rPr>
            <w:sz w:val="28"/>
            <w:szCs w:val="28"/>
          </w:rPr>
          <w:t xml:space="preserve"> 6</w:t>
        </w:r>
      </w:hyperlink>
      <w:r w:rsidR="00D40AAE" w:rsidRPr="006C166E">
        <w:rPr>
          <w:sz w:val="28"/>
          <w:szCs w:val="28"/>
        </w:rPr>
        <w:t xml:space="preserve"> Закона Республики Коми от 30.12.2003 № 95-РЗ «Об административной ответственности в</w:t>
      </w:r>
      <w:proofErr w:type="gramEnd"/>
      <w:r w:rsidR="00D40AAE" w:rsidRPr="006C166E">
        <w:rPr>
          <w:sz w:val="28"/>
          <w:szCs w:val="28"/>
        </w:rPr>
        <w:t xml:space="preserve"> </w:t>
      </w:r>
      <w:proofErr w:type="gramStart"/>
      <w:r w:rsidR="00D40AAE" w:rsidRPr="006C166E">
        <w:rPr>
          <w:sz w:val="28"/>
          <w:szCs w:val="28"/>
        </w:rPr>
        <w:t>Республике Коми»;</w:t>
      </w:r>
      <w:r w:rsidR="00F16A80" w:rsidRPr="006C166E">
        <w:rPr>
          <w:sz w:val="28"/>
          <w:szCs w:val="28"/>
        </w:rPr>
        <w:t xml:space="preserve"> направлени</w:t>
      </w:r>
      <w:r w:rsidR="00D40AAE" w:rsidRPr="006C166E">
        <w:rPr>
          <w:sz w:val="28"/>
          <w:szCs w:val="28"/>
        </w:rPr>
        <w:t>е</w:t>
      </w:r>
      <w:r w:rsidR="00F16A80" w:rsidRPr="006C166E">
        <w:rPr>
          <w:sz w:val="28"/>
          <w:szCs w:val="28"/>
        </w:rPr>
        <w:t xml:space="preserve"> материалов о совершенном правонарушении в административную комиссию, созданную на соответствующей административной территории МО ГО «Сыктывкар»</w:t>
      </w:r>
      <w:r w:rsidR="00D40AAE" w:rsidRPr="006C166E">
        <w:rPr>
          <w:sz w:val="28"/>
          <w:szCs w:val="28"/>
        </w:rPr>
        <w:t xml:space="preserve"> в сроки, установленные </w:t>
      </w:r>
      <w:hyperlink r:id="rId23" w:history="1">
        <w:r w:rsidR="00D40AAE" w:rsidRPr="006C166E">
          <w:rPr>
            <w:sz w:val="28"/>
            <w:szCs w:val="28"/>
          </w:rPr>
          <w:t>Кодексом</w:t>
        </w:r>
      </w:hyperlink>
      <w:r w:rsidR="00D40AAE" w:rsidRPr="006C166E">
        <w:rPr>
          <w:sz w:val="28"/>
          <w:szCs w:val="28"/>
        </w:rPr>
        <w:t xml:space="preserve"> Российской Федерации об административных правонарушениях);</w:t>
      </w:r>
      <w:proofErr w:type="gramEnd"/>
    </w:p>
    <w:p w:rsidR="00D20224" w:rsidRPr="006C166E" w:rsidRDefault="00F16A80" w:rsidP="00D20224">
      <w:pPr>
        <w:ind w:firstLine="709"/>
        <w:jc w:val="both"/>
        <w:rPr>
          <w:color w:val="000000"/>
          <w:sz w:val="28"/>
          <w:szCs w:val="28"/>
        </w:rPr>
      </w:pPr>
      <w:r w:rsidRPr="006C166E">
        <w:rPr>
          <w:color w:val="000000"/>
          <w:sz w:val="28"/>
          <w:szCs w:val="28"/>
        </w:rPr>
        <w:t xml:space="preserve">4.14.4. </w:t>
      </w:r>
      <w:r w:rsidR="00D20224" w:rsidRPr="006C166E">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00D20224" w:rsidRPr="006C166E">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r w:rsidRPr="006C166E">
        <w:rPr>
          <w:color w:val="000000"/>
          <w:sz w:val="28"/>
          <w:szCs w:val="28"/>
          <w:shd w:val="clear" w:color="auto" w:fill="FFFFFF"/>
        </w:rPr>
        <w:t>;</w:t>
      </w:r>
    </w:p>
    <w:p w:rsidR="00D20224" w:rsidRPr="006C166E" w:rsidRDefault="00F16A80" w:rsidP="00D20224">
      <w:pPr>
        <w:pStyle w:val="ConsPlusNormal"/>
        <w:ind w:firstLine="709"/>
        <w:jc w:val="both"/>
        <w:rPr>
          <w:rFonts w:ascii="Times New Roman" w:hAnsi="Times New Roman" w:cs="Times New Roman"/>
        </w:rPr>
      </w:pPr>
      <w:r w:rsidRPr="006C166E">
        <w:rPr>
          <w:rFonts w:ascii="Times New Roman" w:hAnsi="Times New Roman" w:cs="Times New Roman"/>
          <w:color w:val="000000"/>
          <w:sz w:val="28"/>
          <w:szCs w:val="28"/>
        </w:rPr>
        <w:t xml:space="preserve">4.14.5. </w:t>
      </w:r>
      <w:r w:rsidR="00D20224" w:rsidRPr="006C166E">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1B8" w:rsidRPr="006C166E" w:rsidRDefault="00D40AAE" w:rsidP="000411B8">
      <w:pPr>
        <w:autoSpaceDE w:val="0"/>
        <w:autoSpaceDN w:val="0"/>
        <w:adjustRightInd w:val="0"/>
        <w:ind w:firstLine="708"/>
        <w:jc w:val="both"/>
        <w:rPr>
          <w:sz w:val="28"/>
          <w:szCs w:val="28"/>
        </w:rPr>
      </w:pPr>
      <w:r w:rsidRPr="006C166E">
        <w:rPr>
          <w:sz w:val="28"/>
          <w:szCs w:val="28"/>
        </w:rPr>
        <w:t xml:space="preserve">4.15. </w:t>
      </w:r>
      <w:r w:rsidR="000411B8" w:rsidRPr="006C166E">
        <w:rPr>
          <w:sz w:val="28"/>
          <w:szCs w:val="28"/>
        </w:rPr>
        <w:t xml:space="preserve">Должностным лицом органа </w:t>
      </w:r>
      <w:r w:rsidRPr="006C166E">
        <w:rPr>
          <w:sz w:val="28"/>
          <w:szCs w:val="28"/>
        </w:rPr>
        <w:t xml:space="preserve">муниципального </w:t>
      </w:r>
      <w:r w:rsidR="000411B8" w:rsidRPr="006C166E">
        <w:rPr>
          <w:sz w:val="28"/>
          <w:szCs w:val="28"/>
        </w:rPr>
        <w:t xml:space="preserve">контроля осуществляется контроль за исполнением выданных предписаний </w:t>
      </w:r>
      <w:r w:rsidR="000411B8" w:rsidRPr="006C166E">
        <w:rPr>
          <w:color w:val="000000"/>
          <w:sz w:val="28"/>
          <w:szCs w:val="28"/>
        </w:rPr>
        <w:t>об устранении выявленных нарушений.</w:t>
      </w:r>
    </w:p>
    <w:p w:rsidR="000411B8" w:rsidRPr="006C166E" w:rsidRDefault="000411B8" w:rsidP="000411B8">
      <w:pPr>
        <w:autoSpaceDE w:val="0"/>
        <w:autoSpaceDN w:val="0"/>
        <w:adjustRightInd w:val="0"/>
        <w:ind w:firstLine="708"/>
        <w:jc w:val="both"/>
        <w:rPr>
          <w:sz w:val="28"/>
          <w:szCs w:val="28"/>
        </w:rPr>
      </w:pPr>
    </w:p>
    <w:p w:rsidR="000411B8" w:rsidRPr="006C166E" w:rsidRDefault="000411B8" w:rsidP="00D40AAE">
      <w:pPr>
        <w:pStyle w:val="ae"/>
        <w:numPr>
          <w:ilvl w:val="0"/>
          <w:numId w:val="18"/>
        </w:numPr>
        <w:autoSpaceDE w:val="0"/>
        <w:autoSpaceDN w:val="0"/>
        <w:adjustRightInd w:val="0"/>
        <w:jc w:val="center"/>
        <w:outlineLvl w:val="0"/>
        <w:rPr>
          <w:b/>
          <w:bCs/>
          <w:sz w:val="28"/>
          <w:szCs w:val="28"/>
        </w:rPr>
      </w:pPr>
      <w:r w:rsidRPr="006C166E">
        <w:rPr>
          <w:b/>
          <w:bCs/>
          <w:sz w:val="28"/>
          <w:szCs w:val="28"/>
        </w:rPr>
        <w:t>Обжалование решений органа муниципального контроля, действий (бездействия) его должностных лиц</w:t>
      </w:r>
    </w:p>
    <w:p w:rsidR="000411B8" w:rsidRPr="006C166E" w:rsidRDefault="000411B8" w:rsidP="000411B8">
      <w:pPr>
        <w:ind w:firstLine="709"/>
        <w:contextualSpacing/>
        <w:jc w:val="both"/>
        <w:rPr>
          <w:sz w:val="28"/>
          <w:szCs w:val="28"/>
          <w:highlight w:val="yellow"/>
        </w:rPr>
      </w:pPr>
    </w:p>
    <w:p w:rsidR="000411B8" w:rsidRPr="006C166E" w:rsidRDefault="00D40AAE" w:rsidP="000411B8">
      <w:pPr>
        <w:ind w:firstLine="709"/>
        <w:contextualSpacing/>
        <w:jc w:val="both"/>
        <w:rPr>
          <w:sz w:val="28"/>
          <w:szCs w:val="28"/>
        </w:rPr>
      </w:pPr>
      <w:r w:rsidRPr="006C166E">
        <w:rPr>
          <w:sz w:val="28"/>
          <w:szCs w:val="28"/>
        </w:rPr>
        <w:t xml:space="preserve">5.1. </w:t>
      </w:r>
      <w:r w:rsidR="000411B8" w:rsidRPr="006C166E">
        <w:rPr>
          <w:sz w:val="28"/>
          <w:szCs w:val="28"/>
        </w:rPr>
        <w:t>Решения и действия (бездействие) должностных лиц, осуществляющих муниципальный контроль</w:t>
      </w:r>
      <w:r w:rsidRPr="006C166E">
        <w:rPr>
          <w:sz w:val="28"/>
          <w:szCs w:val="28"/>
        </w:rPr>
        <w:t xml:space="preserve"> в сфере благоустройства</w:t>
      </w:r>
      <w:r w:rsidR="000411B8" w:rsidRPr="006C166E">
        <w:rPr>
          <w:sz w:val="28"/>
          <w:szCs w:val="28"/>
        </w:rPr>
        <w:t>, могут быть обжалованы в судебном порядке, установленном законодательством Российской Федерации.</w:t>
      </w:r>
    </w:p>
    <w:p w:rsidR="000411B8" w:rsidRPr="006C166E" w:rsidRDefault="000411B8" w:rsidP="000411B8">
      <w:pPr>
        <w:ind w:firstLine="709"/>
        <w:contextualSpacing/>
        <w:jc w:val="both"/>
        <w:rPr>
          <w:sz w:val="28"/>
          <w:szCs w:val="28"/>
        </w:rPr>
      </w:pPr>
    </w:p>
    <w:p w:rsidR="000411B8" w:rsidRPr="006C166E" w:rsidRDefault="000411B8" w:rsidP="0087628C">
      <w:pPr>
        <w:pStyle w:val="ae"/>
        <w:numPr>
          <w:ilvl w:val="0"/>
          <w:numId w:val="18"/>
        </w:numPr>
        <w:autoSpaceDE w:val="0"/>
        <w:autoSpaceDN w:val="0"/>
        <w:adjustRightInd w:val="0"/>
        <w:jc w:val="center"/>
        <w:outlineLvl w:val="0"/>
        <w:rPr>
          <w:b/>
          <w:bCs/>
          <w:sz w:val="28"/>
          <w:szCs w:val="28"/>
        </w:rPr>
      </w:pPr>
      <w:r w:rsidRPr="006C166E">
        <w:rPr>
          <w:b/>
          <w:bCs/>
          <w:sz w:val="28"/>
          <w:szCs w:val="28"/>
        </w:rPr>
        <w:t>Оценка результативности и эффективности деятельности органа муниципального контроля при осуществлении муниципального контроля</w:t>
      </w:r>
      <w:r w:rsidR="0087628C" w:rsidRPr="006C166E">
        <w:rPr>
          <w:b/>
          <w:bCs/>
          <w:sz w:val="28"/>
          <w:szCs w:val="28"/>
        </w:rPr>
        <w:t xml:space="preserve"> в сфере благоустройства</w:t>
      </w:r>
    </w:p>
    <w:p w:rsidR="000411B8" w:rsidRPr="006C166E" w:rsidRDefault="000411B8" w:rsidP="000411B8">
      <w:pPr>
        <w:autoSpaceDE w:val="0"/>
        <w:autoSpaceDN w:val="0"/>
        <w:adjustRightInd w:val="0"/>
        <w:ind w:firstLine="540"/>
        <w:jc w:val="both"/>
        <w:rPr>
          <w:i/>
          <w:iCs/>
          <w:sz w:val="28"/>
          <w:szCs w:val="28"/>
        </w:rPr>
      </w:pPr>
    </w:p>
    <w:p w:rsidR="0087628C" w:rsidRPr="006C166E" w:rsidRDefault="0087628C" w:rsidP="0087628C">
      <w:pPr>
        <w:pStyle w:val="14"/>
        <w:ind w:firstLine="709"/>
        <w:jc w:val="both"/>
        <w:rPr>
          <w:rFonts w:ascii="Times New Roman" w:hAnsi="Times New Roman" w:cs="Times New Roman"/>
          <w:sz w:val="28"/>
          <w:szCs w:val="28"/>
        </w:rPr>
      </w:pPr>
      <w:r w:rsidRPr="006C166E">
        <w:rPr>
          <w:rFonts w:ascii="Times New Roman" w:hAnsi="Times New Roman" w:cs="Times New Roman"/>
          <w:sz w:val="28"/>
          <w:szCs w:val="28"/>
        </w:rPr>
        <w:t xml:space="preserve">6.1. </w:t>
      </w:r>
      <w:r w:rsidRPr="006C166E">
        <w:rPr>
          <w:rFonts w:ascii="Times New Roman" w:hAnsi="Times New Roman" w:cs="Times New Roman"/>
          <w:color w:val="000000"/>
          <w:sz w:val="28"/>
          <w:szCs w:val="28"/>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628C" w:rsidRPr="006C166E" w:rsidRDefault="0087628C" w:rsidP="000411B8">
      <w:pPr>
        <w:autoSpaceDE w:val="0"/>
        <w:autoSpaceDN w:val="0"/>
        <w:adjustRightInd w:val="0"/>
        <w:ind w:firstLine="708"/>
        <w:jc w:val="center"/>
        <w:rPr>
          <w:b/>
          <w:sz w:val="28"/>
          <w:szCs w:val="28"/>
        </w:rPr>
      </w:pPr>
    </w:p>
    <w:p w:rsidR="000411B8" w:rsidRPr="006C166E" w:rsidRDefault="0087628C" w:rsidP="000411B8">
      <w:pPr>
        <w:autoSpaceDE w:val="0"/>
        <w:autoSpaceDN w:val="0"/>
        <w:adjustRightInd w:val="0"/>
        <w:ind w:firstLine="708"/>
        <w:jc w:val="center"/>
        <w:rPr>
          <w:b/>
          <w:sz w:val="28"/>
          <w:szCs w:val="28"/>
        </w:rPr>
      </w:pPr>
      <w:r w:rsidRPr="006C166E">
        <w:rPr>
          <w:b/>
          <w:sz w:val="28"/>
          <w:szCs w:val="28"/>
        </w:rPr>
        <w:t xml:space="preserve">7. </w:t>
      </w:r>
      <w:r w:rsidR="000411B8" w:rsidRPr="006C166E">
        <w:rPr>
          <w:b/>
          <w:sz w:val="28"/>
          <w:szCs w:val="28"/>
        </w:rPr>
        <w:t>Заключительные положения</w:t>
      </w:r>
    </w:p>
    <w:p w:rsidR="000411B8" w:rsidRPr="006C166E" w:rsidRDefault="000411B8" w:rsidP="000411B8">
      <w:pPr>
        <w:autoSpaceDE w:val="0"/>
        <w:autoSpaceDN w:val="0"/>
        <w:adjustRightInd w:val="0"/>
        <w:ind w:firstLine="708"/>
        <w:jc w:val="center"/>
        <w:rPr>
          <w:b/>
          <w:sz w:val="28"/>
          <w:szCs w:val="28"/>
        </w:rPr>
      </w:pPr>
    </w:p>
    <w:p w:rsidR="000411B8" w:rsidRPr="006C166E" w:rsidRDefault="0087628C" w:rsidP="000411B8">
      <w:pPr>
        <w:autoSpaceDE w:val="0"/>
        <w:autoSpaceDN w:val="0"/>
        <w:adjustRightInd w:val="0"/>
        <w:ind w:firstLine="708"/>
        <w:jc w:val="both"/>
        <w:rPr>
          <w:b/>
          <w:sz w:val="28"/>
          <w:szCs w:val="28"/>
        </w:rPr>
      </w:pPr>
      <w:r w:rsidRPr="006C166E">
        <w:rPr>
          <w:sz w:val="28"/>
          <w:szCs w:val="28"/>
        </w:rPr>
        <w:t>7.1</w:t>
      </w:r>
      <w:r w:rsidR="000411B8" w:rsidRPr="006C166E">
        <w:rPr>
          <w:sz w:val="28"/>
          <w:szCs w:val="28"/>
        </w:rPr>
        <w:t>.</w:t>
      </w:r>
      <w:r w:rsidRPr="006C166E">
        <w:rPr>
          <w:sz w:val="28"/>
          <w:szCs w:val="28"/>
        </w:rPr>
        <w:t xml:space="preserve"> До 31.12.</w:t>
      </w:r>
      <w:r w:rsidR="000411B8" w:rsidRPr="006C166E">
        <w:rPr>
          <w:sz w:val="28"/>
          <w:szCs w:val="28"/>
        </w:rPr>
        <w:t>2023 года подготовка органом муниципального контроля в ходе осуществления муниципального контроля</w:t>
      </w:r>
      <w:r w:rsidRPr="006C166E">
        <w:rPr>
          <w:sz w:val="28"/>
          <w:szCs w:val="28"/>
        </w:rPr>
        <w:t xml:space="preserve"> в сфере благоустройства</w:t>
      </w:r>
      <w:r w:rsidR="000411B8" w:rsidRPr="006C166E">
        <w:rPr>
          <w:sz w:val="28"/>
          <w:szCs w:val="28"/>
        </w:rPr>
        <w:t xml:space="preserve">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0411B8" w:rsidRPr="006C166E" w:rsidRDefault="000411B8" w:rsidP="000411B8">
      <w:pPr>
        <w:autoSpaceDE w:val="0"/>
        <w:autoSpaceDN w:val="0"/>
        <w:adjustRightInd w:val="0"/>
        <w:ind w:firstLine="708"/>
        <w:jc w:val="both"/>
        <w:rPr>
          <w:sz w:val="28"/>
          <w:szCs w:val="28"/>
        </w:rPr>
      </w:pPr>
    </w:p>
    <w:p w:rsidR="000411B8" w:rsidRPr="006C166E" w:rsidRDefault="000411B8" w:rsidP="000411B8">
      <w:pPr>
        <w:spacing w:line="276" w:lineRule="auto"/>
        <w:ind w:firstLine="540"/>
        <w:jc w:val="both"/>
        <w:rPr>
          <w:sz w:val="28"/>
          <w:szCs w:val="28"/>
        </w:rPr>
        <w:sectPr w:rsidR="000411B8" w:rsidRPr="006C166E" w:rsidSect="00F278E0">
          <w:footerReference w:type="default" r:id="rId24"/>
          <w:pgSz w:w="11906" w:h="16838"/>
          <w:pgMar w:top="1134" w:right="851" w:bottom="1134" w:left="1701" w:header="0" w:footer="709" w:gutter="0"/>
          <w:cols w:space="720"/>
          <w:formProt w:val="0"/>
          <w:titlePg/>
          <w:docGrid w:linePitch="360"/>
        </w:sectPr>
      </w:pPr>
    </w:p>
    <w:p w:rsidR="000411B8" w:rsidRPr="006C166E" w:rsidRDefault="000411B8" w:rsidP="000411B8">
      <w:pPr>
        <w:widowControl w:val="0"/>
        <w:jc w:val="right"/>
        <w:outlineLvl w:val="1"/>
        <w:rPr>
          <w:sz w:val="28"/>
          <w:szCs w:val="28"/>
        </w:rPr>
      </w:pPr>
      <w:r w:rsidRPr="006C166E">
        <w:rPr>
          <w:sz w:val="28"/>
          <w:szCs w:val="28"/>
        </w:rPr>
        <w:lastRenderedPageBreak/>
        <w:t xml:space="preserve">Приложение № </w:t>
      </w:r>
      <w:r w:rsidR="007F1404">
        <w:rPr>
          <w:sz w:val="28"/>
          <w:szCs w:val="28"/>
        </w:rPr>
        <w:t>1</w:t>
      </w:r>
    </w:p>
    <w:p w:rsidR="000411B8" w:rsidRPr="006C166E" w:rsidRDefault="000411B8" w:rsidP="001A1EDD">
      <w:pPr>
        <w:jc w:val="right"/>
        <w:rPr>
          <w:sz w:val="28"/>
          <w:szCs w:val="28"/>
        </w:rPr>
      </w:pPr>
      <w:r w:rsidRPr="006C166E">
        <w:rPr>
          <w:sz w:val="28"/>
          <w:szCs w:val="28"/>
        </w:rPr>
        <w:t xml:space="preserve">к Положению </w:t>
      </w:r>
    </w:p>
    <w:p w:rsidR="000411B8" w:rsidRPr="006C166E" w:rsidRDefault="000411B8" w:rsidP="000411B8">
      <w:pPr>
        <w:jc w:val="right"/>
        <w:rPr>
          <w:sz w:val="28"/>
          <w:szCs w:val="28"/>
        </w:rPr>
      </w:pPr>
    </w:p>
    <w:p w:rsidR="00FE40EC" w:rsidRDefault="00FE40EC" w:rsidP="000411B8">
      <w:pPr>
        <w:pStyle w:val="1"/>
        <w:autoSpaceDE w:val="0"/>
        <w:autoSpaceDN w:val="0"/>
        <w:adjustRightInd w:val="0"/>
        <w:spacing w:before="0" w:beforeAutospacing="0" w:after="0" w:afterAutospacing="0"/>
        <w:jc w:val="right"/>
        <w:rPr>
          <w:rFonts w:eastAsia="Calibri"/>
          <w:b w:val="0"/>
          <w:bCs w:val="0"/>
          <w:sz w:val="28"/>
          <w:szCs w:val="28"/>
        </w:rPr>
      </w:pPr>
    </w:p>
    <w:p w:rsidR="000411B8" w:rsidRPr="006C166E" w:rsidRDefault="00FE40EC" w:rsidP="000411B8">
      <w:pPr>
        <w:pStyle w:val="1"/>
        <w:autoSpaceDE w:val="0"/>
        <w:autoSpaceDN w:val="0"/>
        <w:adjustRightInd w:val="0"/>
        <w:spacing w:before="0" w:beforeAutospacing="0" w:after="0" w:afterAutospacing="0"/>
        <w:jc w:val="right"/>
        <w:rPr>
          <w:rFonts w:eastAsia="Calibri"/>
          <w:b w:val="0"/>
          <w:bCs w:val="0"/>
          <w:sz w:val="28"/>
          <w:szCs w:val="28"/>
        </w:rPr>
      </w:pPr>
      <w:r>
        <w:rPr>
          <w:rFonts w:eastAsia="Calibri"/>
          <w:b w:val="0"/>
          <w:bCs w:val="0"/>
          <w:sz w:val="28"/>
          <w:szCs w:val="28"/>
        </w:rPr>
        <w:t>«</w:t>
      </w:r>
      <w:r w:rsidR="000411B8" w:rsidRPr="006C166E">
        <w:rPr>
          <w:rFonts w:eastAsia="Calibri"/>
          <w:b w:val="0"/>
          <w:bCs w:val="0"/>
          <w:sz w:val="28"/>
          <w:szCs w:val="28"/>
        </w:rPr>
        <w:t>УТВЕРЖДАЮ</w:t>
      </w:r>
      <w:r>
        <w:rPr>
          <w:rFonts w:eastAsia="Calibri"/>
          <w:b w:val="0"/>
          <w:bCs w:val="0"/>
          <w:sz w:val="28"/>
          <w:szCs w:val="28"/>
        </w:rPr>
        <w:t>»</w:t>
      </w:r>
    </w:p>
    <w:p w:rsidR="001926B7" w:rsidRPr="006C166E" w:rsidRDefault="001926B7" w:rsidP="000411B8">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Руководитель </w:t>
      </w:r>
    </w:p>
    <w:p w:rsidR="001926B7" w:rsidRPr="006C166E" w:rsidRDefault="001926B7" w:rsidP="000411B8">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отраслевого (функционального), </w:t>
      </w:r>
    </w:p>
    <w:p w:rsidR="001926B7" w:rsidRPr="006C166E" w:rsidRDefault="001926B7" w:rsidP="000411B8">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территориального органа </w:t>
      </w:r>
    </w:p>
    <w:p w:rsidR="000411B8" w:rsidRDefault="001926B7" w:rsidP="000411B8">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администрации МО ГО «Сыктывкар»</w:t>
      </w:r>
    </w:p>
    <w:p w:rsidR="00FE40EC" w:rsidRPr="006C166E" w:rsidRDefault="00FE40EC" w:rsidP="000411B8">
      <w:pPr>
        <w:pStyle w:val="1"/>
        <w:autoSpaceDE w:val="0"/>
        <w:autoSpaceDN w:val="0"/>
        <w:adjustRightInd w:val="0"/>
        <w:spacing w:before="0" w:beforeAutospacing="0" w:after="0" w:afterAutospacing="0"/>
        <w:jc w:val="right"/>
        <w:rPr>
          <w:rFonts w:eastAsia="Calibri"/>
          <w:b w:val="0"/>
          <w:bCs w:val="0"/>
          <w:sz w:val="28"/>
          <w:szCs w:val="28"/>
        </w:rPr>
      </w:pPr>
      <w:r>
        <w:rPr>
          <w:rFonts w:eastAsia="Calibri"/>
          <w:b w:val="0"/>
          <w:bCs w:val="0"/>
          <w:sz w:val="28"/>
          <w:szCs w:val="28"/>
        </w:rPr>
        <w:t>(наименование органа муниципального контроля)</w:t>
      </w:r>
    </w:p>
    <w:p w:rsidR="000411B8" w:rsidRPr="006C166E" w:rsidRDefault="000411B8" w:rsidP="000411B8">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_____________   _________ </w:t>
      </w:r>
    </w:p>
    <w:p w:rsidR="000411B8" w:rsidRPr="006C166E" w:rsidRDefault="000411B8" w:rsidP="000411B8">
      <w:pPr>
        <w:pStyle w:val="1"/>
        <w:autoSpaceDE w:val="0"/>
        <w:autoSpaceDN w:val="0"/>
        <w:adjustRightInd w:val="0"/>
        <w:spacing w:before="0" w:beforeAutospacing="0" w:after="0" w:afterAutospacing="0"/>
        <w:jc w:val="right"/>
        <w:rPr>
          <w:rFonts w:eastAsia="Calibri"/>
          <w:b w:val="0"/>
          <w:sz w:val="20"/>
          <w:szCs w:val="20"/>
        </w:rPr>
      </w:pPr>
      <w:r w:rsidRPr="006C166E">
        <w:rPr>
          <w:rFonts w:eastAsia="Calibri"/>
          <w:b w:val="0"/>
          <w:sz w:val="20"/>
          <w:szCs w:val="20"/>
        </w:rPr>
        <w:t xml:space="preserve"> (подпись)       (инициалы имени,</w:t>
      </w:r>
    </w:p>
    <w:p w:rsidR="000411B8" w:rsidRPr="006C166E" w:rsidRDefault="000411B8" w:rsidP="000411B8">
      <w:pPr>
        <w:pStyle w:val="1"/>
        <w:autoSpaceDE w:val="0"/>
        <w:autoSpaceDN w:val="0"/>
        <w:adjustRightInd w:val="0"/>
        <w:spacing w:before="0" w:beforeAutospacing="0" w:after="0" w:afterAutospacing="0"/>
        <w:jc w:val="right"/>
        <w:rPr>
          <w:rFonts w:eastAsia="Calibri"/>
          <w:b w:val="0"/>
          <w:bCs w:val="0"/>
          <w:sz w:val="20"/>
          <w:szCs w:val="20"/>
        </w:rPr>
      </w:pPr>
      <w:r w:rsidRPr="006C166E">
        <w:rPr>
          <w:rFonts w:eastAsia="Calibri"/>
          <w:b w:val="0"/>
          <w:sz w:val="20"/>
          <w:szCs w:val="20"/>
        </w:rPr>
        <w:t>отчества, фамилия)</w:t>
      </w:r>
    </w:p>
    <w:p w:rsidR="000411B8" w:rsidRPr="006C166E" w:rsidRDefault="000411B8" w:rsidP="000411B8">
      <w:pPr>
        <w:pStyle w:val="1"/>
        <w:autoSpaceDE w:val="0"/>
        <w:autoSpaceDN w:val="0"/>
        <w:adjustRightInd w:val="0"/>
        <w:spacing w:before="0" w:beforeAutospacing="0" w:after="0" w:afterAutospacing="0"/>
        <w:jc w:val="center"/>
        <w:rPr>
          <w:rFonts w:eastAsia="Calibri"/>
          <w:bCs w:val="0"/>
          <w:sz w:val="28"/>
          <w:szCs w:val="28"/>
        </w:rPr>
      </w:pP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Cs w:val="0"/>
          <w:sz w:val="28"/>
          <w:szCs w:val="28"/>
        </w:rPr>
        <w:t>ЗАДАНИЕ</w:t>
      </w:r>
      <w:r w:rsidRPr="006C166E">
        <w:rPr>
          <w:rFonts w:eastAsia="Calibri"/>
          <w:bCs w:val="0"/>
          <w:sz w:val="28"/>
          <w:szCs w:val="28"/>
        </w:rPr>
        <w:br/>
        <w:t>на проведение н</w:t>
      </w:r>
      <w:r w:rsidRPr="006C166E">
        <w:rPr>
          <w:sz w:val="28"/>
          <w:szCs w:val="28"/>
        </w:rPr>
        <w:t>аблюдения за соблюдением обязательных требований (мониторинг безопасности)</w:t>
      </w:r>
    </w:p>
    <w:p w:rsidR="000411B8" w:rsidRPr="006C166E" w:rsidRDefault="000411B8" w:rsidP="000411B8">
      <w:pPr>
        <w:pStyle w:val="1"/>
        <w:autoSpaceDE w:val="0"/>
        <w:autoSpaceDN w:val="0"/>
        <w:adjustRightInd w:val="0"/>
        <w:spacing w:before="0"/>
        <w:jc w:val="both"/>
        <w:rPr>
          <w:rFonts w:eastAsia="Calibri"/>
          <w:b w:val="0"/>
          <w:bCs w:val="0"/>
          <w:sz w:val="28"/>
          <w:szCs w:val="28"/>
        </w:rPr>
      </w:pPr>
      <w:r w:rsidRPr="006C166E">
        <w:rPr>
          <w:rFonts w:eastAsia="Calibri"/>
          <w:b w:val="0"/>
          <w:bCs w:val="0"/>
          <w:sz w:val="28"/>
          <w:szCs w:val="28"/>
        </w:rPr>
        <w:t>от «___» ___________ 20__ г.                                                                № _________</w:t>
      </w:r>
    </w:p>
    <w:p w:rsidR="000411B8" w:rsidRPr="006C166E" w:rsidRDefault="000411B8" w:rsidP="000411B8">
      <w:pPr>
        <w:autoSpaceDE w:val="0"/>
        <w:autoSpaceDN w:val="0"/>
        <w:adjustRightInd w:val="0"/>
        <w:ind w:firstLine="709"/>
        <w:jc w:val="both"/>
        <w:rPr>
          <w:rFonts w:eastAsia="Calibri"/>
        </w:rPr>
      </w:pPr>
      <w:r w:rsidRPr="006C166E">
        <w:rPr>
          <w:rFonts w:eastAsia="Calibri"/>
          <w:bCs/>
          <w:sz w:val="28"/>
          <w:szCs w:val="28"/>
        </w:rPr>
        <w:t>На основании</w:t>
      </w:r>
      <w:r w:rsidRPr="006C166E">
        <w:rPr>
          <w:rFonts w:eastAsia="Calibri"/>
        </w:rPr>
        <w:t>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sz w:val="20"/>
          <w:szCs w:val="20"/>
        </w:rPr>
      </w:pPr>
      <w:r w:rsidRPr="006C166E">
        <w:rPr>
          <w:rFonts w:eastAsia="Calibri"/>
          <w:b w:val="0"/>
          <w:sz w:val="20"/>
          <w:szCs w:val="20"/>
        </w:rPr>
        <w:t>(реквизиты обращения, содержащего сведения о нарушении обязательных требований)</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(фамилия, имя, отчество (при наличии), должность лица, уполномоченного на проведение контрольного (надзорного) мероприятия)</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8"/>
          <w:szCs w:val="28"/>
        </w:rPr>
      </w:pPr>
      <w:r w:rsidRPr="006C166E">
        <w:rPr>
          <w:rFonts w:eastAsia="Calibri"/>
          <w:b w:val="0"/>
          <w:bCs w:val="0"/>
          <w:sz w:val="28"/>
          <w:szCs w:val="28"/>
        </w:rPr>
        <w:t>провести н</w:t>
      </w:r>
      <w:r w:rsidRPr="006C166E">
        <w:rPr>
          <w:b w:val="0"/>
          <w:sz w:val="28"/>
          <w:szCs w:val="28"/>
        </w:rPr>
        <w:t>аблюдение за соблюдением обязательных требований (мониторинг безопасности)</w:t>
      </w:r>
      <w:r w:rsidRPr="006C166E">
        <w:rPr>
          <w:rFonts w:eastAsia="Calibri"/>
          <w:b w:val="0"/>
          <w:bCs w:val="0"/>
          <w:sz w:val="28"/>
          <w:szCs w:val="28"/>
        </w:rPr>
        <w:t xml:space="preserve"> в отношении </w:t>
      </w:r>
      <w:r w:rsidR="0017471D" w:rsidRPr="006C166E">
        <w:rPr>
          <w:b w:val="0"/>
          <w:sz w:val="28"/>
          <w:szCs w:val="28"/>
        </w:rPr>
        <w:t>расположенных в границах городского округа «Сыктывкар» элементов и объектов благоустройства</w:t>
      </w:r>
      <w:r w:rsidRPr="006C166E">
        <w:rPr>
          <w:rFonts w:eastAsia="Calibri"/>
          <w:b w:val="0"/>
          <w:bCs w:val="0"/>
          <w:sz w:val="28"/>
          <w:szCs w:val="28"/>
        </w:rPr>
        <w:t>:</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(адрес или иное описание местоположения</w:t>
      </w:r>
      <w:r w:rsidRPr="006C166E">
        <w:rPr>
          <w:rFonts w:eastAsia="Calibri"/>
          <w:b w:val="0"/>
          <w:sz w:val="20"/>
          <w:szCs w:val="20"/>
        </w:rPr>
        <w:t>)</w:t>
      </w:r>
    </w:p>
    <w:p w:rsidR="000411B8" w:rsidRPr="006C166E" w:rsidRDefault="000411B8" w:rsidP="000411B8">
      <w:pPr>
        <w:rPr>
          <w:rFonts w:eastAsia="Calibri"/>
        </w:rPr>
      </w:pPr>
    </w:p>
    <w:p w:rsidR="000411B8" w:rsidRPr="006C166E" w:rsidRDefault="000411B8" w:rsidP="000411B8">
      <w:pPr>
        <w:pStyle w:val="1"/>
        <w:autoSpaceDE w:val="0"/>
        <w:autoSpaceDN w:val="0"/>
        <w:adjustRightInd w:val="0"/>
        <w:spacing w:before="0" w:beforeAutospacing="0" w:after="0" w:afterAutospacing="0"/>
        <w:ind w:firstLine="708"/>
        <w:jc w:val="both"/>
        <w:rPr>
          <w:rFonts w:eastAsia="Calibri"/>
          <w:b w:val="0"/>
          <w:bCs w:val="0"/>
          <w:sz w:val="24"/>
          <w:szCs w:val="24"/>
        </w:rPr>
      </w:pPr>
      <w:r w:rsidRPr="006C166E">
        <w:rPr>
          <w:rFonts w:eastAsia="Calibri"/>
          <w:b w:val="0"/>
          <w:bCs w:val="0"/>
          <w:sz w:val="28"/>
          <w:szCs w:val="28"/>
        </w:rPr>
        <w:t>Срок проведения</w:t>
      </w:r>
      <w:r w:rsidRPr="006C166E">
        <w:rPr>
          <w:rFonts w:eastAsia="Calibri"/>
          <w:b w:val="0"/>
          <w:bCs w:val="0"/>
          <w:sz w:val="24"/>
          <w:szCs w:val="24"/>
        </w:rPr>
        <w:t xml:space="preserve"> </w:t>
      </w:r>
      <w:r w:rsidRPr="006C166E">
        <w:rPr>
          <w:rFonts w:eastAsia="Calibri"/>
          <w:b w:val="0"/>
          <w:bCs w:val="0"/>
          <w:sz w:val="28"/>
          <w:szCs w:val="28"/>
        </w:rPr>
        <w:t>н</w:t>
      </w:r>
      <w:r w:rsidRPr="006C166E">
        <w:rPr>
          <w:b w:val="0"/>
          <w:sz w:val="28"/>
          <w:szCs w:val="28"/>
        </w:rPr>
        <w:t>аблюдения за соблюдением обязательных требований (мониторинг безопасности):</w:t>
      </w:r>
    </w:p>
    <w:p w:rsidR="000411B8" w:rsidRPr="006C166E" w:rsidRDefault="000411B8" w:rsidP="000411B8">
      <w:pPr>
        <w:pStyle w:val="1"/>
        <w:autoSpaceDE w:val="0"/>
        <w:autoSpaceDN w:val="0"/>
        <w:adjustRightInd w:val="0"/>
        <w:spacing w:before="0" w:beforeAutospacing="0" w:after="0" w:afterAutospacing="0"/>
        <w:ind w:firstLine="708"/>
        <w:jc w:val="both"/>
        <w:rPr>
          <w:rFonts w:eastAsia="Calibri"/>
          <w:b w:val="0"/>
          <w:bCs w:val="0"/>
          <w:sz w:val="28"/>
          <w:szCs w:val="28"/>
        </w:rPr>
      </w:pPr>
      <w:r w:rsidRPr="006C166E">
        <w:rPr>
          <w:rFonts w:eastAsia="Calibri"/>
          <w:b w:val="0"/>
          <w:bCs w:val="0"/>
          <w:sz w:val="28"/>
          <w:szCs w:val="28"/>
        </w:rPr>
        <w:t>с «___» __________ 20___ г. по «___» __________ 20___ г.</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r w:rsidRPr="006C166E">
        <w:rPr>
          <w:rFonts w:eastAsia="Calibri"/>
          <w:b w:val="0"/>
          <w:bCs w:val="0"/>
          <w:sz w:val="28"/>
          <w:szCs w:val="28"/>
        </w:rPr>
        <w:t>Задание получено «___» __________ 20___ г.</w:t>
      </w:r>
    </w:p>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3"/>
        <w:gridCol w:w="2242"/>
        <w:gridCol w:w="283"/>
        <w:gridCol w:w="3285"/>
      </w:tblGrid>
      <w:tr w:rsidR="000411B8" w:rsidRPr="006C166E" w:rsidTr="008C7336">
        <w:tc>
          <w:tcPr>
            <w:tcW w:w="3085"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59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2242"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28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3285"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r>
      <w:tr w:rsidR="000411B8" w:rsidRPr="006C166E" w:rsidTr="008C7336">
        <w:tc>
          <w:tcPr>
            <w:tcW w:w="3085" w:type="dxa"/>
            <w:tcBorders>
              <w:top w:val="single" w:sz="4" w:space="0" w:color="auto"/>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(наименование должности)</w:t>
            </w:r>
          </w:p>
        </w:tc>
        <w:tc>
          <w:tcPr>
            <w:tcW w:w="59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p>
        </w:tc>
        <w:tc>
          <w:tcPr>
            <w:tcW w:w="2242" w:type="dxa"/>
            <w:tcBorders>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(подпись)</w:t>
            </w:r>
          </w:p>
        </w:tc>
        <w:tc>
          <w:tcPr>
            <w:tcW w:w="28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p>
        </w:tc>
        <w:tc>
          <w:tcPr>
            <w:tcW w:w="3285" w:type="dxa"/>
            <w:tcBorders>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(расшифровка подписи)</w:t>
            </w:r>
          </w:p>
        </w:tc>
      </w:tr>
    </w:tbl>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jc w:val="center"/>
        <w:rPr>
          <w:rFonts w:eastAsia="Calibri"/>
          <w:bCs w:val="0"/>
          <w:sz w:val="28"/>
          <w:szCs w:val="28"/>
        </w:rPr>
      </w:pPr>
    </w:p>
    <w:p w:rsidR="0017471D" w:rsidRPr="006C166E" w:rsidRDefault="000411B8" w:rsidP="0017471D">
      <w:pPr>
        <w:widowControl w:val="0"/>
        <w:jc w:val="right"/>
        <w:outlineLvl w:val="1"/>
        <w:rPr>
          <w:sz w:val="28"/>
          <w:szCs w:val="28"/>
        </w:rPr>
      </w:pPr>
      <w:r w:rsidRPr="006C166E">
        <w:rPr>
          <w:sz w:val="28"/>
          <w:szCs w:val="28"/>
        </w:rPr>
        <w:br w:type="page"/>
      </w:r>
      <w:r w:rsidR="0017471D" w:rsidRPr="006C166E">
        <w:rPr>
          <w:sz w:val="28"/>
          <w:szCs w:val="28"/>
        </w:rPr>
        <w:lastRenderedPageBreak/>
        <w:t xml:space="preserve">Приложение № </w:t>
      </w:r>
      <w:r w:rsidR="007F1404">
        <w:rPr>
          <w:sz w:val="28"/>
          <w:szCs w:val="28"/>
        </w:rPr>
        <w:t>2</w:t>
      </w:r>
    </w:p>
    <w:p w:rsidR="0017471D" w:rsidRPr="006C166E" w:rsidRDefault="003D613C" w:rsidP="003D613C">
      <w:pPr>
        <w:jc w:val="right"/>
        <w:rPr>
          <w:sz w:val="28"/>
          <w:szCs w:val="28"/>
        </w:rPr>
      </w:pPr>
      <w:r>
        <w:rPr>
          <w:sz w:val="28"/>
          <w:szCs w:val="28"/>
        </w:rPr>
        <w:t>к Положению</w:t>
      </w:r>
    </w:p>
    <w:p w:rsidR="0017471D" w:rsidRPr="006C166E" w:rsidRDefault="0017471D" w:rsidP="0017471D">
      <w:pPr>
        <w:jc w:val="right"/>
        <w:rPr>
          <w:sz w:val="28"/>
          <w:szCs w:val="28"/>
        </w:rPr>
      </w:pPr>
    </w:p>
    <w:p w:rsidR="0017471D" w:rsidRPr="006C166E" w:rsidRDefault="0017471D" w:rsidP="0017471D">
      <w:pPr>
        <w:pStyle w:val="1"/>
        <w:autoSpaceDE w:val="0"/>
        <w:autoSpaceDN w:val="0"/>
        <w:adjustRightInd w:val="0"/>
        <w:spacing w:before="0" w:beforeAutospacing="0" w:after="0" w:afterAutospacing="0"/>
        <w:jc w:val="right"/>
        <w:rPr>
          <w:rFonts w:eastAsia="Calibri"/>
          <w:b w:val="0"/>
          <w:bCs w:val="0"/>
          <w:sz w:val="28"/>
          <w:szCs w:val="28"/>
        </w:rPr>
      </w:pPr>
    </w:p>
    <w:p w:rsidR="0017471D" w:rsidRPr="006C166E" w:rsidRDefault="003D613C" w:rsidP="0017471D">
      <w:pPr>
        <w:pStyle w:val="1"/>
        <w:autoSpaceDE w:val="0"/>
        <w:autoSpaceDN w:val="0"/>
        <w:adjustRightInd w:val="0"/>
        <w:spacing w:before="0" w:beforeAutospacing="0" w:after="0" w:afterAutospacing="0"/>
        <w:jc w:val="right"/>
        <w:rPr>
          <w:rFonts w:eastAsia="Calibri"/>
          <w:b w:val="0"/>
          <w:bCs w:val="0"/>
          <w:sz w:val="28"/>
          <w:szCs w:val="28"/>
        </w:rPr>
      </w:pPr>
      <w:r>
        <w:rPr>
          <w:rFonts w:eastAsia="Calibri"/>
          <w:b w:val="0"/>
          <w:bCs w:val="0"/>
          <w:sz w:val="28"/>
          <w:szCs w:val="28"/>
        </w:rPr>
        <w:t>«</w:t>
      </w:r>
      <w:r w:rsidR="0017471D" w:rsidRPr="006C166E">
        <w:rPr>
          <w:rFonts w:eastAsia="Calibri"/>
          <w:b w:val="0"/>
          <w:bCs w:val="0"/>
          <w:sz w:val="28"/>
          <w:szCs w:val="28"/>
        </w:rPr>
        <w:t>УТВЕРЖДАЮ</w:t>
      </w:r>
      <w:r>
        <w:rPr>
          <w:rFonts w:eastAsia="Calibri"/>
          <w:b w:val="0"/>
          <w:bCs w:val="0"/>
          <w:sz w:val="28"/>
          <w:szCs w:val="28"/>
        </w:rPr>
        <w:t>»</w:t>
      </w:r>
    </w:p>
    <w:p w:rsidR="0017471D" w:rsidRPr="006C166E" w:rsidRDefault="0017471D" w:rsidP="0017471D">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Руководитель </w:t>
      </w:r>
    </w:p>
    <w:p w:rsidR="0017471D" w:rsidRPr="006C166E" w:rsidRDefault="0017471D" w:rsidP="0017471D">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отраслевого (функционального), </w:t>
      </w:r>
    </w:p>
    <w:p w:rsidR="0017471D" w:rsidRPr="006C166E" w:rsidRDefault="0017471D" w:rsidP="0017471D">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 xml:space="preserve">территориального органа </w:t>
      </w:r>
    </w:p>
    <w:p w:rsidR="0017471D" w:rsidRDefault="0017471D" w:rsidP="0017471D">
      <w:pPr>
        <w:pStyle w:val="1"/>
        <w:autoSpaceDE w:val="0"/>
        <w:autoSpaceDN w:val="0"/>
        <w:adjustRightInd w:val="0"/>
        <w:spacing w:before="0" w:beforeAutospacing="0" w:after="0" w:afterAutospacing="0"/>
        <w:jc w:val="right"/>
        <w:rPr>
          <w:rFonts w:eastAsia="Calibri"/>
          <w:b w:val="0"/>
          <w:bCs w:val="0"/>
          <w:sz w:val="28"/>
          <w:szCs w:val="28"/>
        </w:rPr>
      </w:pPr>
      <w:r w:rsidRPr="006C166E">
        <w:rPr>
          <w:rFonts w:eastAsia="Calibri"/>
          <w:b w:val="0"/>
          <w:bCs w:val="0"/>
          <w:sz w:val="28"/>
          <w:szCs w:val="28"/>
        </w:rPr>
        <w:t>администрации МО ГО «Сыктывкар»</w:t>
      </w:r>
    </w:p>
    <w:p w:rsidR="003D613C" w:rsidRPr="006C166E" w:rsidRDefault="003D613C" w:rsidP="003D613C">
      <w:pPr>
        <w:pStyle w:val="1"/>
        <w:autoSpaceDE w:val="0"/>
        <w:autoSpaceDN w:val="0"/>
        <w:adjustRightInd w:val="0"/>
        <w:spacing w:before="0" w:beforeAutospacing="0" w:after="0" w:afterAutospacing="0"/>
        <w:jc w:val="right"/>
        <w:rPr>
          <w:rFonts w:eastAsia="Calibri"/>
          <w:b w:val="0"/>
          <w:bCs w:val="0"/>
          <w:sz w:val="28"/>
          <w:szCs w:val="28"/>
        </w:rPr>
      </w:pPr>
      <w:r>
        <w:rPr>
          <w:rFonts w:eastAsia="Calibri"/>
          <w:b w:val="0"/>
          <w:bCs w:val="0"/>
          <w:sz w:val="28"/>
          <w:szCs w:val="28"/>
        </w:rPr>
        <w:t>(наименование органа муниципального контроля)</w:t>
      </w:r>
    </w:p>
    <w:p w:rsidR="000411B8" w:rsidRPr="006C166E" w:rsidRDefault="000411B8" w:rsidP="0017471D">
      <w:pPr>
        <w:jc w:val="right"/>
        <w:rPr>
          <w:rFonts w:eastAsia="Calibri"/>
          <w:b/>
          <w:bCs/>
          <w:sz w:val="28"/>
          <w:szCs w:val="28"/>
        </w:rPr>
      </w:pPr>
      <w:r w:rsidRPr="006C166E">
        <w:rPr>
          <w:rFonts w:eastAsia="Calibri"/>
          <w:b/>
          <w:bCs/>
          <w:sz w:val="28"/>
          <w:szCs w:val="28"/>
        </w:rPr>
        <w:t xml:space="preserve">_____________   _________ </w:t>
      </w:r>
    </w:p>
    <w:p w:rsidR="000411B8" w:rsidRPr="006C166E" w:rsidRDefault="000411B8" w:rsidP="000411B8">
      <w:pPr>
        <w:pStyle w:val="1"/>
        <w:autoSpaceDE w:val="0"/>
        <w:autoSpaceDN w:val="0"/>
        <w:adjustRightInd w:val="0"/>
        <w:spacing w:before="0" w:beforeAutospacing="0" w:after="0" w:afterAutospacing="0"/>
        <w:jc w:val="right"/>
        <w:rPr>
          <w:rFonts w:eastAsia="Calibri"/>
          <w:b w:val="0"/>
          <w:sz w:val="20"/>
          <w:szCs w:val="20"/>
        </w:rPr>
      </w:pPr>
      <w:r w:rsidRPr="006C166E">
        <w:rPr>
          <w:rFonts w:eastAsia="Calibri"/>
          <w:b w:val="0"/>
          <w:sz w:val="20"/>
          <w:szCs w:val="20"/>
        </w:rPr>
        <w:t xml:space="preserve"> (подпись)       (инициалы имени,</w:t>
      </w:r>
    </w:p>
    <w:p w:rsidR="000411B8" w:rsidRPr="006C166E" w:rsidRDefault="000411B8" w:rsidP="000411B8">
      <w:pPr>
        <w:pStyle w:val="1"/>
        <w:autoSpaceDE w:val="0"/>
        <w:autoSpaceDN w:val="0"/>
        <w:adjustRightInd w:val="0"/>
        <w:spacing w:before="0" w:beforeAutospacing="0" w:after="0" w:afterAutospacing="0"/>
        <w:jc w:val="right"/>
        <w:rPr>
          <w:rFonts w:eastAsia="Calibri"/>
          <w:b w:val="0"/>
          <w:bCs w:val="0"/>
          <w:sz w:val="20"/>
          <w:szCs w:val="20"/>
        </w:rPr>
      </w:pPr>
      <w:r w:rsidRPr="006C166E">
        <w:rPr>
          <w:rFonts w:eastAsia="Calibri"/>
          <w:b w:val="0"/>
          <w:sz w:val="20"/>
          <w:szCs w:val="20"/>
        </w:rPr>
        <w:t>отчества, фамилия)</w:t>
      </w:r>
    </w:p>
    <w:p w:rsidR="000411B8" w:rsidRPr="006C166E" w:rsidRDefault="000411B8" w:rsidP="000411B8">
      <w:pPr>
        <w:pStyle w:val="1"/>
        <w:autoSpaceDE w:val="0"/>
        <w:autoSpaceDN w:val="0"/>
        <w:adjustRightInd w:val="0"/>
        <w:spacing w:before="0" w:beforeAutospacing="0" w:after="0" w:afterAutospacing="0"/>
        <w:jc w:val="center"/>
        <w:rPr>
          <w:rFonts w:eastAsia="Calibri"/>
          <w:bCs w:val="0"/>
          <w:sz w:val="28"/>
          <w:szCs w:val="28"/>
        </w:rPr>
      </w:pP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Cs w:val="0"/>
          <w:sz w:val="28"/>
          <w:szCs w:val="28"/>
        </w:rPr>
        <w:t>ЗАДАНИЕ</w:t>
      </w:r>
      <w:r w:rsidRPr="006C166E">
        <w:rPr>
          <w:rFonts w:eastAsia="Calibri"/>
          <w:bCs w:val="0"/>
          <w:sz w:val="28"/>
          <w:szCs w:val="28"/>
        </w:rPr>
        <w:br/>
        <w:t>на проведение выездного обследования</w:t>
      </w:r>
    </w:p>
    <w:p w:rsidR="000411B8" w:rsidRPr="006C166E" w:rsidRDefault="000411B8" w:rsidP="000411B8">
      <w:pPr>
        <w:pStyle w:val="1"/>
        <w:autoSpaceDE w:val="0"/>
        <w:autoSpaceDN w:val="0"/>
        <w:adjustRightInd w:val="0"/>
        <w:spacing w:before="0"/>
        <w:jc w:val="both"/>
        <w:rPr>
          <w:rFonts w:eastAsia="Calibri"/>
          <w:b w:val="0"/>
          <w:bCs w:val="0"/>
          <w:sz w:val="28"/>
          <w:szCs w:val="28"/>
        </w:rPr>
      </w:pPr>
      <w:r w:rsidRPr="006C166E">
        <w:rPr>
          <w:rFonts w:eastAsia="Calibri"/>
          <w:b w:val="0"/>
          <w:bCs w:val="0"/>
          <w:sz w:val="28"/>
          <w:szCs w:val="28"/>
        </w:rPr>
        <w:t>от «___» ___________ 20__ г.                                                                № _________</w:t>
      </w:r>
    </w:p>
    <w:p w:rsidR="000411B8" w:rsidRPr="006C166E" w:rsidRDefault="000411B8" w:rsidP="000411B8">
      <w:pPr>
        <w:autoSpaceDE w:val="0"/>
        <w:autoSpaceDN w:val="0"/>
        <w:adjustRightInd w:val="0"/>
        <w:ind w:firstLine="709"/>
        <w:jc w:val="both"/>
        <w:rPr>
          <w:rFonts w:eastAsia="Calibri"/>
        </w:rPr>
      </w:pPr>
      <w:r w:rsidRPr="006C166E">
        <w:rPr>
          <w:rFonts w:eastAsia="Calibri"/>
          <w:bCs/>
          <w:sz w:val="28"/>
          <w:szCs w:val="28"/>
        </w:rPr>
        <w:t>На основании</w:t>
      </w:r>
      <w:r w:rsidRPr="006C166E">
        <w:rPr>
          <w:rFonts w:eastAsia="Calibri"/>
        </w:rPr>
        <w:t>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sz w:val="20"/>
          <w:szCs w:val="20"/>
        </w:rPr>
      </w:pPr>
      <w:r w:rsidRPr="006C166E">
        <w:rPr>
          <w:rFonts w:eastAsia="Calibri"/>
          <w:b w:val="0"/>
          <w:sz w:val="20"/>
          <w:szCs w:val="20"/>
        </w:rPr>
        <w:t>(реквизиты обращения, содержащего сведения о нарушении обязательных требований)</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(указывается фамилия, имя, отчество (при наличии), должность лица, уполномоченного на проведение контрольного (надзорного) мероприятия)</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8"/>
          <w:szCs w:val="28"/>
        </w:rPr>
      </w:pPr>
      <w:r w:rsidRPr="006C166E">
        <w:rPr>
          <w:rFonts w:eastAsia="Calibri"/>
          <w:b w:val="0"/>
          <w:bCs w:val="0"/>
          <w:sz w:val="28"/>
          <w:szCs w:val="28"/>
        </w:rPr>
        <w:t xml:space="preserve">провести выездное обследование в отношении </w:t>
      </w:r>
      <w:r w:rsidR="0017471D" w:rsidRPr="006C166E">
        <w:rPr>
          <w:b w:val="0"/>
          <w:sz w:val="28"/>
          <w:szCs w:val="28"/>
        </w:rPr>
        <w:t>расположенных в границах городского округа «Сыктывкар» элементов и объектов благоустройства:</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13183F" w:rsidRPr="006C166E" w:rsidRDefault="0013183F" w:rsidP="0013183F">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(адрес или иное описание местоположения</w:t>
      </w:r>
      <w:r w:rsidRPr="006C166E">
        <w:rPr>
          <w:rFonts w:eastAsia="Calibri"/>
          <w:b w:val="0"/>
          <w:sz w:val="20"/>
          <w:szCs w:val="20"/>
        </w:rPr>
        <w:t>)</w:t>
      </w:r>
    </w:p>
    <w:p w:rsidR="0013183F" w:rsidRPr="006C166E" w:rsidRDefault="0013183F" w:rsidP="000411B8">
      <w:pPr>
        <w:pStyle w:val="1"/>
        <w:autoSpaceDE w:val="0"/>
        <w:autoSpaceDN w:val="0"/>
        <w:adjustRightInd w:val="0"/>
        <w:spacing w:before="0" w:beforeAutospacing="0" w:after="0" w:afterAutospacing="0"/>
        <w:ind w:firstLine="708"/>
        <w:jc w:val="both"/>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ind w:firstLine="708"/>
        <w:jc w:val="both"/>
        <w:rPr>
          <w:rFonts w:eastAsia="Calibri"/>
          <w:b w:val="0"/>
          <w:bCs w:val="0"/>
          <w:sz w:val="28"/>
          <w:szCs w:val="28"/>
        </w:rPr>
      </w:pPr>
      <w:r w:rsidRPr="006C166E">
        <w:rPr>
          <w:rFonts w:eastAsia="Calibri"/>
          <w:b w:val="0"/>
          <w:bCs w:val="0"/>
          <w:sz w:val="28"/>
          <w:szCs w:val="28"/>
        </w:rPr>
        <w:t>В ходе выездного обследования провести контрольные (надзорные) действия:</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ind w:firstLine="708"/>
        <w:jc w:val="center"/>
        <w:rPr>
          <w:rFonts w:eastAsia="Calibri"/>
          <w:b w:val="0"/>
          <w:bCs w:val="0"/>
          <w:sz w:val="28"/>
          <w:szCs w:val="28"/>
        </w:rPr>
      </w:pPr>
      <w:r w:rsidRPr="006C166E">
        <w:rPr>
          <w:b w:val="0"/>
          <w:sz w:val="20"/>
          <w:szCs w:val="20"/>
        </w:rPr>
        <w:t>(указываются контрольные (надзорные) действия: осмотр; инструментальное обследование (с применением видеозаписи)</w:t>
      </w:r>
    </w:p>
    <w:p w:rsidR="000411B8" w:rsidRPr="006C166E" w:rsidRDefault="000411B8" w:rsidP="000411B8">
      <w:pPr>
        <w:pStyle w:val="1"/>
        <w:autoSpaceDE w:val="0"/>
        <w:autoSpaceDN w:val="0"/>
        <w:adjustRightInd w:val="0"/>
        <w:spacing w:before="0" w:beforeAutospacing="0" w:after="0" w:afterAutospacing="0"/>
        <w:ind w:firstLine="708"/>
        <w:jc w:val="both"/>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ind w:firstLine="708"/>
        <w:jc w:val="both"/>
        <w:rPr>
          <w:rFonts w:eastAsia="Calibri"/>
          <w:b w:val="0"/>
          <w:bCs w:val="0"/>
          <w:sz w:val="28"/>
          <w:szCs w:val="28"/>
        </w:rPr>
      </w:pPr>
      <w:r w:rsidRPr="006C166E">
        <w:rPr>
          <w:rFonts w:eastAsia="Calibri"/>
          <w:b w:val="0"/>
          <w:bCs w:val="0"/>
          <w:sz w:val="28"/>
          <w:szCs w:val="28"/>
        </w:rPr>
        <w:t>Дата проведения</w:t>
      </w:r>
      <w:r w:rsidRPr="006C166E">
        <w:rPr>
          <w:rFonts w:eastAsia="Calibri"/>
          <w:b w:val="0"/>
          <w:bCs w:val="0"/>
          <w:sz w:val="24"/>
          <w:szCs w:val="24"/>
        </w:rPr>
        <w:t xml:space="preserve"> </w:t>
      </w:r>
      <w:r w:rsidRPr="006C166E">
        <w:rPr>
          <w:rFonts w:eastAsia="Calibri"/>
          <w:b w:val="0"/>
          <w:bCs w:val="0"/>
          <w:sz w:val="28"/>
          <w:szCs w:val="28"/>
        </w:rPr>
        <w:t>выездного обследования</w:t>
      </w:r>
      <w:r w:rsidRPr="006C166E">
        <w:rPr>
          <w:b w:val="0"/>
          <w:sz w:val="28"/>
          <w:szCs w:val="28"/>
        </w:rPr>
        <w:t xml:space="preserve">: </w:t>
      </w:r>
      <w:r w:rsidRPr="006C166E">
        <w:rPr>
          <w:rFonts w:eastAsia="Calibri"/>
          <w:b w:val="0"/>
          <w:bCs w:val="0"/>
          <w:sz w:val="28"/>
          <w:szCs w:val="28"/>
        </w:rPr>
        <w:t>«___» __________ 20___ г.</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r w:rsidRPr="006C166E">
        <w:rPr>
          <w:rFonts w:eastAsia="Calibri"/>
          <w:b w:val="0"/>
          <w:bCs w:val="0"/>
          <w:sz w:val="28"/>
          <w:szCs w:val="28"/>
        </w:rPr>
        <w:t>Задание получено «___» __________ 20___ г.</w:t>
      </w:r>
    </w:p>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3"/>
        <w:gridCol w:w="2242"/>
        <w:gridCol w:w="283"/>
        <w:gridCol w:w="3285"/>
      </w:tblGrid>
      <w:tr w:rsidR="000411B8" w:rsidRPr="006C166E" w:rsidTr="008C7336">
        <w:tc>
          <w:tcPr>
            <w:tcW w:w="3085"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59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2242"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28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c>
          <w:tcPr>
            <w:tcW w:w="3285" w:type="dxa"/>
            <w:tcBorders>
              <w:top w:val="nil"/>
              <w:left w:val="nil"/>
              <w:bottom w:val="single" w:sz="4" w:space="0" w:color="auto"/>
              <w:right w:val="nil"/>
            </w:tcBorders>
          </w:tcPr>
          <w:p w:rsidR="000411B8" w:rsidRPr="006C166E" w:rsidRDefault="000411B8" w:rsidP="008C7336">
            <w:pPr>
              <w:pStyle w:val="1"/>
              <w:autoSpaceDE w:val="0"/>
              <w:autoSpaceDN w:val="0"/>
              <w:adjustRightInd w:val="0"/>
              <w:spacing w:before="0" w:beforeAutospacing="0" w:after="0" w:afterAutospacing="0"/>
              <w:jc w:val="both"/>
              <w:rPr>
                <w:rFonts w:eastAsia="Calibri"/>
                <w:b w:val="0"/>
                <w:bCs w:val="0"/>
                <w:sz w:val="28"/>
                <w:szCs w:val="28"/>
              </w:rPr>
            </w:pPr>
          </w:p>
        </w:tc>
      </w:tr>
      <w:tr w:rsidR="000411B8" w:rsidRPr="006C166E" w:rsidTr="008C7336">
        <w:tc>
          <w:tcPr>
            <w:tcW w:w="3085" w:type="dxa"/>
            <w:tcBorders>
              <w:top w:val="single" w:sz="4" w:space="0" w:color="auto"/>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(наименование должности)</w:t>
            </w:r>
          </w:p>
        </w:tc>
        <w:tc>
          <w:tcPr>
            <w:tcW w:w="59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p>
        </w:tc>
        <w:tc>
          <w:tcPr>
            <w:tcW w:w="2242" w:type="dxa"/>
            <w:tcBorders>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(подпись)</w:t>
            </w:r>
          </w:p>
        </w:tc>
        <w:tc>
          <w:tcPr>
            <w:tcW w:w="283" w:type="dxa"/>
            <w:tcBorders>
              <w:top w:val="nil"/>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p>
        </w:tc>
        <w:tc>
          <w:tcPr>
            <w:tcW w:w="3285" w:type="dxa"/>
            <w:tcBorders>
              <w:left w:val="nil"/>
              <w:bottom w:val="nil"/>
              <w:right w:val="nil"/>
            </w:tcBorders>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(расшифровка подписи)</w:t>
            </w:r>
          </w:p>
        </w:tc>
      </w:tr>
    </w:tbl>
    <w:p w:rsidR="000411B8" w:rsidRPr="006C166E" w:rsidRDefault="000411B8" w:rsidP="000411B8">
      <w:pPr>
        <w:pStyle w:val="1"/>
        <w:autoSpaceDE w:val="0"/>
        <w:autoSpaceDN w:val="0"/>
        <w:adjustRightInd w:val="0"/>
        <w:spacing w:before="0" w:beforeAutospacing="0" w:after="0" w:afterAutospacing="0"/>
        <w:ind w:firstLine="709"/>
        <w:jc w:val="both"/>
        <w:rPr>
          <w:rFonts w:eastAsia="Calibri"/>
          <w:b w:val="0"/>
          <w:bCs w:val="0"/>
          <w:sz w:val="28"/>
          <w:szCs w:val="28"/>
        </w:rPr>
      </w:pPr>
    </w:p>
    <w:p w:rsidR="0013183F" w:rsidRPr="006C166E" w:rsidRDefault="0013183F" w:rsidP="0017471D">
      <w:pPr>
        <w:widowControl w:val="0"/>
        <w:jc w:val="right"/>
        <w:outlineLvl w:val="1"/>
        <w:rPr>
          <w:sz w:val="28"/>
          <w:szCs w:val="28"/>
        </w:rPr>
      </w:pPr>
    </w:p>
    <w:p w:rsidR="0013183F" w:rsidRPr="006C166E" w:rsidRDefault="0013183F" w:rsidP="0017471D">
      <w:pPr>
        <w:widowControl w:val="0"/>
        <w:jc w:val="right"/>
        <w:outlineLvl w:val="1"/>
        <w:rPr>
          <w:sz w:val="28"/>
          <w:szCs w:val="28"/>
        </w:rPr>
      </w:pPr>
    </w:p>
    <w:p w:rsidR="003D613C" w:rsidRDefault="003D613C" w:rsidP="0017471D">
      <w:pPr>
        <w:widowControl w:val="0"/>
        <w:jc w:val="right"/>
        <w:outlineLvl w:val="1"/>
        <w:rPr>
          <w:sz w:val="28"/>
          <w:szCs w:val="28"/>
        </w:rPr>
      </w:pPr>
    </w:p>
    <w:p w:rsidR="003D613C" w:rsidRDefault="003D613C" w:rsidP="0017471D">
      <w:pPr>
        <w:widowControl w:val="0"/>
        <w:jc w:val="right"/>
        <w:outlineLvl w:val="1"/>
        <w:rPr>
          <w:sz w:val="28"/>
          <w:szCs w:val="28"/>
        </w:rPr>
      </w:pPr>
    </w:p>
    <w:p w:rsidR="0017471D" w:rsidRPr="006C166E" w:rsidRDefault="0017471D" w:rsidP="0017471D">
      <w:pPr>
        <w:widowControl w:val="0"/>
        <w:jc w:val="right"/>
        <w:outlineLvl w:val="1"/>
        <w:rPr>
          <w:sz w:val="28"/>
          <w:szCs w:val="28"/>
        </w:rPr>
      </w:pPr>
      <w:r w:rsidRPr="006C166E">
        <w:rPr>
          <w:sz w:val="28"/>
          <w:szCs w:val="28"/>
        </w:rPr>
        <w:lastRenderedPageBreak/>
        <w:t xml:space="preserve">Приложение № </w:t>
      </w:r>
      <w:r w:rsidR="001868DB">
        <w:rPr>
          <w:sz w:val="28"/>
          <w:szCs w:val="28"/>
        </w:rPr>
        <w:t>3</w:t>
      </w:r>
    </w:p>
    <w:p w:rsidR="0017471D" w:rsidRPr="006C166E" w:rsidRDefault="0017471D" w:rsidP="003D613C">
      <w:pPr>
        <w:jc w:val="right"/>
        <w:rPr>
          <w:sz w:val="28"/>
          <w:szCs w:val="28"/>
        </w:rPr>
      </w:pPr>
      <w:r w:rsidRPr="006C166E">
        <w:rPr>
          <w:sz w:val="28"/>
          <w:szCs w:val="28"/>
        </w:rPr>
        <w:t xml:space="preserve">к Положению </w:t>
      </w:r>
    </w:p>
    <w:p w:rsidR="000411B8" w:rsidRPr="006C166E" w:rsidRDefault="000411B8" w:rsidP="000411B8">
      <w:pPr>
        <w:pStyle w:val="1"/>
        <w:autoSpaceDE w:val="0"/>
        <w:autoSpaceDN w:val="0"/>
        <w:adjustRightInd w:val="0"/>
        <w:spacing w:before="0" w:beforeAutospacing="0" w:after="0" w:afterAutospacing="0"/>
        <w:jc w:val="right"/>
        <w:rPr>
          <w:rFonts w:eastAsia="Calibri"/>
          <w:b w:val="0"/>
          <w:bCs w:val="0"/>
          <w:sz w:val="28"/>
          <w:szCs w:val="28"/>
        </w:rPr>
      </w:pPr>
    </w:p>
    <w:p w:rsidR="000411B8" w:rsidRPr="006C166E" w:rsidRDefault="000411B8" w:rsidP="000411B8">
      <w:pPr>
        <w:pStyle w:val="1"/>
        <w:autoSpaceDE w:val="0"/>
        <w:autoSpaceDN w:val="0"/>
        <w:adjustRightInd w:val="0"/>
        <w:spacing w:before="0" w:beforeAutospacing="0" w:after="0" w:afterAutospacing="0"/>
        <w:jc w:val="center"/>
        <w:rPr>
          <w:rFonts w:eastAsia="Calibri"/>
          <w:bCs w:val="0"/>
          <w:sz w:val="24"/>
          <w:szCs w:val="24"/>
        </w:rPr>
      </w:pPr>
    </w:p>
    <w:p w:rsidR="000411B8" w:rsidRPr="006C166E" w:rsidRDefault="000411B8" w:rsidP="000411B8">
      <w:pPr>
        <w:pStyle w:val="1"/>
        <w:autoSpaceDE w:val="0"/>
        <w:autoSpaceDN w:val="0"/>
        <w:adjustRightInd w:val="0"/>
        <w:spacing w:before="0" w:beforeAutospacing="0" w:after="0" w:afterAutospacing="0"/>
        <w:jc w:val="center"/>
        <w:rPr>
          <w:rFonts w:eastAsia="Calibri"/>
          <w:bCs w:val="0"/>
          <w:sz w:val="24"/>
          <w:szCs w:val="24"/>
        </w:rPr>
      </w:pPr>
      <w:r w:rsidRPr="006C166E">
        <w:rPr>
          <w:rFonts w:eastAsia="Calibri"/>
          <w:bCs w:val="0"/>
          <w:sz w:val="24"/>
          <w:szCs w:val="24"/>
        </w:rPr>
        <w:t>ФОТОТАБЛИЦА</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4"/>
          <w:szCs w:val="24"/>
        </w:rPr>
        <w:t>________________________________________________________________________________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 xml:space="preserve">(указывается фамилия, имя, отчество (последнее – при наличии), должность лица (лиц), производившего(их) фотографирование </w:t>
      </w:r>
      <w:r w:rsidR="0013183F" w:rsidRPr="006C166E">
        <w:rPr>
          <w:rFonts w:eastAsia="Calibri"/>
          <w:b w:val="0"/>
          <w:bCs w:val="0"/>
          <w:sz w:val="20"/>
          <w:szCs w:val="20"/>
        </w:rPr>
        <w:t>элементов и объектов благоустройства</w:t>
      </w:r>
      <w:r w:rsidRPr="006C166E">
        <w:rPr>
          <w:rFonts w:eastAsia="Calibri"/>
          <w:b w:val="0"/>
          <w:bCs w:val="0"/>
          <w:sz w:val="20"/>
          <w:szCs w:val="20"/>
        </w:rPr>
        <w:t>)</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8"/>
          <w:szCs w:val="28"/>
        </w:rPr>
        <w:t xml:space="preserve">произведено фотографирование </w:t>
      </w:r>
      <w:r w:rsidR="0017471D" w:rsidRPr="006C166E">
        <w:rPr>
          <w:b w:val="0"/>
          <w:sz w:val="28"/>
          <w:szCs w:val="28"/>
        </w:rPr>
        <w:t>элементов и объектов благоустройства</w:t>
      </w:r>
      <w:r w:rsidRPr="006C166E">
        <w:rPr>
          <w:rFonts w:eastAsia="Calibri"/>
          <w:b w:val="0"/>
          <w:bCs w:val="0"/>
          <w:sz w:val="28"/>
          <w:szCs w:val="28"/>
        </w:rPr>
        <w:t>, расположенн</w:t>
      </w:r>
      <w:r w:rsidR="0017471D" w:rsidRPr="006C166E">
        <w:rPr>
          <w:rFonts w:eastAsia="Calibri"/>
          <w:b w:val="0"/>
          <w:bCs w:val="0"/>
          <w:sz w:val="28"/>
          <w:szCs w:val="28"/>
        </w:rPr>
        <w:t>ых</w:t>
      </w:r>
      <w:r w:rsidRPr="006C166E">
        <w:rPr>
          <w:rFonts w:eastAsia="Calibri"/>
          <w:b w:val="0"/>
          <w:bCs w:val="0"/>
          <w:sz w:val="24"/>
          <w:szCs w:val="24"/>
        </w:rPr>
        <w:t>_______________________________________________________________</w:t>
      </w:r>
    </w:p>
    <w:p w:rsidR="0013183F" w:rsidRPr="006C166E" w:rsidRDefault="0013183F" w:rsidP="0013183F">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(адрес или иное описание местоположения</w:t>
      </w:r>
      <w:r w:rsidRPr="006C166E">
        <w:rPr>
          <w:rFonts w:eastAsia="Calibri"/>
          <w:b w:val="0"/>
          <w:sz w:val="20"/>
          <w:szCs w:val="20"/>
        </w:rPr>
        <w:t>)</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8"/>
          <w:szCs w:val="28"/>
        </w:rPr>
        <w:t>в присутствии</w:t>
      </w:r>
      <w:r w:rsidRPr="006C166E">
        <w:rPr>
          <w:rFonts w:eastAsia="Calibri"/>
          <w:b w:val="0"/>
          <w:bCs w:val="0"/>
          <w:sz w:val="24"/>
          <w:szCs w:val="24"/>
        </w:rPr>
        <w:t xml:space="preserve"> _________________________________________________________________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b w:val="0"/>
          <w:sz w:val="20"/>
          <w:szCs w:val="20"/>
        </w:rPr>
      </w:pPr>
      <w:r w:rsidRPr="006C166E">
        <w:rPr>
          <w:b w:val="0"/>
          <w:sz w:val="20"/>
          <w:szCs w:val="20"/>
        </w:rPr>
        <w:t>(указывается фамилия, имя, отчество (при наличии) гражданина, в том числе осуществляющего предпринимательскую деятельность, представителя организации)</w:t>
      </w: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r w:rsidRPr="006C166E">
        <w:rPr>
          <w:rFonts w:eastAsia="Calibri"/>
          <w:b w:val="0"/>
          <w:bCs w:val="0"/>
          <w:sz w:val="28"/>
          <w:szCs w:val="28"/>
        </w:rPr>
        <w:t xml:space="preserve">с использованием </w:t>
      </w:r>
      <w:r w:rsidRPr="006C166E">
        <w:rPr>
          <w:rFonts w:eastAsia="Calibri"/>
          <w:b w:val="0"/>
          <w:bCs w:val="0"/>
          <w:sz w:val="24"/>
          <w:szCs w:val="24"/>
        </w:rPr>
        <w:t>_____________________________________________________________</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0"/>
          <w:szCs w:val="20"/>
        </w:rPr>
      </w:pPr>
      <w:r w:rsidRPr="006C166E">
        <w:rPr>
          <w:rFonts w:eastAsia="Calibri"/>
          <w:b w:val="0"/>
          <w:bCs w:val="0"/>
          <w:sz w:val="20"/>
          <w:szCs w:val="20"/>
        </w:rPr>
        <w:t>(наименование, модель технического средства, с помощью которого производилось фотографирование)</w:t>
      </w:r>
    </w:p>
    <w:p w:rsidR="000411B8" w:rsidRPr="006C166E" w:rsidRDefault="000411B8" w:rsidP="000411B8">
      <w:pPr>
        <w:pStyle w:val="1"/>
        <w:autoSpaceDE w:val="0"/>
        <w:autoSpaceDN w:val="0"/>
        <w:adjustRightInd w:val="0"/>
        <w:spacing w:before="0" w:beforeAutospacing="0" w:after="0" w:afterAutospacing="0"/>
        <w:jc w:val="center"/>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411B8" w:rsidRPr="006C166E" w:rsidTr="008C7336">
        <w:tc>
          <w:tcPr>
            <w:tcW w:w="4785" w:type="dxa"/>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 w:val="0"/>
                <w:bCs w:val="0"/>
                <w:sz w:val="24"/>
                <w:szCs w:val="24"/>
              </w:rPr>
              <w:t>фото № 1</w:t>
            </w: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tc>
        <w:tc>
          <w:tcPr>
            <w:tcW w:w="4786" w:type="dxa"/>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 w:val="0"/>
                <w:bCs w:val="0"/>
                <w:sz w:val="24"/>
                <w:szCs w:val="24"/>
              </w:rPr>
              <w:t>фото № 2</w:t>
            </w:r>
          </w:p>
        </w:tc>
      </w:tr>
      <w:tr w:rsidR="000411B8" w:rsidRPr="006C166E" w:rsidTr="008C7336">
        <w:tc>
          <w:tcPr>
            <w:tcW w:w="4785" w:type="dxa"/>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 w:val="0"/>
                <w:bCs w:val="0"/>
                <w:sz w:val="24"/>
                <w:szCs w:val="24"/>
              </w:rPr>
              <w:t>фото № 3</w:t>
            </w: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tc>
        <w:tc>
          <w:tcPr>
            <w:tcW w:w="4786" w:type="dxa"/>
          </w:tcPr>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r w:rsidRPr="006C166E">
              <w:rPr>
                <w:rFonts w:eastAsia="Calibri"/>
                <w:b w:val="0"/>
                <w:bCs w:val="0"/>
                <w:sz w:val="24"/>
                <w:szCs w:val="24"/>
              </w:rPr>
              <w:t>фото № 4</w:t>
            </w: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p w:rsidR="000411B8" w:rsidRPr="006C166E" w:rsidRDefault="000411B8" w:rsidP="008C7336">
            <w:pPr>
              <w:pStyle w:val="1"/>
              <w:autoSpaceDE w:val="0"/>
              <w:autoSpaceDN w:val="0"/>
              <w:adjustRightInd w:val="0"/>
              <w:spacing w:before="0" w:beforeAutospacing="0" w:after="0" w:afterAutospacing="0"/>
              <w:jc w:val="center"/>
              <w:rPr>
                <w:rFonts w:eastAsia="Calibri"/>
                <w:b w:val="0"/>
                <w:bCs w:val="0"/>
                <w:sz w:val="24"/>
                <w:szCs w:val="24"/>
              </w:rPr>
            </w:pPr>
          </w:p>
        </w:tc>
      </w:tr>
    </w:tbl>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p w:rsidR="000411B8" w:rsidRPr="006C166E" w:rsidRDefault="000411B8" w:rsidP="000411B8">
      <w:pPr>
        <w:pStyle w:val="1"/>
        <w:autoSpaceDE w:val="0"/>
        <w:autoSpaceDN w:val="0"/>
        <w:adjustRightInd w:val="0"/>
        <w:spacing w:before="0" w:beforeAutospacing="0" w:after="0" w:afterAutospacing="0"/>
        <w:jc w:val="both"/>
        <w:rPr>
          <w:rFonts w:eastAsia="Calibri"/>
          <w:b w:val="0"/>
          <w:bCs w:val="0"/>
          <w:sz w:val="24"/>
          <w:szCs w:val="24"/>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0411B8" w:rsidRPr="006C166E" w:rsidTr="008C7336">
        <w:tc>
          <w:tcPr>
            <w:tcW w:w="3856" w:type="dxa"/>
            <w:tcBorders>
              <w:top w:val="nil"/>
              <w:left w:val="nil"/>
              <w:bottom w:val="single" w:sz="4" w:space="0" w:color="auto"/>
              <w:right w:val="nil"/>
            </w:tcBorders>
            <w:vAlign w:val="bottom"/>
          </w:tcPr>
          <w:p w:rsidR="000411B8" w:rsidRPr="006C166E" w:rsidRDefault="000411B8" w:rsidP="008C7336">
            <w:pPr>
              <w:jc w:val="center"/>
            </w:pPr>
          </w:p>
        </w:tc>
        <w:tc>
          <w:tcPr>
            <w:tcW w:w="851" w:type="dxa"/>
            <w:vAlign w:val="bottom"/>
          </w:tcPr>
          <w:p w:rsidR="000411B8" w:rsidRPr="006C166E" w:rsidRDefault="000411B8" w:rsidP="008C7336"/>
        </w:tc>
        <w:tc>
          <w:tcPr>
            <w:tcW w:w="4677" w:type="dxa"/>
            <w:tcBorders>
              <w:top w:val="nil"/>
              <w:left w:val="nil"/>
              <w:bottom w:val="single" w:sz="4" w:space="0" w:color="auto"/>
              <w:right w:val="nil"/>
            </w:tcBorders>
            <w:vAlign w:val="bottom"/>
            <w:hideMark/>
          </w:tcPr>
          <w:p w:rsidR="000411B8" w:rsidRPr="006C166E" w:rsidRDefault="000411B8" w:rsidP="008C7336">
            <w:pPr>
              <w:ind w:left="-28"/>
              <w:jc w:val="center"/>
            </w:pPr>
          </w:p>
        </w:tc>
      </w:tr>
      <w:tr w:rsidR="000411B8" w:rsidRPr="006C166E" w:rsidTr="008C7336">
        <w:tc>
          <w:tcPr>
            <w:tcW w:w="3856" w:type="dxa"/>
            <w:hideMark/>
          </w:tcPr>
          <w:p w:rsidR="000411B8" w:rsidRPr="006C166E" w:rsidRDefault="000411B8" w:rsidP="008C7336">
            <w:pPr>
              <w:jc w:val="center"/>
              <w:rPr>
                <w:sz w:val="18"/>
                <w:szCs w:val="18"/>
              </w:rPr>
            </w:pPr>
            <w:r w:rsidRPr="006C166E">
              <w:rPr>
                <w:sz w:val="18"/>
                <w:szCs w:val="18"/>
              </w:rPr>
              <w:t xml:space="preserve">(подпись </w:t>
            </w:r>
            <w:r w:rsidRPr="006C166E">
              <w:rPr>
                <w:rFonts w:eastAsia="Calibri"/>
                <w:bCs/>
                <w:sz w:val="20"/>
                <w:szCs w:val="20"/>
              </w:rPr>
              <w:t>должностного лица, проводившего фотографирование</w:t>
            </w:r>
            <w:r w:rsidRPr="006C166E">
              <w:rPr>
                <w:sz w:val="20"/>
                <w:szCs w:val="20"/>
              </w:rPr>
              <w:t>)</w:t>
            </w:r>
          </w:p>
        </w:tc>
        <w:tc>
          <w:tcPr>
            <w:tcW w:w="851" w:type="dxa"/>
          </w:tcPr>
          <w:p w:rsidR="000411B8" w:rsidRPr="006C166E" w:rsidRDefault="000411B8" w:rsidP="008C7336"/>
        </w:tc>
        <w:tc>
          <w:tcPr>
            <w:tcW w:w="4677" w:type="dxa"/>
            <w:hideMark/>
          </w:tcPr>
          <w:p w:rsidR="000411B8" w:rsidRPr="006C166E" w:rsidRDefault="000411B8" w:rsidP="008C7336">
            <w:pPr>
              <w:ind w:left="-28"/>
              <w:jc w:val="center"/>
              <w:rPr>
                <w:sz w:val="20"/>
                <w:szCs w:val="20"/>
              </w:rPr>
            </w:pPr>
            <w:r w:rsidRPr="006C166E">
              <w:rPr>
                <w:rFonts w:eastAsia="Calibri"/>
                <w:bCs/>
                <w:sz w:val="20"/>
                <w:szCs w:val="20"/>
              </w:rPr>
              <w:t>(расшифровка подписи)</w:t>
            </w:r>
          </w:p>
        </w:tc>
      </w:tr>
    </w:tbl>
    <w:p w:rsidR="0029644C" w:rsidRDefault="0029644C"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1868DB" w:rsidRDefault="001868DB" w:rsidP="0013183F">
      <w:pPr>
        <w:jc w:val="center"/>
        <w:rPr>
          <w:szCs w:val="28"/>
        </w:rPr>
      </w:pPr>
    </w:p>
    <w:p w:rsidR="003913A7" w:rsidRDefault="003913A7" w:rsidP="0013183F">
      <w:pPr>
        <w:jc w:val="center"/>
        <w:rPr>
          <w:szCs w:val="28"/>
        </w:rPr>
      </w:pPr>
    </w:p>
    <w:p w:rsidR="003913A7" w:rsidRDefault="003913A7" w:rsidP="0013183F">
      <w:pPr>
        <w:jc w:val="center"/>
        <w:rPr>
          <w:szCs w:val="28"/>
        </w:rPr>
      </w:pPr>
    </w:p>
    <w:p w:rsidR="003913A7" w:rsidRDefault="003913A7" w:rsidP="0013183F">
      <w:pPr>
        <w:jc w:val="center"/>
        <w:rPr>
          <w:szCs w:val="28"/>
        </w:rPr>
      </w:pPr>
    </w:p>
    <w:p w:rsidR="0003287A" w:rsidRDefault="0003287A" w:rsidP="0013183F">
      <w:pPr>
        <w:jc w:val="center"/>
        <w:rPr>
          <w:szCs w:val="28"/>
        </w:rPr>
      </w:pPr>
    </w:p>
    <w:p w:rsidR="001868DB" w:rsidRDefault="001868DB" w:rsidP="0013183F">
      <w:pPr>
        <w:jc w:val="center"/>
        <w:rPr>
          <w:szCs w:val="28"/>
        </w:rPr>
      </w:pPr>
    </w:p>
    <w:p w:rsidR="001868DB" w:rsidRPr="0003287A" w:rsidRDefault="00534468" w:rsidP="001868DB">
      <w:pPr>
        <w:jc w:val="right"/>
        <w:outlineLvl w:val="0"/>
        <w:rPr>
          <w:sz w:val="28"/>
          <w:szCs w:val="28"/>
        </w:rPr>
      </w:pPr>
      <w:hyperlink r:id="rId25">
        <w:r w:rsidR="001868DB" w:rsidRPr="0003287A">
          <w:rPr>
            <w:sz w:val="28"/>
            <w:szCs w:val="28"/>
          </w:rPr>
          <w:t xml:space="preserve">Приложение </w:t>
        </w:r>
      </w:hyperlink>
      <w:r w:rsidR="001868DB" w:rsidRPr="0003287A">
        <w:rPr>
          <w:sz w:val="28"/>
          <w:szCs w:val="28"/>
        </w:rPr>
        <w:t>№ 4</w:t>
      </w:r>
    </w:p>
    <w:p w:rsidR="001868DB" w:rsidRPr="0003287A" w:rsidRDefault="00534468" w:rsidP="001868DB">
      <w:pPr>
        <w:jc w:val="right"/>
        <w:rPr>
          <w:sz w:val="28"/>
          <w:szCs w:val="28"/>
        </w:rPr>
      </w:pPr>
      <w:hyperlink r:id="rId26">
        <w:r w:rsidR="001868DB" w:rsidRPr="0003287A">
          <w:rPr>
            <w:sz w:val="28"/>
            <w:szCs w:val="28"/>
          </w:rPr>
          <w:t>к Положению</w:t>
        </w:r>
      </w:hyperlink>
    </w:p>
    <w:p w:rsidR="0003287A" w:rsidRPr="00527A0A" w:rsidRDefault="0003287A" w:rsidP="0003287A">
      <w:pPr>
        <w:jc w:val="center"/>
        <w:rPr>
          <w:b/>
          <w:sz w:val="28"/>
          <w:szCs w:val="28"/>
        </w:rPr>
      </w:pPr>
      <w:r w:rsidRPr="00527A0A">
        <w:rPr>
          <w:b/>
          <w:sz w:val="28"/>
          <w:szCs w:val="28"/>
        </w:rPr>
        <w:t xml:space="preserve">Предписание об устранении нарушения </w:t>
      </w:r>
    </w:p>
    <w:p w:rsidR="0003287A" w:rsidRPr="00527A0A" w:rsidRDefault="0003287A" w:rsidP="0003287A">
      <w:pPr>
        <w:jc w:val="center"/>
        <w:rPr>
          <w:b/>
          <w:sz w:val="28"/>
          <w:szCs w:val="28"/>
        </w:rPr>
      </w:pPr>
    </w:p>
    <w:p w:rsidR="0003287A" w:rsidRPr="00527A0A" w:rsidRDefault="0003287A" w:rsidP="0003287A">
      <w:pPr>
        <w:autoSpaceDE w:val="0"/>
        <w:autoSpaceDN w:val="0"/>
        <w:adjustRightInd w:val="0"/>
        <w:jc w:val="both"/>
        <w:outlineLvl w:val="0"/>
        <w:rPr>
          <w:kern w:val="36"/>
        </w:rPr>
      </w:pPr>
      <w:r w:rsidRPr="00527A0A">
        <w:rPr>
          <w:kern w:val="36"/>
        </w:rPr>
        <w:t>«__» ___________ 20__ г.                                                                                     № ___________</w:t>
      </w:r>
    </w:p>
    <w:p w:rsidR="0003287A" w:rsidRPr="00527A0A" w:rsidRDefault="0003287A" w:rsidP="0003287A">
      <w:pPr>
        <w:autoSpaceDE w:val="0"/>
        <w:autoSpaceDN w:val="0"/>
        <w:adjustRightInd w:val="0"/>
        <w:jc w:val="both"/>
        <w:outlineLvl w:val="0"/>
        <w:rPr>
          <w:kern w:val="36"/>
        </w:rPr>
      </w:pPr>
    </w:p>
    <w:p w:rsidR="0003287A" w:rsidRPr="00527A0A" w:rsidRDefault="0003287A" w:rsidP="0003287A">
      <w:pPr>
        <w:autoSpaceDE w:val="0"/>
        <w:autoSpaceDN w:val="0"/>
        <w:adjustRightInd w:val="0"/>
        <w:ind w:firstLine="709"/>
        <w:jc w:val="both"/>
        <w:outlineLvl w:val="0"/>
        <w:rPr>
          <w:kern w:val="36"/>
          <w:sz w:val="28"/>
          <w:szCs w:val="28"/>
        </w:rPr>
      </w:pPr>
    </w:p>
    <w:p w:rsidR="0003287A" w:rsidRPr="00527A0A" w:rsidRDefault="0003287A" w:rsidP="0003287A">
      <w:pPr>
        <w:autoSpaceDE w:val="0"/>
        <w:autoSpaceDN w:val="0"/>
        <w:adjustRightInd w:val="0"/>
        <w:ind w:firstLine="709"/>
        <w:jc w:val="both"/>
        <w:outlineLvl w:val="0"/>
        <w:rPr>
          <w:kern w:val="36"/>
          <w:sz w:val="28"/>
          <w:szCs w:val="28"/>
        </w:rPr>
      </w:pPr>
      <w:r w:rsidRPr="00527A0A">
        <w:rPr>
          <w:kern w:val="36"/>
          <w:sz w:val="28"/>
          <w:szCs w:val="28"/>
        </w:rPr>
        <w:t xml:space="preserve">В порядке осуществления муниципального контроля </w:t>
      </w:r>
      <w:r>
        <w:rPr>
          <w:kern w:val="36"/>
          <w:sz w:val="28"/>
          <w:szCs w:val="28"/>
        </w:rPr>
        <w:t xml:space="preserve">в сфере </w:t>
      </w:r>
      <w:r w:rsidR="007E19FF">
        <w:rPr>
          <w:kern w:val="36"/>
          <w:sz w:val="28"/>
          <w:szCs w:val="28"/>
        </w:rPr>
        <w:t>благоустройства</w:t>
      </w:r>
      <w:r>
        <w:rPr>
          <w:kern w:val="36"/>
          <w:sz w:val="28"/>
          <w:szCs w:val="28"/>
        </w:rPr>
        <w:t xml:space="preserve"> </w:t>
      </w:r>
      <w:r w:rsidRPr="00527A0A">
        <w:rPr>
          <w:kern w:val="36"/>
          <w:sz w:val="28"/>
          <w:szCs w:val="28"/>
        </w:rPr>
        <w:t>проведено:</w:t>
      </w:r>
    </w:p>
    <w:p w:rsidR="0003287A" w:rsidRPr="00527A0A" w:rsidRDefault="0003287A" w:rsidP="007E19FF">
      <w:pPr>
        <w:autoSpaceDE w:val="0"/>
        <w:autoSpaceDN w:val="0"/>
        <w:adjustRightInd w:val="0"/>
        <w:jc w:val="center"/>
        <w:outlineLvl w:val="0"/>
        <w:rPr>
          <w:kern w:val="36"/>
          <w:sz w:val="28"/>
          <w:szCs w:val="28"/>
        </w:rPr>
      </w:pPr>
      <w:r w:rsidRPr="00527A0A">
        <w:rPr>
          <w:kern w:val="36"/>
          <w:sz w:val="28"/>
          <w:szCs w:val="28"/>
        </w:rPr>
        <w:t>_________________________________________________________________</w:t>
      </w:r>
    </w:p>
    <w:p w:rsidR="0003287A" w:rsidRPr="00527A0A" w:rsidRDefault="0003287A" w:rsidP="007E19FF">
      <w:pPr>
        <w:autoSpaceDE w:val="0"/>
        <w:autoSpaceDN w:val="0"/>
        <w:adjustRightInd w:val="0"/>
        <w:jc w:val="center"/>
        <w:outlineLvl w:val="0"/>
        <w:rPr>
          <w:kern w:val="36"/>
          <w:sz w:val="20"/>
          <w:szCs w:val="20"/>
        </w:rPr>
      </w:pPr>
      <w:r w:rsidRPr="00527A0A">
        <w:rPr>
          <w:kern w:val="36"/>
          <w:sz w:val="20"/>
          <w:szCs w:val="20"/>
        </w:rPr>
        <w:t>(указывается фамилия, имя, отчество (последнее – при наличии), должность лица (лиц), проводившег</w:t>
      </w:r>
      <w:proofErr w:type="gramStart"/>
      <w:r w:rsidRPr="00527A0A">
        <w:rPr>
          <w:kern w:val="36"/>
          <w:sz w:val="20"/>
          <w:szCs w:val="20"/>
        </w:rPr>
        <w:t>о(</w:t>
      </w:r>
      <w:proofErr w:type="gramEnd"/>
      <w:r w:rsidRPr="00527A0A">
        <w:rPr>
          <w:kern w:val="36"/>
          <w:sz w:val="20"/>
          <w:szCs w:val="20"/>
        </w:rPr>
        <w:t>их) контрольное (надзорное) мероприятие)</w:t>
      </w: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 xml:space="preserve">контрольное (надзорное) мероприятие (внеплановое) соблюдения обязательных требований в отношении </w:t>
      </w:r>
      <w:r>
        <w:rPr>
          <w:kern w:val="36"/>
          <w:sz w:val="28"/>
          <w:szCs w:val="28"/>
        </w:rPr>
        <w:t>объекта</w:t>
      </w:r>
      <w:r w:rsidR="00B64D12">
        <w:rPr>
          <w:kern w:val="36"/>
          <w:sz w:val="28"/>
          <w:szCs w:val="28"/>
        </w:rPr>
        <w:t xml:space="preserve"> контроля</w:t>
      </w:r>
      <w:r w:rsidRPr="00527A0A">
        <w:rPr>
          <w:kern w:val="36"/>
          <w:sz w:val="28"/>
          <w:szCs w:val="28"/>
        </w:rPr>
        <w:t>:</w:t>
      </w: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_________________________________________________________________</w:t>
      </w:r>
    </w:p>
    <w:p w:rsidR="0003287A" w:rsidRPr="00527A0A" w:rsidRDefault="0003287A" w:rsidP="0003287A">
      <w:pPr>
        <w:autoSpaceDE w:val="0"/>
        <w:autoSpaceDN w:val="0"/>
        <w:adjustRightInd w:val="0"/>
        <w:jc w:val="center"/>
        <w:outlineLvl w:val="0"/>
        <w:rPr>
          <w:kern w:val="36"/>
          <w:sz w:val="20"/>
          <w:szCs w:val="20"/>
        </w:rPr>
      </w:pPr>
      <w:r w:rsidRPr="00527A0A">
        <w:rPr>
          <w:kern w:val="36"/>
          <w:sz w:val="20"/>
          <w:szCs w:val="20"/>
        </w:rPr>
        <w:t xml:space="preserve">(указывается </w:t>
      </w:r>
      <w:r w:rsidR="00B64D12">
        <w:rPr>
          <w:bCs/>
          <w:kern w:val="36"/>
          <w:sz w:val="20"/>
          <w:szCs w:val="20"/>
        </w:rPr>
        <w:t>объект</w:t>
      </w:r>
      <w:r>
        <w:rPr>
          <w:bCs/>
          <w:kern w:val="36"/>
          <w:sz w:val="20"/>
          <w:szCs w:val="20"/>
        </w:rPr>
        <w:t xml:space="preserve"> муниципального контроля</w:t>
      </w:r>
      <w:r w:rsidRPr="00527A0A">
        <w:rPr>
          <w:kern w:val="36"/>
          <w:sz w:val="20"/>
          <w:szCs w:val="20"/>
        </w:rPr>
        <w:t>)</w:t>
      </w:r>
    </w:p>
    <w:p w:rsidR="0003287A" w:rsidRPr="00527A0A" w:rsidRDefault="0003287A" w:rsidP="0003287A">
      <w:pPr>
        <w:autoSpaceDE w:val="0"/>
        <w:autoSpaceDN w:val="0"/>
        <w:adjustRightInd w:val="0"/>
        <w:ind w:firstLine="709"/>
        <w:jc w:val="both"/>
        <w:outlineLvl w:val="0"/>
        <w:rPr>
          <w:kern w:val="36"/>
          <w:sz w:val="28"/>
          <w:szCs w:val="28"/>
        </w:rPr>
      </w:pPr>
      <w:r w:rsidRPr="00527A0A">
        <w:rPr>
          <w:kern w:val="36"/>
          <w:sz w:val="28"/>
          <w:szCs w:val="28"/>
        </w:rPr>
        <w:t>Контролируемое лицо (контролируемые лица):</w:t>
      </w: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__________________________________________________________________</w:t>
      </w:r>
    </w:p>
    <w:p w:rsidR="0003287A" w:rsidRPr="00527A0A" w:rsidRDefault="0003287A" w:rsidP="0003287A">
      <w:pPr>
        <w:jc w:val="center"/>
        <w:rPr>
          <w:sz w:val="27"/>
          <w:szCs w:val="27"/>
        </w:rPr>
      </w:pPr>
      <w:proofErr w:type="gramStart"/>
      <w:r w:rsidRPr="00527A0A">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roofErr w:type="gramEnd"/>
    </w:p>
    <w:p w:rsidR="0003287A" w:rsidRPr="00527A0A" w:rsidRDefault="0003287A" w:rsidP="0003287A">
      <w:pPr>
        <w:autoSpaceDE w:val="0"/>
        <w:autoSpaceDN w:val="0"/>
        <w:adjustRightInd w:val="0"/>
        <w:ind w:firstLine="709"/>
        <w:jc w:val="both"/>
        <w:outlineLvl w:val="0"/>
        <w:rPr>
          <w:kern w:val="36"/>
          <w:sz w:val="28"/>
          <w:szCs w:val="28"/>
        </w:rPr>
      </w:pPr>
      <w:r w:rsidRPr="00527A0A">
        <w:rPr>
          <w:kern w:val="36"/>
          <w:sz w:val="28"/>
          <w:szCs w:val="28"/>
        </w:rPr>
        <w:t>В ходе проведения контрольного (надзорного) мероприятия выявлено нарушение обязательных требований:</w:t>
      </w: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__________________________________________________________________</w:t>
      </w:r>
    </w:p>
    <w:p w:rsidR="0003287A" w:rsidRPr="00527A0A" w:rsidRDefault="0003287A" w:rsidP="0003287A">
      <w:pPr>
        <w:autoSpaceDE w:val="0"/>
        <w:autoSpaceDN w:val="0"/>
        <w:adjustRightInd w:val="0"/>
        <w:jc w:val="center"/>
        <w:outlineLvl w:val="0"/>
        <w:rPr>
          <w:bCs/>
          <w:kern w:val="36"/>
          <w:sz w:val="20"/>
          <w:szCs w:val="20"/>
        </w:rPr>
      </w:pPr>
      <w:proofErr w:type="gramStart"/>
      <w:r w:rsidRPr="00527A0A">
        <w:rPr>
          <w:kern w:val="36"/>
          <w:sz w:val="20"/>
          <w:szCs w:val="20"/>
        </w:rPr>
        <w:t xml:space="preserve">(описание нарушения, </w:t>
      </w:r>
      <w:r w:rsidRPr="00527A0A">
        <w:rPr>
          <w:bCs/>
          <w:kern w:val="36"/>
          <w:sz w:val="20"/>
          <w:szCs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roofErr w:type="gramEnd"/>
    </w:p>
    <w:p w:rsidR="0003287A" w:rsidRPr="00527A0A" w:rsidRDefault="0003287A" w:rsidP="0003287A">
      <w:pPr>
        <w:autoSpaceDE w:val="0"/>
        <w:autoSpaceDN w:val="0"/>
        <w:adjustRightInd w:val="0"/>
        <w:ind w:firstLine="709"/>
        <w:jc w:val="both"/>
        <w:outlineLvl w:val="0"/>
        <w:rPr>
          <w:kern w:val="36"/>
          <w:sz w:val="28"/>
          <w:szCs w:val="28"/>
        </w:rPr>
      </w:pPr>
      <w:r w:rsidRPr="00527A0A">
        <w:rPr>
          <w:kern w:val="36"/>
          <w:sz w:val="28"/>
          <w:szCs w:val="28"/>
        </w:rPr>
        <w:t>Указанное нарушение допущено:</w:t>
      </w: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__________________________________________________________________</w:t>
      </w:r>
    </w:p>
    <w:p w:rsidR="0003287A" w:rsidRPr="00527A0A" w:rsidRDefault="0003287A" w:rsidP="0003287A">
      <w:pPr>
        <w:jc w:val="center"/>
        <w:rPr>
          <w:sz w:val="27"/>
          <w:szCs w:val="27"/>
        </w:rPr>
      </w:pPr>
      <w:proofErr w:type="gramStart"/>
      <w:r w:rsidRPr="00527A0A">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roofErr w:type="gramEnd"/>
    </w:p>
    <w:p w:rsidR="0003287A" w:rsidRPr="00527A0A" w:rsidRDefault="0003287A" w:rsidP="0003287A">
      <w:pPr>
        <w:autoSpaceDE w:val="0"/>
        <w:autoSpaceDN w:val="0"/>
        <w:adjustRightInd w:val="0"/>
        <w:jc w:val="both"/>
        <w:outlineLvl w:val="0"/>
        <w:rPr>
          <w:kern w:val="36"/>
          <w:sz w:val="28"/>
          <w:szCs w:val="28"/>
        </w:rPr>
      </w:pPr>
    </w:p>
    <w:p w:rsidR="0003287A" w:rsidRPr="00527A0A" w:rsidRDefault="0003287A" w:rsidP="0003287A">
      <w:pPr>
        <w:autoSpaceDE w:val="0"/>
        <w:autoSpaceDN w:val="0"/>
        <w:adjustRightInd w:val="0"/>
        <w:ind w:firstLine="708"/>
        <w:jc w:val="both"/>
        <w:rPr>
          <w:bCs/>
          <w:sz w:val="28"/>
          <w:szCs w:val="28"/>
        </w:rPr>
      </w:pPr>
      <w:r w:rsidRPr="00527A0A">
        <w:rPr>
          <w:bCs/>
          <w:sz w:val="28"/>
          <w:szCs w:val="28"/>
        </w:rPr>
        <w:t xml:space="preserve">Руководствуясь статьей 90 </w:t>
      </w:r>
      <w:r w:rsidRPr="00527A0A">
        <w:rPr>
          <w:sz w:val="28"/>
          <w:szCs w:val="28"/>
        </w:rPr>
        <w:t xml:space="preserve">Федерального закона от 31.07.2020 № 248-ФЗ «О государственном контроле (надзоре) и муниципальном контроле в Российской Федерации», Положением о муниципальном контроле </w:t>
      </w:r>
      <w:r>
        <w:rPr>
          <w:sz w:val="28"/>
          <w:szCs w:val="28"/>
        </w:rPr>
        <w:t xml:space="preserve">в сфере </w:t>
      </w:r>
      <w:r w:rsidR="005B47BD">
        <w:rPr>
          <w:sz w:val="28"/>
          <w:szCs w:val="28"/>
        </w:rPr>
        <w:t>благоустройства</w:t>
      </w:r>
      <w:r>
        <w:rPr>
          <w:sz w:val="28"/>
          <w:szCs w:val="28"/>
        </w:rPr>
        <w:t xml:space="preserve"> </w:t>
      </w:r>
      <w:r w:rsidRPr="00527A0A">
        <w:rPr>
          <w:sz w:val="28"/>
          <w:szCs w:val="28"/>
        </w:rPr>
        <w:t xml:space="preserve">на территории </w:t>
      </w:r>
      <w:r w:rsidR="005B47BD">
        <w:rPr>
          <w:sz w:val="28"/>
          <w:szCs w:val="28"/>
        </w:rPr>
        <w:t>МО ГО</w:t>
      </w:r>
      <w:r w:rsidRPr="00527A0A">
        <w:rPr>
          <w:sz w:val="28"/>
          <w:szCs w:val="28"/>
        </w:rPr>
        <w:t xml:space="preserve"> «Сыктывкар»</w:t>
      </w:r>
      <w:r w:rsidR="005B47BD">
        <w:rPr>
          <w:sz w:val="28"/>
          <w:szCs w:val="28"/>
        </w:rPr>
        <w:t xml:space="preserve"> (за исключением </w:t>
      </w:r>
      <w:r w:rsidR="00155EB4">
        <w:rPr>
          <w:sz w:val="28"/>
          <w:szCs w:val="28"/>
        </w:rPr>
        <w:t>территории Эжвинского района МО ГО «Сыктывкар»</w:t>
      </w:r>
      <w:r w:rsidR="005B47BD">
        <w:rPr>
          <w:sz w:val="28"/>
          <w:szCs w:val="28"/>
        </w:rPr>
        <w:t>)</w:t>
      </w:r>
      <w:r w:rsidRPr="00527A0A">
        <w:rPr>
          <w:bCs/>
          <w:sz w:val="28"/>
          <w:szCs w:val="28"/>
        </w:rPr>
        <w:t>, ОБЯЗЫВАЮ:</w:t>
      </w:r>
    </w:p>
    <w:p w:rsidR="0003287A" w:rsidRPr="00527A0A" w:rsidRDefault="0003287A" w:rsidP="0003287A">
      <w:pPr>
        <w:ind w:firstLine="709"/>
        <w:jc w:val="center"/>
        <w:rPr>
          <w:b/>
          <w:bCs/>
          <w:sz w:val="28"/>
          <w:szCs w:val="28"/>
        </w:rPr>
      </w:pPr>
      <w:r w:rsidRPr="00527A0A">
        <w:rPr>
          <w:bCs/>
          <w:sz w:val="28"/>
          <w:szCs w:val="28"/>
        </w:rPr>
        <w:t>1) </w:t>
      </w:r>
      <w:r w:rsidRPr="00527A0A">
        <w:rPr>
          <w:b/>
          <w:bCs/>
          <w:sz w:val="28"/>
          <w:szCs w:val="28"/>
        </w:rPr>
        <w:t>___________________________________________________________</w:t>
      </w:r>
    </w:p>
    <w:p w:rsidR="0003287A" w:rsidRPr="00527A0A" w:rsidRDefault="0003287A" w:rsidP="0003287A">
      <w:pPr>
        <w:autoSpaceDE w:val="0"/>
        <w:autoSpaceDN w:val="0"/>
        <w:adjustRightInd w:val="0"/>
        <w:jc w:val="center"/>
        <w:outlineLvl w:val="0"/>
        <w:rPr>
          <w:bCs/>
          <w:kern w:val="36"/>
          <w:sz w:val="20"/>
          <w:szCs w:val="20"/>
        </w:rPr>
      </w:pPr>
      <w:proofErr w:type="gramStart"/>
      <w:r w:rsidRPr="00527A0A">
        <w:rPr>
          <w:bCs/>
          <w:kern w:val="36"/>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roofErr w:type="gramEnd"/>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 xml:space="preserve">устранить допущенное нарушение в срок до «__» ________ 20__г., а именно: </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78"/>
        <w:gridCol w:w="2733"/>
        <w:gridCol w:w="2495"/>
        <w:gridCol w:w="1536"/>
      </w:tblGrid>
      <w:tr w:rsidR="0003287A" w:rsidRPr="00527A0A" w:rsidTr="003B6CF7">
        <w:trPr>
          <w:jc w:val="center"/>
        </w:trPr>
        <w:tc>
          <w:tcPr>
            <w:tcW w:w="540" w:type="dxa"/>
            <w:vAlign w:val="center"/>
          </w:tcPr>
          <w:p w:rsidR="0003287A" w:rsidRPr="00527A0A" w:rsidRDefault="0003287A" w:rsidP="003B6CF7">
            <w:pPr>
              <w:widowControl w:val="0"/>
              <w:autoSpaceDE w:val="0"/>
              <w:autoSpaceDN w:val="0"/>
              <w:adjustRightInd w:val="0"/>
              <w:jc w:val="center"/>
            </w:pPr>
            <w:r w:rsidRPr="00527A0A">
              <w:t>№ п/п</w:t>
            </w:r>
          </w:p>
        </w:tc>
        <w:tc>
          <w:tcPr>
            <w:tcW w:w="2178" w:type="dxa"/>
            <w:vAlign w:val="center"/>
          </w:tcPr>
          <w:p w:rsidR="0003287A" w:rsidRPr="00527A0A" w:rsidRDefault="0003287A" w:rsidP="003B6CF7">
            <w:pPr>
              <w:widowControl w:val="0"/>
              <w:autoSpaceDE w:val="0"/>
              <w:autoSpaceDN w:val="0"/>
              <w:adjustRightInd w:val="0"/>
              <w:jc w:val="center"/>
            </w:pPr>
            <w:r w:rsidRPr="00527A0A">
              <w:t>Описание, характер нарушений</w:t>
            </w:r>
          </w:p>
        </w:tc>
        <w:tc>
          <w:tcPr>
            <w:tcW w:w="2733" w:type="dxa"/>
            <w:vAlign w:val="center"/>
          </w:tcPr>
          <w:p w:rsidR="0003287A" w:rsidRPr="00527A0A" w:rsidRDefault="0003287A" w:rsidP="003B6CF7">
            <w:pPr>
              <w:autoSpaceDE w:val="0"/>
              <w:autoSpaceDN w:val="0"/>
              <w:adjustRightInd w:val="0"/>
              <w:jc w:val="center"/>
            </w:pPr>
          </w:p>
          <w:p w:rsidR="0003287A" w:rsidRPr="00527A0A" w:rsidRDefault="0003287A" w:rsidP="003B6CF7">
            <w:pPr>
              <w:autoSpaceDE w:val="0"/>
              <w:autoSpaceDN w:val="0"/>
              <w:adjustRightInd w:val="0"/>
              <w:jc w:val="center"/>
            </w:pPr>
            <w:r w:rsidRPr="00527A0A">
              <w:t xml:space="preserve">Наименование, реквизиты нормативного </w:t>
            </w:r>
            <w:r w:rsidRPr="00527A0A">
              <w:lastRenderedPageBreak/>
              <w:t xml:space="preserve">правового акта, иного документа, которыми установлена обязательность соблюдения </w:t>
            </w:r>
            <w:r>
              <w:t xml:space="preserve">обязательных требований </w:t>
            </w:r>
            <w:r w:rsidRPr="00527A0A">
              <w:t xml:space="preserve"> </w:t>
            </w:r>
          </w:p>
        </w:tc>
        <w:tc>
          <w:tcPr>
            <w:tcW w:w="2495" w:type="dxa"/>
            <w:vAlign w:val="center"/>
          </w:tcPr>
          <w:p w:rsidR="0003287A" w:rsidRPr="00527A0A" w:rsidRDefault="0003287A" w:rsidP="003B6CF7">
            <w:pPr>
              <w:widowControl w:val="0"/>
              <w:autoSpaceDE w:val="0"/>
              <w:autoSpaceDN w:val="0"/>
              <w:adjustRightInd w:val="0"/>
              <w:jc w:val="center"/>
            </w:pPr>
            <w:r w:rsidRPr="00527A0A">
              <w:lastRenderedPageBreak/>
              <w:t>Предписываемые меры по устранению выявленного нарушения</w:t>
            </w:r>
          </w:p>
        </w:tc>
        <w:tc>
          <w:tcPr>
            <w:tcW w:w="1536" w:type="dxa"/>
            <w:vAlign w:val="center"/>
          </w:tcPr>
          <w:p w:rsidR="0003287A" w:rsidRPr="00527A0A" w:rsidRDefault="0003287A" w:rsidP="003B6CF7">
            <w:pPr>
              <w:widowControl w:val="0"/>
              <w:autoSpaceDE w:val="0"/>
              <w:autoSpaceDN w:val="0"/>
              <w:adjustRightInd w:val="0"/>
              <w:jc w:val="center"/>
            </w:pPr>
            <w:r w:rsidRPr="00527A0A">
              <w:t>Срок устранения выявленного нарушения</w:t>
            </w:r>
          </w:p>
        </w:tc>
      </w:tr>
      <w:tr w:rsidR="0003287A" w:rsidRPr="00527A0A" w:rsidTr="003B6CF7">
        <w:trPr>
          <w:jc w:val="center"/>
        </w:trPr>
        <w:tc>
          <w:tcPr>
            <w:tcW w:w="540" w:type="dxa"/>
            <w:vAlign w:val="center"/>
          </w:tcPr>
          <w:p w:rsidR="0003287A" w:rsidRPr="00527A0A" w:rsidRDefault="0003287A" w:rsidP="003B6CF7">
            <w:pPr>
              <w:widowControl w:val="0"/>
              <w:autoSpaceDE w:val="0"/>
              <w:autoSpaceDN w:val="0"/>
              <w:adjustRightInd w:val="0"/>
              <w:jc w:val="center"/>
            </w:pPr>
            <w:r w:rsidRPr="00527A0A">
              <w:lastRenderedPageBreak/>
              <w:t>1</w:t>
            </w:r>
          </w:p>
        </w:tc>
        <w:tc>
          <w:tcPr>
            <w:tcW w:w="2178" w:type="dxa"/>
            <w:vAlign w:val="center"/>
          </w:tcPr>
          <w:p w:rsidR="0003287A" w:rsidRPr="00527A0A" w:rsidRDefault="0003287A" w:rsidP="003B6CF7">
            <w:pPr>
              <w:widowControl w:val="0"/>
              <w:autoSpaceDE w:val="0"/>
              <w:autoSpaceDN w:val="0"/>
              <w:adjustRightInd w:val="0"/>
              <w:jc w:val="center"/>
            </w:pPr>
            <w:r w:rsidRPr="00527A0A">
              <w:t>2</w:t>
            </w:r>
          </w:p>
        </w:tc>
        <w:tc>
          <w:tcPr>
            <w:tcW w:w="2733" w:type="dxa"/>
            <w:vAlign w:val="center"/>
          </w:tcPr>
          <w:p w:rsidR="0003287A" w:rsidRPr="00527A0A" w:rsidRDefault="0003287A" w:rsidP="003B6CF7">
            <w:pPr>
              <w:autoSpaceDE w:val="0"/>
              <w:autoSpaceDN w:val="0"/>
              <w:adjustRightInd w:val="0"/>
              <w:jc w:val="center"/>
            </w:pPr>
            <w:r w:rsidRPr="00527A0A">
              <w:t>3</w:t>
            </w:r>
          </w:p>
        </w:tc>
        <w:tc>
          <w:tcPr>
            <w:tcW w:w="2495" w:type="dxa"/>
            <w:vAlign w:val="center"/>
          </w:tcPr>
          <w:p w:rsidR="0003287A" w:rsidRPr="00527A0A" w:rsidRDefault="0003287A" w:rsidP="003B6CF7">
            <w:pPr>
              <w:widowControl w:val="0"/>
              <w:autoSpaceDE w:val="0"/>
              <w:autoSpaceDN w:val="0"/>
              <w:adjustRightInd w:val="0"/>
              <w:jc w:val="center"/>
            </w:pPr>
            <w:r w:rsidRPr="00527A0A">
              <w:t>4</w:t>
            </w:r>
          </w:p>
        </w:tc>
        <w:tc>
          <w:tcPr>
            <w:tcW w:w="1536" w:type="dxa"/>
            <w:vAlign w:val="center"/>
          </w:tcPr>
          <w:p w:rsidR="0003287A" w:rsidRPr="00527A0A" w:rsidRDefault="0003287A" w:rsidP="003B6CF7">
            <w:pPr>
              <w:widowControl w:val="0"/>
              <w:autoSpaceDE w:val="0"/>
              <w:autoSpaceDN w:val="0"/>
              <w:adjustRightInd w:val="0"/>
              <w:jc w:val="center"/>
            </w:pPr>
            <w:r w:rsidRPr="00527A0A">
              <w:t>5</w:t>
            </w:r>
          </w:p>
        </w:tc>
      </w:tr>
      <w:tr w:rsidR="0003287A" w:rsidRPr="00527A0A" w:rsidTr="003B6CF7">
        <w:trPr>
          <w:jc w:val="center"/>
        </w:trPr>
        <w:tc>
          <w:tcPr>
            <w:tcW w:w="540" w:type="dxa"/>
          </w:tcPr>
          <w:p w:rsidR="0003287A" w:rsidRPr="00527A0A" w:rsidRDefault="0003287A" w:rsidP="003B6CF7">
            <w:pPr>
              <w:widowControl w:val="0"/>
              <w:autoSpaceDE w:val="0"/>
              <w:autoSpaceDN w:val="0"/>
              <w:adjustRightInd w:val="0"/>
              <w:jc w:val="center"/>
            </w:pPr>
            <w:r w:rsidRPr="00527A0A">
              <w:t>1.</w:t>
            </w:r>
          </w:p>
        </w:tc>
        <w:tc>
          <w:tcPr>
            <w:tcW w:w="2178" w:type="dxa"/>
          </w:tcPr>
          <w:p w:rsidR="0003287A" w:rsidRPr="00527A0A" w:rsidRDefault="0003287A" w:rsidP="003B6CF7">
            <w:pPr>
              <w:widowControl w:val="0"/>
              <w:autoSpaceDE w:val="0"/>
              <w:autoSpaceDN w:val="0"/>
              <w:adjustRightInd w:val="0"/>
            </w:pPr>
          </w:p>
        </w:tc>
        <w:tc>
          <w:tcPr>
            <w:tcW w:w="2733" w:type="dxa"/>
          </w:tcPr>
          <w:p w:rsidR="0003287A" w:rsidRPr="00527A0A" w:rsidRDefault="0003287A" w:rsidP="003B6CF7">
            <w:pPr>
              <w:widowControl w:val="0"/>
              <w:autoSpaceDE w:val="0"/>
              <w:autoSpaceDN w:val="0"/>
              <w:adjustRightInd w:val="0"/>
            </w:pPr>
          </w:p>
          <w:p w:rsidR="0003287A" w:rsidRPr="00527A0A" w:rsidRDefault="0003287A" w:rsidP="003B6CF7">
            <w:pPr>
              <w:widowControl w:val="0"/>
              <w:autoSpaceDE w:val="0"/>
              <w:autoSpaceDN w:val="0"/>
              <w:adjustRightInd w:val="0"/>
            </w:pPr>
          </w:p>
        </w:tc>
        <w:tc>
          <w:tcPr>
            <w:tcW w:w="2495" w:type="dxa"/>
          </w:tcPr>
          <w:p w:rsidR="0003287A" w:rsidRPr="00527A0A" w:rsidRDefault="0003287A" w:rsidP="003B6CF7">
            <w:pPr>
              <w:widowControl w:val="0"/>
              <w:autoSpaceDE w:val="0"/>
              <w:autoSpaceDN w:val="0"/>
              <w:adjustRightInd w:val="0"/>
              <w:jc w:val="both"/>
            </w:pPr>
          </w:p>
        </w:tc>
        <w:tc>
          <w:tcPr>
            <w:tcW w:w="1536" w:type="dxa"/>
          </w:tcPr>
          <w:p w:rsidR="0003287A" w:rsidRPr="00527A0A" w:rsidRDefault="0003287A" w:rsidP="003B6CF7">
            <w:pPr>
              <w:widowControl w:val="0"/>
              <w:autoSpaceDE w:val="0"/>
              <w:autoSpaceDN w:val="0"/>
              <w:adjustRightInd w:val="0"/>
              <w:jc w:val="both"/>
            </w:pPr>
          </w:p>
        </w:tc>
      </w:tr>
    </w:tbl>
    <w:p w:rsidR="0003287A" w:rsidRDefault="0003287A" w:rsidP="0003287A">
      <w:pPr>
        <w:autoSpaceDE w:val="0"/>
        <w:autoSpaceDN w:val="0"/>
        <w:adjustRightInd w:val="0"/>
        <w:ind w:firstLine="709"/>
        <w:jc w:val="both"/>
        <w:outlineLvl w:val="0"/>
        <w:rPr>
          <w:kern w:val="36"/>
          <w:sz w:val="28"/>
          <w:szCs w:val="28"/>
        </w:rPr>
      </w:pPr>
      <w:r w:rsidRPr="00527A0A">
        <w:rPr>
          <w:kern w:val="36"/>
          <w:sz w:val="28"/>
          <w:szCs w:val="28"/>
        </w:rPr>
        <w:t xml:space="preserve">2) информацию об исполнении настоящего предписания с приложением документов, подтверждающих устранение нарушения, представить в </w:t>
      </w:r>
      <w:r w:rsidR="00855BA4">
        <w:rPr>
          <w:kern w:val="36"/>
          <w:sz w:val="28"/>
          <w:szCs w:val="28"/>
        </w:rPr>
        <w:t xml:space="preserve">орган муниципального контроля </w:t>
      </w:r>
      <w:r w:rsidR="00855BA4" w:rsidRPr="00904910">
        <w:rPr>
          <w:i/>
          <w:kern w:val="36"/>
          <w:sz w:val="28"/>
          <w:szCs w:val="28"/>
        </w:rPr>
        <w:t>(</w:t>
      </w:r>
      <w:r w:rsidR="00904910" w:rsidRPr="00904910">
        <w:rPr>
          <w:i/>
          <w:kern w:val="36"/>
          <w:sz w:val="28"/>
          <w:szCs w:val="28"/>
        </w:rPr>
        <w:t>указывается наименование</w:t>
      </w:r>
      <w:r w:rsidR="00904910" w:rsidRPr="00904910">
        <w:rPr>
          <w:rFonts w:eastAsia="Calibri"/>
          <w:b/>
          <w:bCs/>
          <w:i/>
          <w:sz w:val="28"/>
          <w:szCs w:val="28"/>
        </w:rPr>
        <w:t xml:space="preserve"> </w:t>
      </w:r>
      <w:r w:rsidR="00904910" w:rsidRPr="00904910">
        <w:rPr>
          <w:rFonts w:eastAsia="Calibri"/>
          <w:bCs/>
          <w:i/>
          <w:sz w:val="28"/>
          <w:szCs w:val="28"/>
        </w:rPr>
        <w:t>отраслевого (функционального), территориального органа администрации МО ГО «Сыктывкар»</w:t>
      </w:r>
      <w:r w:rsidR="00855BA4" w:rsidRPr="00904910">
        <w:rPr>
          <w:i/>
          <w:kern w:val="36"/>
          <w:sz w:val="28"/>
          <w:szCs w:val="28"/>
        </w:rPr>
        <w:t>)</w:t>
      </w:r>
      <w:r w:rsidRPr="00904910">
        <w:rPr>
          <w:kern w:val="36"/>
          <w:sz w:val="28"/>
          <w:szCs w:val="28"/>
        </w:rPr>
        <w:t xml:space="preserve"> в срок до «__» _________ 20 __ г. по адресу: Республика</w:t>
      </w:r>
      <w:r>
        <w:rPr>
          <w:kern w:val="36"/>
          <w:sz w:val="28"/>
          <w:szCs w:val="28"/>
        </w:rPr>
        <w:t xml:space="preserve"> </w:t>
      </w:r>
      <w:r w:rsidRPr="00527A0A">
        <w:rPr>
          <w:kern w:val="36"/>
          <w:sz w:val="28"/>
          <w:szCs w:val="28"/>
        </w:rPr>
        <w:t>Коми,</w:t>
      </w:r>
      <w:r>
        <w:rPr>
          <w:kern w:val="36"/>
          <w:sz w:val="28"/>
          <w:szCs w:val="28"/>
        </w:rPr>
        <w:t xml:space="preserve"> </w:t>
      </w:r>
      <w:r w:rsidRPr="00527A0A">
        <w:rPr>
          <w:kern w:val="36"/>
          <w:sz w:val="28"/>
          <w:szCs w:val="28"/>
        </w:rPr>
        <w:t xml:space="preserve">г. Сыктывкар, ул. </w:t>
      </w:r>
      <w:r w:rsidR="00855BA4">
        <w:rPr>
          <w:kern w:val="36"/>
          <w:sz w:val="28"/>
          <w:szCs w:val="28"/>
        </w:rPr>
        <w:t>______________, д. ____</w:t>
      </w:r>
      <w:r w:rsidRPr="00527A0A">
        <w:rPr>
          <w:kern w:val="36"/>
          <w:sz w:val="28"/>
          <w:szCs w:val="28"/>
        </w:rPr>
        <w:t xml:space="preserve">, </w:t>
      </w:r>
      <w:proofErr w:type="spellStart"/>
      <w:r w:rsidRPr="00527A0A">
        <w:rPr>
          <w:kern w:val="36"/>
          <w:sz w:val="28"/>
          <w:szCs w:val="28"/>
        </w:rPr>
        <w:t>каб</w:t>
      </w:r>
      <w:proofErr w:type="spellEnd"/>
      <w:r w:rsidRPr="00527A0A">
        <w:rPr>
          <w:kern w:val="36"/>
          <w:sz w:val="28"/>
          <w:szCs w:val="28"/>
        </w:rPr>
        <w:t xml:space="preserve">. </w:t>
      </w:r>
      <w:r w:rsidR="00855BA4">
        <w:rPr>
          <w:kern w:val="36"/>
          <w:sz w:val="28"/>
          <w:szCs w:val="28"/>
        </w:rPr>
        <w:t>_____</w:t>
      </w:r>
      <w:r w:rsidRPr="00527A0A">
        <w:rPr>
          <w:kern w:val="36"/>
          <w:sz w:val="28"/>
          <w:szCs w:val="28"/>
        </w:rPr>
        <w:t>.</w:t>
      </w:r>
    </w:p>
    <w:p w:rsidR="00904910" w:rsidRDefault="00904910" w:rsidP="0003287A">
      <w:pPr>
        <w:tabs>
          <w:tab w:val="left" w:pos="5245"/>
        </w:tabs>
        <w:autoSpaceDE w:val="0"/>
        <w:autoSpaceDN w:val="0"/>
        <w:adjustRightInd w:val="0"/>
        <w:ind w:firstLine="708"/>
        <w:jc w:val="both"/>
        <w:rPr>
          <w:sz w:val="28"/>
          <w:szCs w:val="28"/>
        </w:rPr>
      </w:pPr>
    </w:p>
    <w:p w:rsidR="0003287A" w:rsidRPr="00527A0A" w:rsidRDefault="0003287A" w:rsidP="0003287A">
      <w:pPr>
        <w:tabs>
          <w:tab w:val="left" w:pos="5245"/>
        </w:tabs>
        <w:autoSpaceDE w:val="0"/>
        <w:autoSpaceDN w:val="0"/>
        <w:adjustRightInd w:val="0"/>
        <w:ind w:firstLine="708"/>
        <w:jc w:val="both"/>
        <w:rPr>
          <w:sz w:val="28"/>
          <w:szCs w:val="28"/>
        </w:rPr>
      </w:pPr>
      <w:proofErr w:type="gramStart"/>
      <w:r w:rsidRPr="00527A0A">
        <w:rPr>
          <w:sz w:val="28"/>
          <w:szCs w:val="28"/>
        </w:rPr>
        <w:t>В соответствии с частью 1 статьи 93 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заблаговременно, до истечения срока исполнения предписания, направить в орган муниципального контроля ходатайство о продлении срока устранения нарушения с приложением документов, подтверждающих наличие указанных обстоятельств.</w:t>
      </w:r>
      <w:proofErr w:type="gramEnd"/>
    </w:p>
    <w:p w:rsidR="0003287A" w:rsidRPr="00527A0A" w:rsidRDefault="0003287A" w:rsidP="0003287A">
      <w:pPr>
        <w:autoSpaceDE w:val="0"/>
        <w:autoSpaceDN w:val="0"/>
        <w:adjustRightInd w:val="0"/>
        <w:ind w:firstLine="708"/>
        <w:jc w:val="both"/>
        <w:rPr>
          <w:bCs/>
          <w:sz w:val="28"/>
          <w:szCs w:val="28"/>
        </w:rPr>
      </w:pPr>
      <w:r w:rsidRPr="00527A0A">
        <w:rPr>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влечет наложение административного штрафа на граждан в размере от трехсот до пятисот рублей; </w:t>
      </w:r>
      <w:r w:rsidRPr="00527A0A">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sidRPr="00527A0A">
        <w:rPr>
          <w:bCs/>
          <w:sz w:val="28"/>
          <w:szCs w:val="28"/>
        </w:rPr>
        <w:t>(часть 1 статьи 19.5 Кодекса Российской Федерации об административных правонарушениях).</w:t>
      </w:r>
    </w:p>
    <w:p w:rsidR="0003287A" w:rsidRPr="00527A0A" w:rsidRDefault="0003287A" w:rsidP="0003287A">
      <w:pPr>
        <w:autoSpaceDE w:val="0"/>
        <w:autoSpaceDN w:val="0"/>
        <w:adjustRightInd w:val="0"/>
        <w:ind w:firstLine="708"/>
        <w:jc w:val="both"/>
        <w:rPr>
          <w:bCs/>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03287A" w:rsidRPr="00527A0A" w:rsidTr="003B6CF7">
        <w:tc>
          <w:tcPr>
            <w:tcW w:w="3856" w:type="dxa"/>
            <w:tcBorders>
              <w:top w:val="nil"/>
              <w:left w:val="nil"/>
              <w:bottom w:val="single" w:sz="4" w:space="0" w:color="auto"/>
              <w:right w:val="nil"/>
            </w:tcBorders>
            <w:vAlign w:val="bottom"/>
          </w:tcPr>
          <w:p w:rsidR="0003287A" w:rsidRPr="00527A0A" w:rsidRDefault="0003287A" w:rsidP="003B6CF7">
            <w:pPr>
              <w:jc w:val="center"/>
            </w:pPr>
          </w:p>
        </w:tc>
        <w:tc>
          <w:tcPr>
            <w:tcW w:w="851" w:type="dxa"/>
            <w:vAlign w:val="bottom"/>
          </w:tcPr>
          <w:p w:rsidR="0003287A" w:rsidRPr="00527A0A" w:rsidRDefault="0003287A" w:rsidP="003B6CF7"/>
        </w:tc>
        <w:tc>
          <w:tcPr>
            <w:tcW w:w="4677" w:type="dxa"/>
            <w:tcBorders>
              <w:top w:val="nil"/>
              <w:left w:val="nil"/>
              <w:bottom w:val="single" w:sz="4" w:space="0" w:color="auto"/>
              <w:right w:val="nil"/>
            </w:tcBorders>
            <w:vAlign w:val="bottom"/>
            <w:hideMark/>
          </w:tcPr>
          <w:p w:rsidR="0003287A" w:rsidRPr="00527A0A" w:rsidRDefault="0003287A" w:rsidP="003B6CF7">
            <w:pPr>
              <w:ind w:left="-28"/>
              <w:jc w:val="center"/>
            </w:pPr>
          </w:p>
        </w:tc>
      </w:tr>
      <w:tr w:rsidR="0003287A" w:rsidRPr="00527A0A" w:rsidTr="003B6CF7">
        <w:tc>
          <w:tcPr>
            <w:tcW w:w="3856" w:type="dxa"/>
            <w:hideMark/>
          </w:tcPr>
          <w:p w:rsidR="0003287A" w:rsidRPr="00527A0A" w:rsidRDefault="0003287A" w:rsidP="003B6CF7">
            <w:pPr>
              <w:jc w:val="center"/>
              <w:rPr>
                <w:sz w:val="18"/>
                <w:szCs w:val="18"/>
              </w:rPr>
            </w:pPr>
            <w:r w:rsidRPr="00527A0A">
              <w:rPr>
                <w:sz w:val="18"/>
                <w:szCs w:val="18"/>
              </w:rPr>
              <w:t xml:space="preserve">(подпись </w:t>
            </w:r>
            <w:r w:rsidRPr="00527A0A">
              <w:rPr>
                <w:bCs/>
                <w:sz w:val="20"/>
                <w:szCs w:val="20"/>
              </w:rPr>
              <w:t>должностного лица, выдавшего предписание</w:t>
            </w:r>
            <w:r w:rsidRPr="00527A0A">
              <w:rPr>
                <w:sz w:val="20"/>
                <w:szCs w:val="20"/>
              </w:rPr>
              <w:t>)</w:t>
            </w:r>
          </w:p>
        </w:tc>
        <w:tc>
          <w:tcPr>
            <w:tcW w:w="851" w:type="dxa"/>
          </w:tcPr>
          <w:p w:rsidR="0003287A" w:rsidRPr="00527A0A" w:rsidRDefault="0003287A" w:rsidP="003B6CF7"/>
        </w:tc>
        <w:tc>
          <w:tcPr>
            <w:tcW w:w="4677" w:type="dxa"/>
            <w:hideMark/>
          </w:tcPr>
          <w:p w:rsidR="0003287A" w:rsidRPr="00527A0A" w:rsidRDefault="0003287A" w:rsidP="003B6CF7">
            <w:pPr>
              <w:ind w:left="-28"/>
              <w:jc w:val="center"/>
              <w:rPr>
                <w:sz w:val="20"/>
                <w:szCs w:val="20"/>
              </w:rPr>
            </w:pPr>
            <w:r w:rsidRPr="00527A0A">
              <w:rPr>
                <w:bCs/>
                <w:sz w:val="20"/>
                <w:szCs w:val="20"/>
              </w:rPr>
              <w:t>(расшифровка подписи)</w:t>
            </w:r>
          </w:p>
        </w:tc>
      </w:tr>
    </w:tbl>
    <w:p w:rsidR="0003287A" w:rsidRPr="00527A0A" w:rsidRDefault="0003287A" w:rsidP="0003287A">
      <w:pPr>
        <w:autoSpaceDE w:val="0"/>
        <w:autoSpaceDN w:val="0"/>
        <w:adjustRightInd w:val="0"/>
        <w:jc w:val="both"/>
        <w:outlineLvl w:val="0"/>
        <w:rPr>
          <w:kern w:val="36"/>
          <w:sz w:val="28"/>
          <w:szCs w:val="28"/>
        </w:rPr>
      </w:pP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Предписание получено:</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03287A" w:rsidRPr="00527A0A" w:rsidTr="003B6CF7">
        <w:tc>
          <w:tcPr>
            <w:tcW w:w="3284" w:type="dxa"/>
            <w:tcBorders>
              <w:top w:val="nil"/>
              <w:left w:val="nil"/>
              <w:bottom w:val="nil"/>
              <w:right w:val="nil"/>
            </w:tcBorders>
          </w:tcPr>
          <w:p w:rsidR="0003287A" w:rsidRPr="00527A0A" w:rsidRDefault="0003287A" w:rsidP="003B6CF7">
            <w:pPr>
              <w:autoSpaceDE w:val="0"/>
              <w:autoSpaceDN w:val="0"/>
              <w:adjustRightInd w:val="0"/>
              <w:jc w:val="both"/>
              <w:outlineLvl w:val="0"/>
              <w:rPr>
                <w:kern w:val="36"/>
                <w:sz w:val="28"/>
                <w:szCs w:val="28"/>
              </w:rPr>
            </w:pPr>
            <w:r w:rsidRPr="00527A0A">
              <w:rPr>
                <w:kern w:val="36"/>
                <w:sz w:val="28"/>
                <w:szCs w:val="28"/>
              </w:rPr>
              <w:t>«__» ___________ 20__ г.</w:t>
            </w:r>
          </w:p>
        </w:tc>
        <w:tc>
          <w:tcPr>
            <w:tcW w:w="2920" w:type="dxa"/>
            <w:tcBorders>
              <w:top w:val="nil"/>
              <w:left w:val="nil"/>
              <w:bottom w:val="single" w:sz="4" w:space="0" w:color="auto"/>
              <w:right w:val="nil"/>
            </w:tcBorders>
          </w:tcPr>
          <w:p w:rsidR="0003287A" w:rsidRPr="00527A0A" w:rsidRDefault="0003287A" w:rsidP="003B6CF7">
            <w:pPr>
              <w:autoSpaceDE w:val="0"/>
              <w:autoSpaceDN w:val="0"/>
              <w:adjustRightInd w:val="0"/>
              <w:jc w:val="both"/>
              <w:outlineLvl w:val="0"/>
              <w:rPr>
                <w:kern w:val="36"/>
                <w:sz w:val="28"/>
                <w:szCs w:val="28"/>
              </w:rPr>
            </w:pPr>
          </w:p>
        </w:tc>
        <w:tc>
          <w:tcPr>
            <w:tcW w:w="283" w:type="dxa"/>
            <w:tcBorders>
              <w:top w:val="nil"/>
              <w:left w:val="nil"/>
              <w:bottom w:val="nil"/>
              <w:right w:val="nil"/>
            </w:tcBorders>
          </w:tcPr>
          <w:p w:rsidR="0003287A" w:rsidRPr="00527A0A" w:rsidRDefault="0003287A" w:rsidP="003B6CF7">
            <w:pPr>
              <w:autoSpaceDE w:val="0"/>
              <w:autoSpaceDN w:val="0"/>
              <w:adjustRightInd w:val="0"/>
              <w:jc w:val="both"/>
              <w:outlineLvl w:val="0"/>
              <w:rPr>
                <w:kern w:val="36"/>
                <w:sz w:val="28"/>
                <w:szCs w:val="28"/>
              </w:rPr>
            </w:pPr>
          </w:p>
        </w:tc>
        <w:tc>
          <w:tcPr>
            <w:tcW w:w="3285" w:type="dxa"/>
            <w:tcBorders>
              <w:top w:val="nil"/>
              <w:left w:val="nil"/>
              <w:bottom w:val="single" w:sz="4" w:space="0" w:color="auto"/>
              <w:right w:val="nil"/>
            </w:tcBorders>
          </w:tcPr>
          <w:p w:rsidR="0003287A" w:rsidRPr="00527A0A" w:rsidRDefault="0003287A" w:rsidP="003B6CF7">
            <w:pPr>
              <w:autoSpaceDE w:val="0"/>
              <w:autoSpaceDN w:val="0"/>
              <w:adjustRightInd w:val="0"/>
              <w:jc w:val="both"/>
              <w:outlineLvl w:val="0"/>
              <w:rPr>
                <w:kern w:val="36"/>
                <w:sz w:val="28"/>
                <w:szCs w:val="28"/>
              </w:rPr>
            </w:pPr>
          </w:p>
        </w:tc>
      </w:tr>
      <w:tr w:rsidR="0003287A" w:rsidRPr="00527A0A" w:rsidTr="003B6CF7">
        <w:tc>
          <w:tcPr>
            <w:tcW w:w="3284" w:type="dxa"/>
            <w:tcBorders>
              <w:top w:val="nil"/>
              <w:left w:val="nil"/>
              <w:bottom w:val="nil"/>
              <w:right w:val="nil"/>
            </w:tcBorders>
          </w:tcPr>
          <w:p w:rsidR="0003287A" w:rsidRPr="00527A0A" w:rsidRDefault="0003287A" w:rsidP="003B6CF7">
            <w:pPr>
              <w:autoSpaceDE w:val="0"/>
              <w:autoSpaceDN w:val="0"/>
              <w:adjustRightInd w:val="0"/>
              <w:jc w:val="center"/>
              <w:outlineLvl w:val="0"/>
              <w:rPr>
                <w:kern w:val="36"/>
                <w:sz w:val="28"/>
                <w:szCs w:val="28"/>
              </w:rPr>
            </w:pPr>
            <w:r w:rsidRPr="00527A0A">
              <w:rPr>
                <w:kern w:val="36"/>
                <w:sz w:val="20"/>
                <w:szCs w:val="20"/>
              </w:rPr>
              <w:t>(дата)</w:t>
            </w:r>
          </w:p>
        </w:tc>
        <w:tc>
          <w:tcPr>
            <w:tcW w:w="2920" w:type="dxa"/>
            <w:tcBorders>
              <w:left w:val="nil"/>
              <w:bottom w:val="nil"/>
              <w:right w:val="nil"/>
            </w:tcBorders>
          </w:tcPr>
          <w:p w:rsidR="0003287A" w:rsidRPr="00527A0A" w:rsidRDefault="0003287A" w:rsidP="003B6CF7">
            <w:pPr>
              <w:autoSpaceDE w:val="0"/>
              <w:autoSpaceDN w:val="0"/>
              <w:adjustRightInd w:val="0"/>
              <w:jc w:val="center"/>
              <w:outlineLvl w:val="0"/>
              <w:rPr>
                <w:kern w:val="36"/>
                <w:sz w:val="28"/>
                <w:szCs w:val="28"/>
              </w:rPr>
            </w:pPr>
            <w:r w:rsidRPr="00527A0A">
              <w:rPr>
                <w:kern w:val="36"/>
                <w:sz w:val="20"/>
                <w:szCs w:val="20"/>
              </w:rPr>
              <w:t>(подпись)</w:t>
            </w:r>
          </w:p>
        </w:tc>
        <w:tc>
          <w:tcPr>
            <w:tcW w:w="283" w:type="dxa"/>
            <w:tcBorders>
              <w:top w:val="nil"/>
              <w:left w:val="nil"/>
              <w:bottom w:val="nil"/>
              <w:right w:val="nil"/>
            </w:tcBorders>
          </w:tcPr>
          <w:p w:rsidR="0003287A" w:rsidRPr="00527A0A" w:rsidRDefault="0003287A" w:rsidP="003B6CF7">
            <w:pPr>
              <w:autoSpaceDE w:val="0"/>
              <w:autoSpaceDN w:val="0"/>
              <w:adjustRightInd w:val="0"/>
              <w:jc w:val="center"/>
              <w:outlineLvl w:val="0"/>
              <w:rPr>
                <w:kern w:val="36"/>
                <w:sz w:val="28"/>
                <w:szCs w:val="28"/>
              </w:rPr>
            </w:pPr>
          </w:p>
        </w:tc>
        <w:tc>
          <w:tcPr>
            <w:tcW w:w="3285" w:type="dxa"/>
            <w:tcBorders>
              <w:left w:val="nil"/>
              <w:bottom w:val="nil"/>
              <w:right w:val="nil"/>
            </w:tcBorders>
          </w:tcPr>
          <w:p w:rsidR="0003287A" w:rsidRPr="00527A0A" w:rsidRDefault="0003287A" w:rsidP="00E5422F">
            <w:pPr>
              <w:autoSpaceDE w:val="0"/>
              <w:autoSpaceDN w:val="0"/>
              <w:adjustRightInd w:val="0"/>
              <w:jc w:val="center"/>
              <w:outlineLvl w:val="0"/>
              <w:rPr>
                <w:kern w:val="36"/>
                <w:sz w:val="28"/>
                <w:szCs w:val="28"/>
              </w:rPr>
            </w:pPr>
            <w:r w:rsidRPr="00527A0A">
              <w:rPr>
                <w:kern w:val="36"/>
                <w:sz w:val="20"/>
                <w:szCs w:val="20"/>
              </w:rPr>
              <w:t>(</w:t>
            </w:r>
            <w:r w:rsidR="00E5422F">
              <w:rPr>
                <w:kern w:val="36"/>
                <w:sz w:val="20"/>
                <w:szCs w:val="20"/>
              </w:rPr>
              <w:t>фамилия, имя, отчество (при наличии)</w:t>
            </w:r>
            <w:r w:rsidRPr="00527A0A">
              <w:rPr>
                <w:kern w:val="36"/>
                <w:sz w:val="20"/>
                <w:szCs w:val="20"/>
              </w:rPr>
              <w:t>)</w:t>
            </w:r>
          </w:p>
        </w:tc>
      </w:tr>
    </w:tbl>
    <w:p w:rsidR="0064480F" w:rsidRDefault="0064480F" w:rsidP="0003287A">
      <w:pPr>
        <w:autoSpaceDE w:val="0"/>
        <w:autoSpaceDN w:val="0"/>
        <w:adjustRightInd w:val="0"/>
        <w:jc w:val="both"/>
        <w:outlineLvl w:val="0"/>
        <w:rPr>
          <w:kern w:val="36"/>
          <w:sz w:val="28"/>
          <w:szCs w:val="28"/>
        </w:rPr>
      </w:pPr>
    </w:p>
    <w:p w:rsidR="0003287A" w:rsidRPr="00527A0A" w:rsidRDefault="0003287A" w:rsidP="0003287A">
      <w:pPr>
        <w:autoSpaceDE w:val="0"/>
        <w:autoSpaceDN w:val="0"/>
        <w:adjustRightInd w:val="0"/>
        <w:jc w:val="both"/>
        <w:outlineLvl w:val="0"/>
        <w:rPr>
          <w:kern w:val="36"/>
          <w:sz w:val="28"/>
          <w:szCs w:val="28"/>
        </w:rPr>
      </w:pPr>
      <w:r w:rsidRPr="00527A0A">
        <w:rPr>
          <w:kern w:val="36"/>
          <w:sz w:val="28"/>
          <w:szCs w:val="28"/>
        </w:rPr>
        <w:t>Предписание продлено до _________________ 20__ г.</w:t>
      </w: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03287A" w:rsidRPr="00527A0A" w:rsidTr="003B6CF7">
        <w:tc>
          <w:tcPr>
            <w:tcW w:w="3856" w:type="dxa"/>
            <w:tcBorders>
              <w:top w:val="nil"/>
              <w:left w:val="nil"/>
              <w:bottom w:val="single" w:sz="4" w:space="0" w:color="auto"/>
              <w:right w:val="nil"/>
            </w:tcBorders>
            <w:vAlign w:val="bottom"/>
          </w:tcPr>
          <w:p w:rsidR="0003287A" w:rsidRPr="00527A0A" w:rsidRDefault="0003287A" w:rsidP="003B6CF7">
            <w:pPr>
              <w:jc w:val="center"/>
            </w:pPr>
          </w:p>
        </w:tc>
        <w:tc>
          <w:tcPr>
            <w:tcW w:w="851" w:type="dxa"/>
            <w:vAlign w:val="bottom"/>
          </w:tcPr>
          <w:p w:rsidR="0003287A" w:rsidRPr="00527A0A" w:rsidRDefault="0003287A" w:rsidP="003B6CF7"/>
        </w:tc>
        <w:tc>
          <w:tcPr>
            <w:tcW w:w="4677" w:type="dxa"/>
            <w:tcBorders>
              <w:top w:val="nil"/>
              <w:left w:val="nil"/>
              <w:bottom w:val="single" w:sz="4" w:space="0" w:color="auto"/>
              <w:right w:val="nil"/>
            </w:tcBorders>
            <w:vAlign w:val="bottom"/>
            <w:hideMark/>
          </w:tcPr>
          <w:p w:rsidR="0003287A" w:rsidRPr="00527A0A" w:rsidRDefault="0003287A" w:rsidP="003B6CF7">
            <w:pPr>
              <w:ind w:left="-28"/>
              <w:jc w:val="center"/>
            </w:pPr>
          </w:p>
        </w:tc>
      </w:tr>
      <w:tr w:rsidR="0003287A" w:rsidRPr="00527A0A" w:rsidTr="003B6CF7">
        <w:tc>
          <w:tcPr>
            <w:tcW w:w="3856" w:type="dxa"/>
            <w:hideMark/>
          </w:tcPr>
          <w:p w:rsidR="0003287A" w:rsidRPr="00527A0A" w:rsidRDefault="0003287A" w:rsidP="003B6CF7">
            <w:pPr>
              <w:jc w:val="center"/>
              <w:rPr>
                <w:sz w:val="18"/>
                <w:szCs w:val="18"/>
              </w:rPr>
            </w:pPr>
            <w:r w:rsidRPr="00527A0A">
              <w:rPr>
                <w:sz w:val="18"/>
                <w:szCs w:val="18"/>
              </w:rPr>
              <w:t xml:space="preserve">(подпись </w:t>
            </w:r>
            <w:r w:rsidRPr="00527A0A">
              <w:rPr>
                <w:bCs/>
                <w:sz w:val="20"/>
                <w:szCs w:val="20"/>
              </w:rPr>
              <w:t>должностного лица, выдавшего предписание</w:t>
            </w:r>
            <w:r w:rsidRPr="00527A0A">
              <w:rPr>
                <w:sz w:val="20"/>
                <w:szCs w:val="20"/>
              </w:rPr>
              <w:t>)</w:t>
            </w:r>
          </w:p>
        </w:tc>
        <w:tc>
          <w:tcPr>
            <w:tcW w:w="851" w:type="dxa"/>
          </w:tcPr>
          <w:p w:rsidR="0003287A" w:rsidRPr="00527A0A" w:rsidRDefault="0003287A" w:rsidP="003B6CF7"/>
        </w:tc>
        <w:tc>
          <w:tcPr>
            <w:tcW w:w="4677" w:type="dxa"/>
            <w:hideMark/>
          </w:tcPr>
          <w:p w:rsidR="0003287A" w:rsidRPr="00527A0A" w:rsidRDefault="0003287A" w:rsidP="003B6CF7">
            <w:pPr>
              <w:ind w:left="-28"/>
              <w:jc w:val="center"/>
              <w:rPr>
                <w:sz w:val="20"/>
                <w:szCs w:val="20"/>
              </w:rPr>
            </w:pPr>
            <w:r w:rsidRPr="00527A0A">
              <w:rPr>
                <w:bCs/>
                <w:sz w:val="20"/>
                <w:szCs w:val="20"/>
              </w:rPr>
              <w:t>(расшифровка подписи)</w:t>
            </w:r>
          </w:p>
        </w:tc>
      </w:tr>
    </w:tbl>
    <w:p w:rsidR="0003287A" w:rsidRPr="00527A0A" w:rsidRDefault="0003287A" w:rsidP="0003287A">
      <w:pPr>
        <w:jc w:val="center"/>
        <w:rPr>
          <w:sz w:val="28"/>
          <w:szCs w:val="28"/>
        </w:rPr>
      </w:pPr>
    </w:p>
    <w:p w:rsidR="001868DB" w:rsidRPr="006C166E" w:rsidRDefault="001868DB" w:rsidP="0013183F">
      <w:pPr>
        <w:jc w:val="center"/>
        <w:rPr>
          <w:szCs w:val="28"/>
        </w:rPr>
      </w:pPr>
    </w:p>
    <w:sectPr w:rsidR="001868DB" w:rsidRPr="006C166E" w:rsidSect="00F81E74">
      <w:footerReference w:type="even"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68" w:rsidRDefault="00534468">
      <w:r>
        <w:separator/>
      </w:r>
    </w:p>
  </w:endnote>
  <w:endnote w:type="continuationSeparator" w:id="0">
    <w:p w:rsidR="00534468" w:rsidRDefault="0053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253813"/>
      <w:docPartObj>
        <w:docPartGallery w:val="Page Numbers (Bottom of Page)"/>
        <w:docPartUnique/>
      </w:docPartObj>
    </w:sdtPr>
    <w:sdtEndPr/>
    <w:sdtContent>
      <w:p w:rsidR="00F278E0" w:rsidRDefault="00F278E0">
        <w:pPr>
          <w:pStyle w:val="a6"/>
          <w:jc w:val="right"/>
        </w:pPr>
        <w:r>
          <w:fldChar w:fldCharType="begin"/>
        </w:r>
        <w:r>
          <w:instrText>PAGE   \* MERGEFORMAT</w:instrText>
        </w:r>
        <w:r>
          <w:fldChar w:fldCharType="separate"/>
        </w:r>
        <w:r w:rsidR="00C668A6">
          <w:rPr>
            <w:noProof/>
          </w:rPr>
          <w:t>2</w:t>
        </w:r>
        <w:r>
          <w:fldChar w:fldCharType="end"/>
        </w:r>
      </w:p>
    </w:sdtContent>
  </w:sdt>
  <w:p w:rsidR="003B6CF7" w:rsidRDefault="003B6CF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F7" w:rsidRDefault="003B6CF7" w:rsidP="00173B3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6CF7" w:rsidRDefault="003B6CF7" w:rsidP="00586E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68" w:rsidRDefault="00534468">
      <w:r>
        <w:separator/>
      </w:r>
    </w:p>
  </w:footnote>
  <w:footnote w:type="continuationSeparator" w:id="0">
    <w:p w:rsidR="00534468" w:rsidRDefault="00534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124"/>
    <w:multiLevelType w:val="hybridMultilevel"/>
    <w:tmpl w:val="96105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25446"/>
    <w:multiLevelType w:val="hybridMultilevel"/>
    <w:tmpl w:val="5E5C5D08"/>
    <w:lvl w:ilvl="0" w:tplc="46DCF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140ED"/>
    <w:multiLevelType w:val="hybridMultilevel"/>
    <w:tmpl w:val="51742C5E"/>
    <w:lvl w:ilvl="0" w:tplc="58A4EB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C455BC"/>
    <w:multiLevelType w:val="hybridMultilevel"/>
    <w:tmpl w:val="722EB042"/>
    <w:lvl w:ilvl="0" w:tplc="79041D7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683735"/>
    <w:multiLevelType w:val="hybridMultilevel"/>
    <w:tmpl w:val="601CAD4C"/>
    <w:lvl w:ilvl="0" w:tplc="446063F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8243C2"/>
    <w:multiLevelType w:val="hybridMultilevel"/>
    <w:tmpl w:val="529471DC"/>
    <w:lvl w:ilvl="0" w:tplc="52587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D7625"/>
    <w:multiLevelType w:val="hybridMultilevel"/>
    <w:tmpl w:val="D640EB10"/>
    <w:lvl w:ilvl="0" w:tplc="E53E2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7878D1"/>
    <w:multiLevelType w:val="hybridMultilevel"/>
    <w:tmpl w:val="58D40FA2"/>
    <w:lvl w:ilvl="0" w:tplc="759E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F92747"/>
    <w:multiLevelType w:val="hybridMultilevel"/>
    <w:tmpl w:val="E4A88928"/>
    <w:lvl w:ilvl="0" w:tplc="437AFA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D625BB"/>
    <w:multiLevelType w:val="hybridMultilevel"/>
    <w:tmpl w:val="F5D8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1F6D97"/>
    <w:multiLevelType w:val="hybridMultilevel"/>
    <w:tmpl w:val="43A0B49A"/>
    <w:lvl w:ilvl="0" w:tplc="1DE89DC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DB4EAB"/>
    <w:multiLevelType w:val="hybridMultilevel"/>
    <w:tmpl w:val="82AC7D62"/>
    <w:lvl w:ilvl="0" w:tplc="6C0450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EB101C4"/>
    <w:multiLevelType w:val="hybridMultilevel"/>
    <w:tmpl w:val="1DE06E64"/>
    <w:lvl w:ilvl="0" w:tplc="BA32C174">
      <w:start w:val="1"/>
      <w:numFmt w:val="decimal"/>
      <w:lvlText w:val="%1)"/>
      <w:lvlJc w:val="left"/>
      <w:pPr>
        <w:ind w:left="990" w:hanging="45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5374DD"/>
    <w:multiLevelType w:val="multilevel"/>
    <w:tmpl w:val="86A26A32"/>
    <w:lvl w:ilvl="0">
      <w:start w:val="1"/>
      <w:numFmt w:val="decimal"/>
      <w:lvlText w:val="%1."/>
      <w:lvlJc w:val="left"/>
      <w:pPr>
        <w:ind w:left="720"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668C67DB"/>
    <w:multiLevelType w:val="multilevel"/>
    <w:tmpl w:val="0130EF36"/>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EDA6BC7"/>
    <w:multiLevelType w:val="hybridMultilevel"/>
    <w:tmpl w:val="6D0494C4"/>
    <w:lvl w:ilvl="0" w:tplc="A00EE27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262B9D"/>
    <w:multiLevelType w:val="hybridMultilevel"/>
    <w:tmpl w:val="87F65ECA"/>
    <w:lvl w:ilvl="0" w:tplc="8DD23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9408FD"/>
    <w:multiLevelType w:val="hybridMultilevel"/>
    <w:tmpl w:val="DCBE0EBE"/>
    <w:lvl w:ilvl="0" w:tplc="42C29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7"/>
  </w:num>
  <w:num w:numId="4">
    <w:abstractNumId w:val="12"/>
  </w:num>
  <w:num w:numId="5">
    <w:abstractNumId w:val="6"/>
  </w:num>
  <w:num w:numId="6">
    <w:abstractNumId w:val="17"/>
  </w:num>
  <w:num w:numId="7">
    <w:abstractNumId w:val="5"/>
  </w:num>
  <w:num w:numId="8">
    <w:abstractNumId w:val="10"/>
  </w:num>
  <w:num w:numId="9">
    <w:abstractNumId w:val="16"/>
  </w:num>
  <w:num w:numId="10">
    <w:abstractNumId w:val="0"/>
  </w:num>
  <w:num w:numId="11">
    <w:abstractNumId w:val="15"/>
  </w:num>
  <w:num w:numId="12">
    <w:abstractNumId w:val="4"/>
  </w:num>
  <w:num w:numId="13">
    <w:abstractNumId w:val="11"/>
  </w:num>
  <w:num w:numId="14">
    <w:abstractNumId w:val="3"/>
  </w:num>
  <w:num w:numId="15">
    <w:abstractNumId w:val="2"/>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89"/>
    <w:rsid w:val="00001DED"/>
    <w:rsid w:val="0001259E"/>
    <w:rsid w:val="00015A41"/>
    <w:rsid w:val="00023FC5"/>
    <w:rsid w:val="00031F29"/>
    <w:rsid w:val="0003287A"/>
    <w:rsid w:val="00035EB4"/>
    <w:rsid w:val="000411B8"/>
    <w:rsid w:val="00041B0B"/>
    <w:rsid w:val="0004329F"/>
    <w:rsid w:val="00043B36"/>
    <w:rsid w:val="00043D41"/>
    <w:rsid w:val="0005022A"/>
    <w:rsid w:val="00052051"/>
    <w:rsid w:val="0005376A"/>
    <w:rsid w:val="00053CF5"/>
    <w:rsid w:val="00054BD6"/>
    <w:rsid w:val="00054CD4"/>
    <w:rsid w:val="00060C68"/>
    <w:rsid w:val="0006310E"/>
    <w:rsid w:val="0007188E"/>
    <w:rsid w:val="0007337D"/>
    <w:rsid w:val="0007405C"/>
    <w:rsid w:val="0007586A"/>
    <w:rsid w:val="000802B4"/>
    <w:rsid w:val="00081319"/>
    <w:rsid w:val="00081FCB"/>
    <w:rsid w:val="00084596"/>
    <w:rsid w:val="00091C34"/>
    <w:rsid w:val="000944F1"/>
    <w:rsid w:val="00096B8C"/>
    <w:rsid w:val="000A3A76"/>
    <w:rsid w:val="000A6204"/>
    <w:rsid w:val="000B5550"/>
    <w:rsid w:val="000B6C22"/>
    <w:rsid w:val="000C047D"/>
    <w:rsid w:val="000C2058"/>
    <w:rsid w:val="000C5925"/>
    <w:rsid w:val="000C6D07"/>
    <w:rsid w:val="000C7506"/>
    <w:rsid w:val="000D098E"/>
    <w:rsid w:val="000D2E5A"/>
    <w:rsid w:val="000D46EE"/>
    <w:rsid w:val="000D7B12"/>
    <w:rsid w:val="000E1634"/>
    <w:rsid w:val="000E51F4"/>
    <w:rsid w:val="000E7040"/>
    <w:rsid w:val="000E7999"/>
    <w:rsid w:val="000F39A9"/>
    <w:rsid w:val="000F638D"/>
    <w:rsid w:val="000F682A"/>
    <w:rsid w:val="00101548"/>
    <w:rsid w:val="00102018"/>
    <w:rsid w:val="00106390"/>
    <w:rsid w:val="00106DB8"/>
    <w:rsid w:val="00110A4B"/>
    <w:rsid w:val="001159B1"/>
    <w:rsid w:val="0012653E"/>
    <w:rsid w:val="0013183F"/>
    <w:rsid w:val="00132643"/>
    <w:rsid w:val="001374F0"/>
    <w:rsid w:val="00141AE6"/>
    <w:rsid w:val="00144E15"/>
    <w:rsid w:val="00145FF2"/>
    <w:rsid w:val="00155EB4"/>
    <w:rsid w:val="00172420"/>
    <w:rsid w:val="00172896"/>
    <w:rsid w:val="00173B32"/>
    <w:rsid w:val="0017471D"/>
    <w:rsid w:val="0018269E"/>
    <w:rsid w:val="00184164"/>
    <w:rsid w:val="001868DB"/>
    <w:rsid w:val="001915DC"/>
    <w:rsid w:val="001926B7"/>
    <w:rsid w:val="001928B4"/>
    <w:rsid w:val="00197946"/>
    <w:rsid w:val="001A0E98"/>
    <w:rsid w:val="001A1EDD"/>
    <w:rsid w:val="001A4F99"/>
    <w:rsid w:val="001B048E"/>
    <w:rsid w:val="001B1A04"/>
    <w:rsid w:val="001C3062"/>
    <w:rsid w:val="001D4D99"/>
    <w:rsid w:val="001E387F"/>
    <w:rsid w:val="001E5B37"/>
    <w:rsid w:val="001F08C5"/>
    <w:rsid w:val="001F3540"/>
    <w:rsid w:val="001F3F37"/>
    <w:rsid w:val="0020388D"/>
    <w:rsid w:val="00210717"/>
    <w:rsid w:val="00210D74"/>
    <w:rsid w:val="00211075"/>
    <w:rsid w:val="00224165"/>
    <w:rsid w:val="0022666E"/>
    <w:rsid w:val="0022713A"/>
    <w:rsid w:val="0023232D"/>
    <w:rsid w:val="00245EE2"/>
    <w:rsid w:val="0025259C"/>
    <w:rsid w:val="002613B5"/>
    <w:rsid w:val="002618B0"/>
    <w:rsid w:val="00264E14"/>
    <w:rsid w:val="002710EE"/>
    <w:rsid w:val="00275839"/>
    <w:rsid w:val="00282C23"/>
    <w:rsid w:val="002853FB"/>
    <w:rsid w:val="00286309"/>
    <w:rsid w:val="002906CC"/>
    <w:rsid w:val="00291D62"/>
    <w:rsid w:val="00293546"/>
    <w:rsid w:val="0029644C"/>
    <w:rsid w:val="00297F6E"/>
    <w:rsid w:val="002A331E"/>
    <w:rsid w:val="002A40CB"/>
    <w:rsid w:val="002B7496"/>
    <w:rsid w:val="002C14E8"/>
    <w:rsid w:val="002C1C37"/>
    <w:rsid w:val="002C22DD"/>
    <w:rsid w:val="002C5797"/>
    <w:rsid w:val="002C5862"/>
    <w:rsid w:val="002D1B08"/>
    <w:rsid w:val="002D4095"/>
    <w:rsid w:val="002E0A68"/>
    <w:rsid w:val="002F06DA"/>
    <w:rsid w:val="002F0CC6"/>
    <w:rsid w:val="002F5941"/>
    <w:rsid w:val="00300460"/>
    <w:rsid w:val="00300F8F"/>
    <w:rsid w:val="0031341F"/>
    <w:rsid w:val="0032252A"/>
    <w:rsid w:val="00327DBC"/>
    <w:rsid w:val="00327EA1"/>
    <w:rsid w:val="003343FA"/>
    <w:rsid w:val="00334A85"/>
    <w:rsid w:val="003351AC"/>
    <w:rsid w:val="0033520F"/>
    <w:rsid w:val="0033564F"/>
    <w:rsid w:val="00342B41"/>
    <w:rsid w:val="00347D37"/>
    <w:rsid w:val="00357807"/>
    <w:rsid w:val="00361F41"/>
    <w:rsid w:val="003716B4"/>
    <w:rsid w:val="00373040"/>
    <w:rsid w:val="003852AE"/>
    <w:rsid w:val="00385B9E"/>
    <w:rsid w:val="003913A7"/>
    <w:rsid w:val="00393268"/>
    <w:rsid w:val="00393CBB"/>
    <w:rsid w:val="0039667A"/>
    <w:rsid w:val="0039691B"/>
    <w:rsid w:val="00397053"/>
    <w:rsid w:val="003A234C"/>
    <w:rsid w:val="003A4073"/>
    <w:rsid w:val="003A7DCA"/>
    <w:rsid w:val="003B0C32"/>
    <w:rsid w:val="003B2013"/>
    <w:rsid w:val="003B24A0"/>
    <w:rsid w:val="003B6CF7"/>
    <w:rsid w:val="003C38B8"/>
    <w:rsid w:val="003C38FD"/>
    <w:rsid w:val="003C6AEC"/>
    <w:rsid w:val="003D1585"/>
    <w:rsid w:val="003D17CF"/>
    <w:rsid w:val="003D613C"/>
    <w:rsid w:val="003D7AD4"/>
    <w:rsid w:val="003E177F"/>
    <w:rsid w:val="003E3F3D"/>
    <w:rsid w:val="003E42FB"/>
    <w:rsid w:val="003F1C79"/>
    <w:rsid w:val="003F25F4"/>
    <w:rsid w:val="003F35FA"/>
    <w:rsid w:val="003F6745"/>
    <w:rsid w:val="004000F9"/>
    <w:rsid w:val="004007F8"/>
    <w:rsid w:val="00400E97"/>
    <w:rsid w:val="004013C7"/>
    <w:rsid w:val="00401FEF"/>
    <w:rsid w:val="00405D07"/>
    <w:rsid w:val="004119B7"/>
    <w:rsid w:val="00414D5F"/>
    <w:rsid w:val="00415124"/>
    <w:rsid w:val="004169CE"/>
    <w:rsid w:val="004225B4"/>
    <w:rsid w:val="00423A03"/>
    <w:rsid w:val="00426933"/>
    <w:rsid w:val="004322A7"/>
    <w:rsid w:val="00432809"/>
    <w:rsid w:val="004337ED"/>
    <w:rsid w:val="0044178E"/>
    <w:rsid w:val="00443243"/>
    <w:rsid w:val="004442E4"/>
    <w:rsid w:val="0044558B"/>
    <w:rsid w:val="004460FA"/>
    <w:rsid w:val="004508DC"/>
    <w:rsid w:val="00451B01"/>
    <w:rsid w:val="00461D1A"/>
    <w:rsid w:val="004664A6"/>
    <w:rsid w:val="00475FD8"/>
    <w:rsid w:val="0048186B"/>
    <w:rsid w:val="00483E01"/>
    <w:rsid w:val="00484298"/>
    <w:rsid w:val="004879F7"/>
    <w:rsid w:val="00490034"/>
    <w:rsid w:val="00490289"/>
    <w:rsid w:val="004A0B23"/>
    <w:rsid w:val="004A5076"/>
    <w:rsid w:val="004A6C06"/>
    <w:rsid w:val="004D0127"/>
    <w:rsid w:val="004D332A"/>
    <w:rsid w:val="004D3F2F"/>
    <w:rsid w:val="004D5AE0"/>
    <w:rsid w:val="004D7523"/>
    <w:rsid w:val="004E1FA1"/>
    <w:rsid w:val="004E23E3"/>
    <w:rsid w:val="004E2618"/>
    <w:rsid w:val="004E41EC"/>
    <w:rsid w:val="004E4FDE"/>
    <w:rsid w:val="004F1BD1"/>
    <w:rsid w:val="004F1BDF"/>
    <w:rsid w:val="004F1D59"/>
    <w:rsid w:val="004F2F45"/>
    <w:rsid w:val="004F3A6F"/>
    <w:rsid w:val="004F5678"/>
    <w:rsid w:val="004F5F44"/>
    <w:rsid w:val="00501BD5"/>
    <w:rsid w:val="0050522D"/>
    <w:rsid w:val="00512832"/>
    <w:rsid w:val="00512A67"/>
    <w:rsid w:val="005240A6"/>
    <w:rsid w:val="00530549"/>
    <w:rsid w:val="0053189B"/>
    <w:rsid w:val="00534468"/>
    <w:rsid w:val="00535A10"/>
    <w:rsid w:val="00535F85"/>
    <w:rsid w:val="00536143"/>
    <w:rsid w:val="005412B3"/>
    <w:rsid w:val="00553AF0"/>
    <w:rsid w:val="0056186C"/>
    <w:rsid w:val="00566233"/>
    <w:rsid w:val="0057484A"/>
    <w:rsid w:val="0057624A"/>
    <w:rsid w:val="00576445"/>
    <w:rsid w:val="00586E4B"/>
    <w:rsid w:val="00591500"/>
    <w:rsid w:val="005930ED"/>
    <w:rsid w:val="00596D05"/>
    <w:rsid w:val="005A4033"/>
    <w:rsid w:val="005A6057"/>
    <w:rsid w:val="005A78CE"/>
    <w:rsid w:val="005B0CAC"/>
    <w:rsid w:val="005B2B6A"/>
    <w:rsid w:val="005B47BD"/>
    <w:rsid w:val="005B566C"/>
    <w:rsid w:val="005B59F2"/>
    <w:rsid w:val="005C46DC"/>
    <w:rsid w:val="005C7193"/>
    <w:rsid w:val="005D0F5E"/>
    <w:rsid w:val="005D2773"/>
    <w:rsid w:val="005E029A"/>
    <w:rsid w:val="005E35A1"/>
    <w:rsid w:val="005E5ADB"/>
    <w:rsid w:val="005E70E0"/>
    <w:rsid w:val="005E71B4"/>
    <w:rsid w:val="005E77F5"/>
    <w:rsid w:val="005F31EE"/>
    <w:rsid w:val="005F502C"/>
    <w:rsid w:val="005F50CA"/>
    <w:rsid w:val="0060015B"/>
    <w:rsid w:val="00600599"/>
    <w:rsid w:val="00601D96"/>
    <w:rsid w:val="00604D1F"/>
    <w:rsid w:val="00605D66"/>
    <w:rsid w:val="00605FCA"/>
    <w:rsid w:val="00606906"/>
    <w:rsid w:val="006107A5"/>
    <w:rsid w:val="0061242C"/>
    <w:rsid w:val="00614B96"/>
    <w:rsid w:val="00624DE0"/>
    <w:rsid w:val="00630C34"/>
    <w:rsid w:val="00636493"/>
    <w:rsid w:val="00640153"/>
    <w:rsid w:val="00640DCB"/>
    <w:rsid w:val="0064480F"/>
    <w:rsid w:val="00646050"/>
    <w:rsid w:val="006505DA"/>
    <w:rsid w:val="00652579"/>
    <w:rsid w:val="00654863"/>
    <w:rsid w:val="0065533F"/>
    <w:rsid w:val="00656A27"/>
    <w:rsid w:val="0065717E"/>
    <w:rsid w:val="00657B54"/>
    <w:rsid w:val="006661FC"/>
    <w:rsid w:val="00666DA2"/>
    <w:rsid w:val="006812F8"/>
    <w:rsid w:val="006831E9"/>
    <w:rsid w:val="00684C63"/>
    <w:rsid w:val="0068637B"/>
    <w:rsid w:val="006869B6"/>
    <w:rsid w:val="0068753C"/>
    <w:rsid w:val="00692687"/>
    <w:rsid w:val="006960CD"/>
    <w:rsid w:val="00697C79"/>
    <w:rsid w:val="006A0719"/>
    <w:rsid w:val="006A58AF"/>
    <w:rsid w:val="006B4BF2"/>
    <w:rsid w:val="006C05E4"/>
    <w:rsid w:val="006C166E"/>
    <w:rsid w:val="006C2664"/>
    <w:rsid w:val="006C557C"/>
    <w:rsid w:val="006C73F9"/>
    <w:rsid w:val="006C7B46"/>
    <w:rsid w:val="006D1EDC"/>
    <w:rsid w:val="006D666B"/>
    <w:rsid w:val="006E4BC1"/>
    <w:rsid w:val="006E4C0A"/>
    <w:rsid w:val="006E4EC3"/>
    <w:rsid w:val="006E52F0"/>
    <w:rsid w:val="006E58C7"/>
    <w:rsid w:val="006E5E60"/>
    <w:rsid w:val="006E676A"/>
    <w:rsid w:val="006F0FDA"/>
    <w:rsid w:val="006F545B"/>
    <w:rsid w:val="006F56AD"/>
    <w:rsid w:val="006F7727"/>
    <w:rsid w:val="00701BB7"/>
    <w:rsid w:val="00703298"/>
    <w:rsid w:val="00706FE0"/>
    <w:rsid w:val="00711E4F"/>
    <w:rsid w:val="00715BFC"/>
    <w:rsid w:val="00716B65"/>
    <w:rsid w:val="007177A0"/>
    <w:rsid w:val="0072325A"/>
    <w:rsid w:val="0072346D"/>
    <w:rsid w:val="00724A28"/>
    <w:rsid w:val="00725BE7"/>
    <w:rsid w:val="0073296C"/>
    <w:rsid w:val="0073336F"/>
    <w:rsid w:val="007402DF"/>
    <w:rsid w:val="00740C1E"/>
    <w:rsid w:val="007473A6"/>
    <w:rsid w:val="0075010D"/>
    <w:rsid w:val="00754106"/>
    <w:rsid w:val="007566C9"/>
    <w:rsid w:val="00757C09"/>
    <w:rsid w:val="00763034"/>
    <w:rsid w:val="007655FF"/>
    <w:rsid w:val="00765E7B"/>
    <w:rsid w:val="007665AF"/>
    <w:rsid w:val="007724CD"/>
    <w:rsid w:val="00773313"/>
    <w:rsid w:val="0077615A"/>
    <w:rsid w:val="00776FD7"/>
    <w:rsid w:val="00785596"/>
    <w:rsid w:val="00791DD3"/>
    <w:rsid w:val="00792F8C"/>
    <w:rsid w:val="00797075"/>
    <w:rsid w:val="007A3433"/>
    <w:rsid w:val="007B1B63"/>
    <w:rsid w:val="007B74E1"/>
    <w:rsid w:val="007C0C57"/>
    <w:rsid w:val="007C1EE5"/>
    <w:rsid w:val="007C3CCE"/>
    <w:rsid w:val="007C5601"/>
    <w:rsid w:val="007C56FA"/>
    <w:rsid w:val="007C7C16"/>
    <w:rsid w:val="007D2397"/>
    <w:rsid w:val="007D4B11"/>
    <w:rsid w:val="007D6AD0"/>
    <w:rsid w:val="007E17E4"/>
    <w:rsid w:val="007E19FF"/>
    <w:rsid w:val="007E3627"/>
    <w:rsid w:val="007E3CED"/>
    <w:rsid w:val="007E64DF"/>
    <w:rsid w:val="007E6A30"/>
    <w:rsid w:val="007F1404"/>
    <w:rsid w:val="007F24ED"/>
    <w:rsid w:val="007F5516"/>
    <w:rsid w:val="007F6B11"/>
    <w:rsid w:val="00812A2E"/>
    <w:rsid w:val="00813A1C"/>
    <w:rsid w:val="00813BEA"/>
    <w:rsid w:val="00816504"/>
    <w:rsid w:val="008215F1"/>
    <w:rsid w:val="00825BB3"/>
    <w:rsid w:val="00827CDE"/>
    <w:rsid w:val="008321A9"/>
    <w:rsid w:val="0083734F"/>
    <w:rsid w:val="00841130"/>
    <w:rsid w:val="00842CE2"/>
    <w:rsid w:val="00842E36"/>
    <w:rsid w:val="00844705"/>
    <w:rsid w:val="0084477D"/>
    <w:rsid w:val="00853672"/>
    <w:rsid w:val="00855BA4"/>
    <w:rsid w:val="00856D29"/>
    <w:rsid w:val="008579C8"/>
    <w:rsid w:val="008616A5"/>
    <w:rsid w:val="0087628C"/>
    <w:rsid w:val="00877CDF"/>
    <w:rsid w:val="00897668"/>
    <w:rsid w:val="00897EE8"/>
    <w:rsid w:val="008A67D7"/>
    <w:rsid w:val="008A7C09"/>
    <w:rsid w:val="008B0131"/>
    <w:rsid w:val="008B0B79"/>
    <w:rsid w:val="008B2CC8"/>
    <w:rsid w:val="008B7441"/>
    <w:rsid w:val="008B7C07"/>
    <w:rsid w:val="008C0DC5"/>
    <w:rsid w:val="008C14AD"/>
    <w:rsid w:val="008C7336"/>
    <w:rsid w:val="008D0088"/>
    <w:rsid w:val="008D19DB"/>
    <w:rsid w:val="008D6CE9"/>
    <w:rsid w:val="008E06BD"/>
    <w:rsid w:val="008E1487"/>
    <w:rsid w:val="008E20C1"/>
    <w:rsid w:val="008E337A"/>
    <w:rsid w:val="008E3E4E"/>
    <w:rsid w:val="008F0046"/>
    <w:rsid w:val="008F01BF"/>
    <w:rsid w:val="008F39A9"/>
    <w:rsid w:val="008F5109"/>
    <w:rsid w:val="008F6B28"/>
    <w:rsid w:val="009020E2"/>
    <w:rsid w:val="00902917"/>
    <w:rsid w:val="00904910"/>
    <w:rsid w:val="009119BD"/>
    <w:rsid w:val="009124CE"/>
    <w:rsid w:val="009146A5"/>
    <w:rsid w:val="00915A0F"/>
    <w:rsid w:val="00917008"/>
    <w:rsid w:val="00917FBB"/>
    <w:rsid w:val="00923135"/>
    <w:rsid w:val="00924E2D"/>
    <w:rsid w:val="00927547"/>
    <w:rsid w:val="0094112B"/>
    <w:rsid w:val="00943E25"/>
    <w:rsid w:val="0094606C"/>
    <w:rsid w:val="00952365"/>
    <w:rsid w:val="009536BD"/>
    <w:rsid w:val="009538DE"/>
    <w:rsid w:val="00954465"/>
    <w:rsid w:val="009573F5"/>
    <w:rsid w:val="009610FB"/>
    <w:rsid w:val="009620D9"/>
    <w:rsid w:val="00967082"/>
    <w:rsid w:val="00970884"/>
    <w:rsid w:val="00973EFA"/>
    <w:rsid w:val="0098413A"/>
    <w:rsid w:val="00985340"/>
    <w:rsid w:val="00991BF7"/>
    <w:rsid w:val="009950CD"/>
    <w:rsid w:val="00995712"/>
    <w:rsid w:val="00997BC2"/>
    <w:rsid w:val="009A2C26"/>
    <w:rsid w:val="009A420B"/>
    <w:rsid w:val="009B0E23"/>
    <w:rsid w:val="009B4A59"/>
    <w:rsid w:val="009B7182"/>
    <w:rsid w:val="009C2A6A"/>
    <w:rsid w:val="009C2B89"/>
    <w:rsid w:val="009C53E5"/>
    <w:rsid w:val="009D0264"/>
    <w:rsid w:val="009D036F"/>
    <w:rsid w:val="009D21C5"/>
    <w:rsid w:val="009D2C5D"/>
    <w:rsid w:val="009D4E4F"/>
    <w:rsid w:val="009D4FE5"/>
    <w:rsid w:val="009D5182"/>
    <w:rsid w:val="009D6CE7"/>
    <w:rsid w:val="009E06D1"/>
    <w:rsid w:val="009E1CD8"/>
    <w:rsid w:val="009E2C49"/>
    <w:rsid w:val="009E2F2E"/>
    <w:rsid w:val="009E534C"/>
    <w:rsid w:val="009F42EA"/>
    <w:rsid w:val="009F686D"/>
    <w:rsid w:val="009F69D7"/>
    <w:rsid w:val="00A0086B"/>
    <w:rsid w:val="00A12716"/>
    <w:rsid w:val="00A12DDE"/>
    <w:rsid w:val="00A1393A"/>
    <w:rsid w:val="00A14FA0"/>
    <w:rsid w:val="00A26821"/>
    <w:rsid w:val="00A27E41"/>
    <w:rsid w:val="00A32229"/>
    <w:rsid w:val="00A3362A"/>
    <w:rsid w:val="00A3492B"/>
    <w:rsid w:val="00A41CDD"/>
    <w:rsid w:val="00A441D6"/>
    <w:rsid w:val="00A47C74"/>
    <w:rsid w:val="00A540C3"/>
    <w:rsid w:val="00A566B1"/>
    <w:rsid w:val="00A722A3"/>
    <w:rsid w:val="00A75C70"/>
    <w:rsid w:val="00A90052"/>
    <w:rsid w:val="00A9043E"/>
    <w:rsid w:val="00A93BA1"/>
    <w:rsid w:val="00A9577B"/>
    <w:rsid w:val="00A974B4"/>
    <w:rsid w:val="00AA3AC3"/>
    <w:rsid w:val="00AA4780"/>
    <w:rsid w:val="00AA6438"/>
    <w:rsid w:val="00AA7403"/>
    <w:rsid w:val="00AC1F9E"/>
    <w:rsid w:val="00AC4F99"/>
    <w:rsid w:val="00AC5443"/>
    <w:rsid w:val="00AC6A75"/>
    <w:rsid w:val="00AE4D6F"/>
    <w:rsid w:val="00AE4DA9"/>
    <w:rsid w:val="00AF12A8"/>
    <w:rsid w:val="00AF16D0"/>
    <w:rsid w:val="00AF1C3F"/>
    <w:rsid w:val="00AF1C4E"/>
    <w:rsid w:val="00AF23BD"/>
    <w:rsid w:val="00AF336C"/>
    <w:rsid w:val="00AF5E80"/>
    <w:rsid w:val="00AF6DA4"/>
    <w:rsid w:val="00AF7218"/>
    <w:rsid w:val="00AF77A3"/>
    <w:rsid w:val="00B11DFD"/>
    <w:rsid w:val="00B212CD"/>
    <w:rsid w:val="00B249CA"/>
    <w:rsid w:val="00B26DE3"/>
    <w:rsid w:val="00B2761C"/>
    <w:rsid w:val="00B317D5"/>
    <w:rsid w:val="00B31E71"/>
    <w:rsid w:val="00B32B2F"/>
    <w:rsid w:val="00B374BD"/>
    <w:rsid w:val="00B4250B"/>
    <w:rsid w:val="00B46188"/>
    <w:rsid w:val="00B52E10"/>
    <w:rsid w:val="00B53A3E"/>
    <w:rsid w:val="00B5672D"/>
    <w:rsid w:val="00B606AC"/>
    <w:rsid w:val="00B607A0"/>
    <w:rsid w:val="00B617C0"/>
    <w:rsid w:val="00B622F3"/>
    <w:rsid w:val="00B623B9"/>
    <w:rsid w:val="00B64D12"/>
    <w:rsid w:val="00B73882"/>
    <w:rsid w:val="00B75AF6"/>
    <w:rsid w:val="00B76328"/>
    <w:rsid w:val="00B7675C"/>
    <w:rsid w:val="00B77423"/>
    <w:rsid w:val="00B83D88"/>
    <w:rsid w:val="00B865BA"/>
    <w:rsid w:val="00B86FB0"/>
    <w:rsid w:val="00B930DB"/>
    <w:rsid w:val="00B95B8F"/>
    <w:rsid w:val="00BA36B8"/>
    <w:rsid w:val="00BA5919"/>
    <w:rsid w:val="00BB1C36"/>
    <w:rsid w:val="00BB2CB1"/>
    <w:rsid w:val="00BB5689"/>
    <w:rsid w:val="00BB62F7"/>
    <w:rsid w:val="00BB63BB"/>
    <w:rsid w:val="00BC20B1"/>
    <w:rsid w:val="00BC45AF"/>
    <w:rsid w:val="00BC7176"/>
    <w:rsid w:val="00BC7532"/>
    <w:rsid w:val="00BD0362"/>
    <w:rsid w:val="00BD1900"/>
    <w:rsid w:val="00BD46EA"/>
    <w:rsid w:val="00BD4EBA"/>
    <w:rsid w:val="00BE1994"/>
    <w:rsid w:val="00BE3439"/>
    <w:rsid w:val="00BE45FA"/>
    <w:rsid w:val="00C01982"/>
    <w:rsid w:val="00C0527E"/>
    <w:rsid w:val="00C05AE1"/>
    <w:rsid w:val="00C10B93"/>
    <w:rsid w:val="00C17363"/>
    <w:rsid w:val="00C22321"/>
    <w:rsid w:val="00C23467"/>
    <w:rsid w:val="00C237DE"/>
    <w:rsid w:val="00C23B40"/>
    <w:rsid w:val="00C24284"/>
    <w:rsid w:val="00C26502"/>
    <w:rsid w:val="00C42DBF"/>
    <w:rsid w:val="00C5639B"/>
    <w:rsid w:val="00C668A6"/>
    <w:rsid w:val="00C67264"/>
    <w:rsid w:val="00C70F71"/>
    <w:rsid w:val="00C75010"/>
    <w:rsid w:val="00C75E7F"/>
    <w:rsid w:val="00C761AA"/>
    <w:rsid w:val="00C81E56"/>
    <w:rsid w:val="00C83672"/>
    <w:rsid w:val="00C84DF8"/>
    <w:rsid w:val="00C857BD"/>
    <w:rsid w:val="00C9428D"/>
    <w:rsid w:val="00C965A6"/>
    <w:rsid w:val="00C96F13"/>
    <w:rsid w:val="00C97EF8"/>
    <w:rsid w:val="00CA659E"/>
    <w:rsid w:val="00CA78D7"/>
    <w:rsid w:val="00CA7FA0"/>
    <w:rsid w:val="00CC0FF8"/>
    <w:rsid w:val="00CC2F55"/>
    <w:rsid w:val="00CC317D"/>
    <w:rsid w:val="00CD2F7E"/>
    <w:rsid w:val="00CD3779"/>
    <w:rsid w:val="00CD5B88"/>
    <w:rsid w:val="00CD7A93"/>
    <w:rsid w:val="00CE5354"/>
    <w:rsid w:val="00D01DC2"/>
    <w:rsid w:val="00D03275"/>
    <w:rsid w:val="00D04CB4"/>
    <w:rsid w:val="00D11B1A"/>
    <w:rsid w:val="00D11B1F"/>
    <w:rsid w:val="00D17340"/>
    <w:rsid w:val="00D20224"/>
    <w:rsid w:val="00D2596C"/>
    <w:rsid w:val="00D25B42"/>
    <w:rsid w:val="00D25FC9"/>
    <w:rsid w:val="00D309A5"/>
    <w:rsid w:val="00D31738"/>
    <w:rsid w:val="00D31F3C"/>
    <w:rsid w:val="00D33841"/>
    <w:rsid w:val="00D40A56"/>
    <w:rsid w:val="00D40AAE"/>
    <w:rsid w:val="00D4207B"/>
    <w:rsid w:val="00D457BF"/>
    <w:rsid w:val="00D51C63"/>
    <w:rsid w:val="00D55B00"/>
    <w:rsid w:val="00D66639"/>
    <w:rsid w:val="00D74486"/>
    <w:rsid w:val="00D83B89"/>
    <w:rsid w:val="00D8405B"/>
    <w:rsid w:val="00D84CDF"/>
    <w:rsid w:val="00D875CD"/>
    <w:rsid w:val="00D87F2E"/>
    <w:rsid w:val="00D92D4F"/>
    <w:rsid w:val="00D9624D"/>
    <w:rsid w:val="00DA081E"/>
    <w:rsid w:val="00DA2319"/>
    <w:rsid w:val="00DA26E4"/>
    <w:rsid w:val="00DA5022"/>
    <w:rsid w:val="00DA628D"/>
    <w:rsid w:val="00DB35C1"/>
    <w:rsid w:val="00DB3702"/>
    <w:rsid w:val="00DC4464"/>
    <w:rsid w:val="00DC46B4"/>
    <w:rsid w:val="00DC53C8"/>
    <w:rsid w:val="00DC6337"/>
    <w:rsid w:val="00DC6FAC"/>
    <w:rsid w:val="00DD0B02"/>
    <w:rsid w:val="00DE14EF"/>
    <w:rsid w:val="00DE7BDC"/>
    <w:rsid w:val="00DF2720"/>
    <w:rsid w:val="00DF4637"/>
    <w:rsid w:val="00E05059"/>
    <w:rsid w:val="00E06350"/>
    <w:rsid w:val="00E11885"/>
    <w:rsid w:val="00E16560"/>
    <w:rsid w:val="00E165BD"/>
    <w:rsid w:val="00E17AA7"/>
    <w:rsid w:val="00E21388"/>
    <w:rsid w:val="00E24581"/>
    <w:rsid w:val="00E24983"/>
    <w:rsid w:val="00E25857"/>
    <w:rsid w:val="00E3585C"/>
    <w:rsid w:val="00E35FDD"/>
    <w:rsid w:val="00E36C1A"/>
    <w:rsid w:val="00E36F4E"/>
    <w:rsid w:val="00E445FF"/>
    <w:rsid w:val="00E5074F"/>
    <w:rsid w:val="00E50762"/>
    <w:rsid w:val="00E5422F"/>
    <w:rsid w:val="00E54BCB"/>
    <w:rsid w:val="00E556C6"/>
    <w:rsid w:val="00E6094B"/>
    <w:rsid w:val="00E614A3"/>
    <w:rsid w:val="00E64C62"/>
    <w:rsid w:val="00E66E85"/>
    <w:rsid w:val="00E71B2B"/>
    <w:rsid w:val="00E721F6"/>
    <w:rsid w:val="00E7661C"/>
    <w:rsid w:val="00E7728A"/>
    <w:rsid w:val="00E80AB4"/>
    <w:rsid w:val="00E91EF5"/>
    <w:rsid w:val="00E9333E"/>
    <w:rsid w:val="00E93790"/>
    <w:rsid w:val="00E94474"/>
    <w:rsid w:val="00E9742C"/>
    <w:rsid w:val="00EA1272"/>
    <w:rsid w:val="00EA147D"/>
    <w:rsid w:val="00EA1E1E"/>
    <w:rsid w:val="00EA40F8"/>
    <w:rsid w:val="00EB37C0"/>
    <w:rsid w:val="00EB400F"/>
    <w:rsid w:val="00EC0998"/>
    <w:rsid w:val="00EC3E0F"/>
    <w:rsid w:val="00ED1D4F"/>
    <w:rsid w:val="00EE0D22"/>
    <w:rsid w:val="00EE2E9B"/>
    <w:rsid w:val="00EE71F3"/>
    <w:rsid w:val="00EF042B"/>
    <w:rsid w:val="00EF09C1"/>
    <w:rsid w:val="00EF7512"/>
    <w:rsid w:val="00F00C69"/>
    <w:rsid w:val="00F044E2"/>
    <w:rsid w:val="00F0624E"/>
    <w:rsid w:val="00F06445"/>
    <w:rsid w:val="00F07385"/>
    <w:rsid w:val="00F07912"/>
    <w:rsid w:val="00F12F18"/>
    <w:rsid w:val="00F16A80"/>
    <w:rsid w:val="00F221C5"/>
    <w:rsid w:val="00F278E0"/>
    <w:rsid w:val="00F27C08"/>
    <w:rsid w:val="00F32F09"/>
    <w:rsid w:val="00F36BC9"/>
    <w:rsid w:val="00F40E7A"/>
    <w:rsid w:val="00F44DD0"/>
    <w:rsid w:val="00F5364A"/>
    <w:rsid w:val="00F5517D"/>
    <w:rsid w:val="00F556A0"/>
    <w:rsid w:val="00F577E0"/>
    <w:rsid w:val="00F61D09"/>
    <w:rsid w:val="00F65F19"/>
    <w:rsid w:val="00F66883"/>
    <w:rsid w:val="00F67C9F"/>
    <w:rsid w:val="00F70CF5"/>
    <w:rsid w:val="00F7156C"/>
    <w:rsid w:val="00F71FC1"/>
    <w:rsid w:val="00F72BDB"/>
    <w:rsid w:val="00F77FD2"/>
    <w:rsid w:val="00F81A7C"/>
    <w:rsid w:val="00F81E74"/>
    <w:rsid w:val="00F82098"/>
    <w:rsid w:val="00F82F02"/>
    <w:rsid w:val="00F838AD"/>
    <w:rsid w:val="00F84694"/>
    <w:rsid w:val="00F87FFB"/>
    <w:rsid w:val="00F90D38"/>
    <w:rsid w:val="00F93656"/>
    <w:rsid w:val="00F94896"/>
    <w:rsid w:val="00FA2F3B"/>
    <w:rsid w:val="00FA571A"/>
    <w:rsid w:val="00FA586E"/>
    <w:rsid w:val="00FB2258"/>
    <w:rsid w:val="00FB3C4B"/>
    <w:rsid w:val="00FB418B"/>
    <w:rsid w:val="00FB7974"/>
    <w:rsid w:val="00FC0214"/>
    <w:rsid w:val="00FC2749"/>
    <w:rsid w:val="00FC46C1"/>
    <w:rsid w:val="00FC6779"/>
    <w:rsid w:val="00FD065D"/>
    <w:rsid w:val="00FD276E"/>
    <w:rsid w:val="00FE0A4F"/>
    <w:rsid w:val="00FE3D5A"/>
    <w:rsid w:val="00FE40EC"/>
    <w:rsid w:val="00FE54C4"/>
    <w:rsid w:val="00FF1514"/>
    <w:rsid w:val="00FF28CB"/>
    <w:rsid w:val="00FF2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index heading" w:qFormat="1"/>
    <w:lsdException w:name="caption" w:semiHidden="1" w:unhideWhenUsed="1" w:qFormat="1"/>
    <w:lsdException w:name="footnote reference" w:uiPriority="99"/>
    <w:lsdException w:name="Title" w:qFormat="1"/>
    <w:lsdException w:name="Subtitle" w:qFormat="1"/>
    <w:lsdException w:name="Body Text Indent 2" w:qFormat="1"/>
    <w:lsdException w:name="Strong" w:qFormat="1"/>
    <w:lsdException w:name="Emphasis" w:qFormat="1"/>
    <w:lsdException w:name="Plain Text" w:uiPriority="99" w:qFormat="1"/>
    <w:lsdException w:name="No List"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390"/>
    <w:rPr>
      <w:sz w:val="24"/>
      <w:szCs w:val="24"/>
    </w:rPr>
  </w:style>
  <w:style w:type="paragraph" w:styleId="1">
    <w:name w:val="heading 1"/>
    <w:basedOn w:val="a"/>
    <w:link w:val="11"/>
    <w:uiPriority w:val="9"/>
    <w:qFormat/>
    <w:rsid w:val="00F551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D83B89"/>
    <w:pPr>
      <w:widowControl w:val="0"/>
      <w:autoSpaceDE w:val="0"/>
      <w:autoSpaceDN w:val="0"/>
      <w:adjustRightInd w:val="0"/>
    </w:pPr>
    <w:rPr>
      <w:b/>
      <w:bCs/>
      <w:sz w:val="24"/>
      <w:szCs w:val="24"/>
    </w:rPr>
  </w:style>
  <w:style w:type="paragraph" w:customStyle="1" w:styleId="ConsPlusNonformat">
    <w:name w:val="ConsPlusNonformat"/>
    <w:qFormat/>
    <w:rsid w:val="00D83B89"/>
    <w:pPr>
      <w:widowControl w:val="0"/>
      <w:autoSpaceDE w:val="0"/>
      <w:autoSpaceDN w:val="0"/>
      <w:adjustRightInd w:val="0"/>
    </w:pPr>
    <w:rPr>
      <w:rFonts w:ascii="Courier New" w:hAnsi="Courier New" w:cs="Courier New"/>
    </w:rPr>
  </w:style>
  <w:style w:type="paragraph" w:customStyle="1" w:styleId="ConsPlusCell">
    <w:name w:val="ConsPlusCell"/>
    <w:rsid w:val="00D83B89"/>
    <w:pPr>
      <w:widowControl w:val="0"/>
      <w:autoSpaceDE w:val="0"/>
      <w:autoSpaceDN w:val="0"/>
      <w:adjustRightInd w:val="0"/>
    </w:pPr>
    <w:rPr>
      <w:rFonts w:ascii="Arial" w:hAnsi="Arial" w:cs="Arial"/>
    </w:rPr>
  </w:style>
  <w:style w:type="paragraph" w:styleId="a3">
    <w:name w:val="Body Text Indent"/>
    <w:basedOn w:val="a"/>
    <w:link w:val="a4"/>
    <w:rsid w:val="006E676A"/>
    <w:pPr>
      <w:ind w:firstLine="720"/>
      <w:jc w:val="both"/>
    </w:pPr>
    <w:rPr>
      <w:sz w:val="28"/>
      <w:szCs w:val="20"/>
    </w:rPr>
  </w:style>
  <w:style w:type="character" w:customStyle="1" w:styleId="a4">
    <w:name w:val="Основной текст с отступом Знак"/>
    <w:basedOn w:val="a0"/>
    <w:link w:val="a3"/>
    <w:rsid w:val="000411B8"/>
    <w:rPr>
      <w:sz w:val="28"/>
    </w:rPr>
  </w:style>
  <w:style w:type="table" w:styleId="a5">
    <w:name w:val="Table Grid"/>
    <w:basedOn w:val="a1"/>
    <w:uiPriority w:val="59"/>
    <w:rsid w:val="006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586E4B"/>
    <w:pPr>
      <w:tabs>
        <w:tab w:val="center" w:pos="4677"/>
        <w:tab w:val="right" w:pos="9355"/>
      </w:tabs>
    </w:pPr>
  </w:style>
  <w:style w:type="character" w:customStyle="1" w:styleId="a7">
    <w:name w:val="Нижний колонтитул Знак"/>
    <w:basedOn w:val="a0"/>
    <w:link w:val="a6"/>
    <w:uiPriority w:val="99"/>
    <w:rsid w:val="000411B8"/>
    <w:rPr>
      <w:sz w:val="24"/>
      <w:szCs w:val="24"/>
    </w:rPr>
  </w:style>
  <w:style w:type="character" w:styleId="a8">
    <w:name w:val="page number"/>
    <w:basedOn w:val="a0"/>
    <w:rsid w:val="00586E4B"/>
  </w:style>
  <w:style w:type="character" w:styleId="a9">
    <w:name w:val="Hyperlink"/>
    <w:rsid w:val="00970884"/>
    <w:rPr>
      <w:color w:val="0000FF"/>
      <w:u w:val="single"/>
    </w:rPr>
  </w:style>
  <w:style w:type="paragraph" w:styleId="aa">
    <w:name w:val="Balloon Text"/>
    <w:basedOn w:val="a"/>
    <w:link w:val="ab"/>
    <w:semiHidden/>
    <w:qFormat/>
    <w:rsid w:val="00C42DBF"/>
    <w:rPr>
      <w:rFonts w:ascii="Tahoma" w:hAnsi="Tahoma" w:cs="Tahoma"/>
      <w:sz w:val="16"/>
      <w:szCs w:val="16"/>
    </w:rPr>
  </w:style>
  <w:style w:type="character" w:customStyle="1" w:styleId="ab">
    <w:name w:val="Текст выноски Знак"/>
    <w:basedOn w:val="a0"/>
    <w:link w:val="aa"/>
    <w:semiHidden/>
    <w:rsid w:val="000411B8"/>
    <w:rPr>
      <w:rFonts w:ascii="Tahoma" w:hAnsi="Tahoma" w:cs="Tahoma"/>
      <w:sz w:val="16"/>
      <w:szCs w:val="16"/>
    </w:rPr>
  </w:style>
  <w:style w:type="paragraph" w:styleId="ac">
    <w:name w:val="header"/>
    <w:basedOn w:val="a"/>
    <w:link w:val="ad"/>
    <w:rsid w:val="00490034"/>
    <w:pPr>
      <w:tabs>
        <w:tab w:val="center" w:pos="4677"/>
        <w:tab w:val="right" w:pos="9355"/>
      </w:tabs>
    </w:pPr>
  </w:style>
  <w:style w:type="character" w:customStyle="1" w:styleId="ad">
    <w:name w:val="Верхний колонтитул Знак"/>
    <w:basedOn w:val="a0"/>
    <w:link w:val="ac"/>
    <w:rsid w:val="000411B8"/>
    <w:rPr>
      <w:sz w:val="24"/>
      <w:szCs w:val="24"/>
    </w:rPr>
  </w:style>
  <w:style w:type="paragraph" w:styleId="ae">
    <w:name w:val="List Paragraph"/>
    <w:basedOn w:val="a"/>
    <w:uiPriority w:val="34"/>
    <w:qFormat/>
    <w:rsid w:val="00F27C08"/>
    <w:pPr>
      <w:ind w:left="708"/>
    </w:pPr>
  </w:style>
  <w:style w:type="paragraph" w:styleId="af">
    <w:name w:val="No Spacing"/>
    <w:uiPriority w:val="1"/>
    <w:qFormat/>
    <w:rsid w:val="00F81E74"/>
    <w:rPr>
      <w:rFonts w:ascii="Calibri" w:eastAsia="Calibri" w:hAnsi="Calibri"/>
      <w:sz w:val="22"/>
      <w:szCs w:val="22"/>
      <w:lang w:eastAsia="en-US"/>
    </w:rPr>
  </w:style>
  <w:style w:type="paragraph" w:customStyle="1" w:styleId="110">
    <w:name w:val="Заголовок 11"/>
    <w:basedOn w:val="a"/>
    <w:next w:val="a"/>
    <w:link w:val="10"/>
    <w:uiPriority w:val="9"/>
    <w:qFormat/>
    <w:rsid w:val="00F07912"/>
    <w:pPr>
      <w:suppressAutoHyphens/>
      <w:spacing w:before="108" w:after="108"/>
      <w:jc w:val="center"/>
      <w:outlineLvl w:val="0"/>
    </w:pPr>
    <w:rPr>
      <w:rFonts w:ascii="Arial" w:hAnsi="Arial"/>
      <w:b/>
      <w:bCs/>
      <w:color w:val="000080"/>
      <w:sz w:val="20"/>
      <w:szCs w:val="20"/>
    </w:rPr>
  </w:style>
  <w:style w:type="character" w:customStyle="1" w:styleId="10">
    <w:name w:val="Заголовок 1 Знак"/>
    <w:link w:val="110"/>
    <w:uiPriority w:val="9"/>
    <w:qFormat/>
    <w:rsid w:val="00F07912"/>
    <w:rPr>
      <w:rFonts w:ascii="Arial" w:hAnsi="Arial" w:cs="Arial"/>
      <w:b/>
      <w:bCs/>
      <w:color w:val="000080"/>
    </w:rPr>
  </w:style>
  <w:style w:type="paragraph" w:customStyle="1" w:styleId="51">
    <w:name w:val="Заголовок 51"/>
    <w:basedOn w:val="a"/>
    <w:next w:val="a"/>
    <w:link w:val="5"/>
    <w:semiHidden/>
    <w:unhideWhenUsed/>
    <w:qFormat/>
    <w:rsid w:val="00F07912"/>
    <w:pPr>
      <w:keepNext/>
      <w:keepLines/>
      <w:suppressAutoHyphens/>
      <w:spacing w:before="200"/>
      <w:outlineLvl w:val="4"/>
    </w:pPr>
    <w:rPr>
      <w:rFonts w:ascii="Cambria" w:hAnsi="Cambria"/>
      <w:color w:val="243F60"/>
    </w:rPr>
  </w:style>
  <w:style w:type="character" w:customStyle="1" w:styleId="5">
    <w:name w:val="Заголовок 5 Знак"/>
    <w:link w:val="51"/>
    <w:semiHidden/>
    <w:qFormat/>
    <w:rsid w:val="00F07912"/>
    <w:rPr>
      <w:rFonts w:ascii="Cambria" w:eastAsia="Times New Roman" w:hAnsi="Cambria" w:cs="Times New Roman"/>
      <w:color w:val="243F60"/>
      <w:sz w:val="24"/>
      <w:szCs w:val="24"/>
    </w:rPr>
  </w:style>
  <w:style w:type="character" w:customStyle="1" w:styleId="af0">
    <w:name w:val="Основной текст Знак"/>
    <w:link w:val="af1"/>
    <w:rsid w:val="00F07912"/>
    <w:rPr>
      <w:sz w:val="28"/>
    </w:rPr>
  </w:style>
  <w:style w:type="paragraph" w:styleId="af1">
    <w:name w:val="Body Text"/>
    <w:basedOn w:val="a"/>
    <w:link w:val="af0"/>
    <w:rsid w:val="00F07912"/>
    <w:pPr>
      <w:suppressAutoHyphens/>
      <w:ind w:right="140"/>
      <w:jc w:val="both"/>
    </w:pPr>
    <w:rPr>
      <w:sz w:val="28"/>
      <w:szCs w:val="20"/>
    </w:rPr>
  </w:style>
  <w:style w:type="paragraph" w:styleId="12">
    <w:name w:val="index 1"/>
    <w:basedOn w:val="a"/>
    <w:next w:val="a"/>
    <w:autoRedefine/>
    <w:rsid w:val="00F07912"/>
    <w:pPr>
      <w:ind w:left="240" w:hanging="240"/>
    </w:pPr>
  </w:style>
  <w:style w:type="character" w:customStyle="1" w:styleId="2">
    <w:name w:val="Основной текст с отступом 2 Знак"/>
    <w:basedOn w:val="a0"/>
    <w:link w:val="20"/>
    <w:rsid w:val="00F07912"/>
  </w:style>
  <w:style w:type="paragraph" w:styleId="20">
    <w:name w:val="Body Text Indent 2"/>
    <w:basedOn w:val="a"/>
    <w:link w:val="2"/>
    <w:qFormat/>
    <w:rsid w:val="00F07912"/>
    <w:pPr>
      <w:suppressAutoHyphens/>
      <w:spacing w:after="120" w:line="480" w:lineRule="auto"/>
      <w:ind w:left="283"/>
    </w:pPr>
    <w:rPr>
      <w:sz w:val="20"/>
      <w:szCs w:val="20"/>
    </w:rPr>
  </w:style>
  <w:style w:type="character" w:customStyle="1" w:styleId="af2">
    <w:name w:val="Текст Знак"/>
    <w:link w:val="af3"/>
    <w:uiPriority w:val="99"/>
    <w:rsid w:val="00F07912"/>
    <w:rPr>
      <w:rFonts w:ascii="Consolas" w:eastAsia="Calibri" w:hAnsi="Consolas" w:cs="Consolas"/>
      <w:sz w:val="21"/>
      <w:szCs w:val="21"/>
      <w:lang w:eastAsia="en-US"/>
    </w:rPr>
  </w:style>
  <w:style w:type="paragraph" w:styleId="af3">
    <w:name w:val="Plain Text"/>
    <w:basedOn w:val="a"/>
    <w:link w:val="af2"/>
    <w:uiPriority w:val="99"/>
    <w:unhideWhenUsed/>
    <w:qFormat/>
    <w:rsid w:val="00F07912"/>
    <w:pPr>
      <w:suppressAutoHyphens/>
    </w:pPr>
    <w:rPr>
      <w:rFonts w:ascii="Consolas" w:eastAsia="Calibri" w:hAnsi="Consolas"/>
      <w:sz w:val="21"/>
      <w:szCs w:val="21"/>
      <w:lang w:eastAsia="en-US"/>
    </w:rPr>
  </w:style>
  <w:style w:type="character" w:customStyle="1" w:styleId="af4">
    <w:name w:val="Подзаголовок Знак"/>
    <w:link w:val="af5"/>
    <w:rsid w:val="00F07912"/>
    <w:rPr>
      <w:rFonts w:ascii="Cambria" w:hAnsi="Cambria"/>
      <w:sz w:val="24"/>
      <w:szCs w:val="24"/>
    </w:rPr>
  </w:style>
  <w:style w:type="paragraph" w:styleId="af5">
    <w:name w:val="Subtitle"/>
    <w:basedOn w:val="a"/>
    <w:next w:val="a"/>
    <w:link w:val="af4"/>
    <w:qFormat/>
    <w:rsid w:val="00F07912"/>
    <w:pPr>
      <w:suppressAutoHyphens/>
      <w:spacing w:after="60"/>
      <w:jc w:val="center"/>
      <w:outlineLvl w:val="1"/>
    </w:pPr>
    <w:rPr>
      <w:rFonts w:ascii="Cambria" w:hAnsi="Cambria"/>
    </w:rPr>
  </w:style>
  <w:style w:type="paragraph" w:customStyle="1" w:styleId="ConsNonformat">
    <w:name w:val="ConsNonformat"/>
    <w:qFormat/>
    <w:rsid w:val="00F07912"/>
    <w:pPr>
      <w:widowControl w:val="0"/>
      <w:suppressAutoHyphens/>
      <w:ind w:right="19772"/>
    </w:pPr>
    <w:rPr>
      <w:rFonts w:ascii="Courier New" w:hAnsi="Courier New" w:cs="Courier New"/>
    </w:rPr>
  </w:style>
  <w:style w:type="paragraph" w:customStyle="1" w:styleId="ConsPlusNormal">
    <w:name w:val="ConsPlusNormal"/>
    <w:uiPriority w:val="99"/>
    <w:qFormat/>
    <w:rsid w:val="00F07912"/>
    <w:pPr>
      <w:widowControl w:val="0"/>
      <w:suppressAutoHyphens/>
      <w:ind w:firstLine="720"/>
    </w:pPr>
    <w:rPr>
      <w:rFonts w:ascii="Arial" w:hAnsi="Arial" w:cs="Arial"/>
    </w:rPr>
  </w:style>
  <w:style w:type="paragraph" w:customStyle="1" w:styleId="af6">
    <w:name w:val="Таблицы (моноширинный)"/>
    <w:basedOn w:val="a"/>
    <w:next w:val="a"/>
    <w:uiPriority w:val="99"/>
    <w:qFormat/>
    <w:rsid w:val="00F07912"/>
    <w:pPr>
      <w:widowControl w:val="0"/>
      <w:suppressAutoHyphens/>
    </w:pPr>
    <w:rPr>
      <w:rFonts w:ascii="Courier New" w:hAnsi="Courier New" w:cs="Courier New"/>
    </w:rPr>
  </w:style>
  <w:style w:type="character" w:customStyle="1" w:styleId="af7">
    <w:name w:val="Цветовое выделение"/>
    <w:uiPriority w:val="99"/>
    <w:qFormat/>
    <w:rsid w:val="00F07912"/>
    <w:rPr>
      <w:b/>
      <w:bCs/>
      <w:color w:val="26282F"/>
    </w:rPr>
  </w:style>
  <w:style w:type="paragraph" w:customStyle="1" w:styleId="13">
    <w:name w:val="Нижний колонтитул1"/>
    <w:basedOn w:val="a"/>
    <w:uiPriority w:val="99"/>
    <w:rsid w:val="00F07912"/>
    <w:pPr>
      <w:tabs>
        <w:tab w:val="center" w:pos="4677"/>
        <w:tab w:val="right" w:pos="9355"/>
      </w:tabs>
      <w:suppressAutoHyphens/>
    </w:pPr>
  </w:style>
  <w:style w:type="character" w:customStyle="1" w:styleId="11">
    <w:name w:val="Заголовок 1 Знак1"/>
    <w:basedOn w:val="a0"/>
    <w:link w:val="1"/>
    <w:rsid w:val="00F5517D"/>
    <w:rPr>
      <w:rFonts w:ascii="Cambria" w:eastAsia="Times New Roman" w:hAnsi="Cambria" w:cs="Times New Roman"/>
      <w:b/>
      <w:bCs/>
      <w:kern w:val="32"/>
      <w:sz w:val="32"/>
      <w:szCs w:val="32"/>
    </w:rPr>
  </w:style>
  <w:style w:type="character" w:customStyle="1" w:styleId="FontStyle16">
    <w:name w:val="Font Style16"/>
    <w:rsid w:val="00F5517D"/>
    <w:rPr>
      <w:rFonts w:ascii="Times New Roman" w:hAnsi="Times New Roman"/>
      <w:sz w:val="26"/>
    </w:rPr>
  </w:style>
  <w:style w:type="character" w:customStyle="1" w:styleId="FontStyle17">
    <w:name w:val="Font Style17"/>
    <w:rsid w:val="00F5517D"/>
    <w:rPr>
      <w:rFonts w:ascii="Times New Roman" w:hAnsi="Times New Roman"/>
      <w:b/>
      <w:sz w:val="26"/>
    </w:rPr>
  </w:style>
  <w:style w:type="character" w:customStyle="1" w:styleId="field-label">
    <w:name w:val="field-label"/>
    <w:basedOn w:val="a0"/>
    <w:rsid w:val="00D8405B"/>
  </w:style>
  <w:style w:type="paragraph" w:customStyle="1" w:styleId="formattext">
    <w:name w:val="formattext"/>
    <w:basedOn w:val="a"/>
    <w:rsid w:val="00D8405B"/>
    <w:pPr>
      <w:spacing w:before="100" w:beforeAutospacing="1" w:after="100" w:afterAutospacing="1"/>
    </w:pPr>
  </w:style>
  <w:style w:type="paragraph" w:styleId="af8">
    <w:name w:val="annotation text"/>
    <w:basedOn w:val="a"/>
    <w:link w:val="af9"/>
    <w:uiPriority w:val="99"/>
    <w:unhideWhenUsed/>
    <w:rsid w:val="004337ED"/>
    <w:rPr>
      <w:sz w:val="20"/>
      <w:szCs w:val="20"/>
    </w:rPr>
  </w:style>
  <w:style w:type="character" w:customStyle="1" w:styleId="af9">
    <w:name w:val="Текст примечания Знак"/>
    <w:basedOn w:val="a0"/>
    <w:link w:val="af8"/>
    <w:uiPriority w:val="99"/>
    <w:rsid w:val="004337ED"/>
  </w:style>
  <w:style w:type="character" w:styleId="afa">
    <w:name w:val="footnote reference"/>
    <w:uiPriority w:val="99"/>
    <w:unhideWhenUsed/>
    <w:rsid w:val="004337ED"/>
    <w:rPr>
      <w:vertAlign w:val="superscript"/>
    </w:rPr>
  </w:style>
  <w:style w:type="paragraph" w:customStyle="1" w:styleId="14">
    <w:name w:val="Без интервала1"/>
    <w:rsid w:val="0087628C"/>
    <w:pPr>
      <w:suppressAutoHyphens/>
    </w:pPr>
    <w:rPr>
      <w:rFonts w:ascii="Calibri" w:hAnsi="Calibri" w:cs="Calibri"/>
      <w:sz w:val="22"/>
      <w:szCs w:val="22"/>
      <w:lang w:eastAsia="zh-CN"/>
    </w:rPr>
  </w:style>
  <w:style w:type="paragraph" w:customStyle="1" w:styleId="ConsTitle">
    <w:name w:val="ConsTitle"/>
    <w:rsid w:val="008F6B28"/>
    <w:pPr>
      <w:widowControl w:val="0"/>
      <w:suppressAutoHyphens/>
      <w:snapToGrid w:val="0"/>
    </w:pPr>
    <w:rPr>
      <w:rFonts w:ascii="Arial" w:hAnsi="Arial" w:cs="Arial"/>
      <w:b/>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index heading" w:qFormat="1"/>
    <w:lsdException w:name="caption" w:semiHidden="1" w:unhideWhenUsed="1" w:qFormat="1"/>
    <w:lsdException w:name="footnote reference" w:uiPriority="99"/>
    <w:lsdException w:name="Title" w:qFormat="1"/>
    <w:lsdException w:name="Subtitle" w:qFormat="1"/>
    <w:lsdException w:name="Body Text Indent 2" w:qFormat="1"/>
    <w:lsdException w:name="Strong" w:qFormat="1"/>
    <w:lsdException w:name="Emphasis" w:qFormat="1"/>
    <w:lsdException w:name="Plain Text" w:uiPriority="99" w:qFormat="1"/>
    <w:lsdException w:name="No List"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390"/>
    <w:rPr>
      <w:sz w:val="24"/>
      <w:szCs w:val="24"/>
    </w:rPr>
  </w:style>
  <w:style w:type="paragraph" w:styleId="1">
    <w:name w:val="heading 1"/>
    <w:basedOn w:val="a"/>
    <w:link w:val="11"/>
    <w:uiPriority w:val="9"/>
    <w:qFormat/>
    <w:rsid w:val="00F551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D83B89"/>
    <w:pPr>
      <w:widowControl w:val="0"/>
      <w:autoSpaceDE w:val="0"/>
      <w:autoSpaceDN w:val="0"/>
      <w:adjustRightInd w:val="0"/>
    </w:pPr>
    <w:rPr>
      <w:b/>
      <w:bCs/>
      <w:sz w:val="24"/>
      <w:szCs w:val="24"/>
    </w:rPr>
  </w:style>
  <w:style w:type="paragraph" w:customStyle="1" w:styleId="ConsPlusNonformat">
    <w:name w:val="ConsPlusNonformat"/>
    <w:qFormat/>
    <w:rsid w:val="00D83B89"/>
    <w:pPr>
      <w:widowControl w:val="0"/>
      <w:autoSpaceDE w:val="0"/>
      <w:autoSpaceDN w:val="0"/>
      <w:adjustRightInd w:val="0"/>
    </w:pPr>
    <w:rPr>
      <w:rFonts w:ascii="Courier New" w:hAnsi="Courier New" w:cs="Courier New"/>
    </w:rPr>
  </w:style>
  <w:style w:type="paragraph" w:customStyle="1" w:styleId="ConsPlusCell">
    <w:name w:val="ConsPlusCell"/>
    <w:rsid w:val="00D83B89"/>
    <w:pPr>
      <w:widowControl w:val="0"/>
      <w:autoSpaceDE w:val="0"/>
      <w:autoSpaceDN w:val="0"/>
      <w:adjustRightInd w:val="0"/>
    </w:pPr>
    <w:rPr>
      <w:rFonts w:ascii="Arial" w:hAnsi="Arial" w:cs="Arial"/>
    </w:rPr>
  </w:style>
  <w:style w:type="paragraph" w:styleId="a3">
    <w:name w:val="Body Text Indent"/>
    <w:basedOn w:val="a"/>
    <w:link w:val="a4"/>
    <w:rsid w:val="006E676A"/>
    <w:pPr>
      <w:ind w:firstLine="720"/>
      <w:jc w:val="both"/>
    </w:pPr>
    <w:rPr>
      <w:sz w:val="28"/>
      <w:szCs w:val="20"/>
    </w:rPr>
  </w:style>
  <w:style w:type="character" w:customStyle="1" w:styleId="a4">
    <w:name w:val="Основной текст с отступом Знак"/>
    <w:basedOn w:val="a0"/>
    <w:link w:val="a3"/>
    <w:rsid w:val="000411B8"/>
    <w:rPr>
      <w:sz w:val="28"/>
    </w:rPr>
  </w:style>
  <w:style w:type="table" w:styleId="a5">
    <w:name w:val="Table Grid"/>
    <w:basedOn w:val="a1"/>
    <w:uiPriority w:val="59"/>
    <w:rsid w:val="006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586E4B"/>
    <w:pPr>
      <w:tabs>
        <w:tab w:val="center" w:pos="4677"/>
        <w:tab w:val="right" w:pos="9355"/>
      </w:tabs>
    </w:pPr>
  </w:style>
  <w:style w:type="character" w:customStyle="1" w:styleId="a7">
    <w:name w:val="Нижний колонтитул Знак"/>
    <w:basedOn w:val="a0"/>
    <w:link w:val="a6"/>
    <w:uiPriority w:val="99"/>
    <w:rsid w:val="000411B8"/>
    <w:rPr>
      <w:sz w:val="24"/>
      <w:szCs w:val="24"/>
    </w:rPr>
  </w:style>
  <w:style w:type="character" w:styleId="a8">
    <w:name w:val="page number"/>
    <w:basedOn w:val="a0"/>
    <w:rsid w:val="00586E4B"/>
  </w:style>
  <w:style w:type="character" w:styleId="a9">
    <w:name w:val="Hyperlink"/>
    <w:rsid w:val="00970884"/>
    <w:rPr>
      <w:color w:val="0000FF"/>
      <w:u w:val="single"/>
    </w:rPr>
  </w:style>
  <w:style w:type="paragraph" w:styleId="aa">
    <w:name w:val="Balloon Text"/>
    <w:basedOn w:val="a"/>
    <w:link w:val="ab"/>
    <w:semiHidden/>
    <w:qFormat/>
    <w:rsid w:val="00C42DBF"/>
    <w:rPr>
      <w:rFonts w:ascii="Tahoma" w:hAnsi="Tahoma" w:cs="Tahoma"/>
      <w:sz w:val="16"/>
      <w:szCs w:val="16"/>
    </w:rPr>
  </w:style>
  <w:style w:type="character" w:customStyle="1" w:styleId="ab">
    <w:name w:val="Текст выноски Знак"/>
    <w:basedOn w:val="a0"/>
    <w:link w:val="aa"/>
    <w:semiHidden/>
    <w:rsid w:val="000411B8"/>
    <w:rPr>
      <w:rFonts w:ascii="Tahoma" w:hAnsi="Tahoma" w:cs="Tahoma"/>
      <w:sz w:val="16"/>
      <w:szCs w:val="16"/>
    </w:rPr>
  </w:style>
  <w:style w:type="paragraph" w:styleId="ac">
    <w:name w:val="header"/>
    <w:basedOn w:val="a"/>
    <w:link w:val="ad"/>
    <w:rsid w:val="00490034"/>
    <w:pPr>
      <w:tabs>
        <w:tab w:val="center" w:pos="4677"/>
        <w:tab w:val="right" w:pos="9355"/>
      </w:tabs>
    </w:pPr>
  </w:style>
  <w:style w:type="character" w:customStyle="1" w:styleId="ad">
    <w:name w:val="Верхний колонтитул Знак"/>
    <w:basedOn w:val="a0"/>
    <w:link w:val="ac"/>
    <w:rsid w:val="000411B8"/>
    <w:rPr>
      <w:sz w:val="24"/>
      <w:szCs w:val="24"/>
    </w:rPr>
  </w:style>
  <w:style w:type="paragraph" w:styleId="ae">
    <w:name w:val="List Paragraph"/>
    <w:basedOn w:val="a"/>
    <w:uiPriority w:val="34"/>
    <w:qFormat/>
    <w:rsid w:val="00F27C08"/>
    <w:pPr>
      <w:ind w:left="708"/>
    </w:pPr>
  </w:style>
  <w:style w:type="paragraph" w:styleId="af">
    <w:name w:val="No Spacing"/>
    <w:uiPriority w:val="1"/>
    <w:qFormat/>
    <w:rsid w:val="00F81E74"/>
    <w:rPr>
      <w:rFonts w:ascii="Calibri" w:eastAsia="Calibri" w:hAnsi="Calibri"/>
      <w:sz w:val="22"/>
      <w:szCs w:val="22"/>
      <w:lang w:eastAsia="en-US"/>
    </w:rPr>
  </w:style>
  <w:style w:type="paragraph" w:customStyle="1" w:styleId="110">
    <w:name w:val="Заголовок 11"/>
    <w:basedOn w:val="a"/>
    <w:next w:val="a"/>
    <w:link w:val="10"/>
    <w:uiPriority w:val="9"/>
    <w:qFormat/>
    <w:rsid w:val="00F07912"/>
    <w:pPr>
      <w:suppressAutoHyphens/>
      <w:spacing w:before="108" w:after="108"/>
      <w:jc w:val="center"/>
      <w:outlineLvl w:val="0"/>
    </w:pPr>
    <w:rPr>
      <w:rFonts w:ascii="Arial" w:hAnsi="Arial"/>
      <w:b/>
      <w:bCs/>
      <w:color w:val="000080"/>
      <w:sz w:val="20"/>
      <w:szCs w:val="20"/>
    </w:rPr>
  </w:style>
  <w:style w:type="character" w:customStyle="1" w:styleId="10">
    <w:name w:val="Заголовок 1 Знак"/>
    <w:link w:val="110"/>
    <w:uiPriority w:val="9"/>
    <w:qFormat/>
    <w:rsid w:val="00F07912"/>
    <w:rPr>
      <w:rFonts w:ascii="Arial" w:hAnsi="Arial" w:cs="Arial"/>
      <w:b/>
      <w:bCs/>
      <w:color w:val="000080"/>
    </w:rPr>
  </w:style>
  <w:style w:type="paragraph" w:customStyle="1" w:styleId="51">
    <w:name w:val="Заголовок 51"/>
    <w:basedOn w:val="a"/>
    <w:next w:val="a"/>
    <w:link w:val="5"/>
    <w:semiHidden/>
    <w:unhideWhenUsed/>
    <w:qFormat/>
    <w:rsid w:val="00F07912"/>
    <w:pPr>
      <w:keepNext/>
      <w:keepLines/>
      <w:suppressAutoHyphens/>
      <w:spacing w:before="200"/>
      <w:outlineLvl w:val="4"/>
    </w:pPr>
    <w:rPr>
      <w:rFonts w:ascii="Cambria" w:hAnsi="Cambria"/>
      <w:color w:val="243F60"/>
    </w:rPr>
  </w:style>
  <w:style w:type="character" w:customStyle="1" w:styleId="5">
    <w:name w:val="Заголовок 5 Знак"/>
    <w:link w:val="51"/>
    <w:semiHidden/>
    <w:qFormat/>
    <w:rsid w:val="00F07912"/>
    <w:rPr>
      <w:rFonts w:ascii="Cambria" w:eastAsia="Times New Roman" w:hAnsi="Cambria" w:cs="Times New Roman"/>
      <w:color w:val="243F60"/>
      <w:sz w:val="24"/>
      <w:szCs w:val="24"/>
    </w:rPr>
  </w:style>
  <w:style w:type="character" w:customStyle="1" w:styleId="af0">
    <w:name w:val="Основной текст Знак"/>
    <w:link w:val="af1"/>
    <w:rsid w:val="00F07912"/>
    <w:rPr>
      <w:sz w:val="28"/>
    </w:rPr>
  </w:style>
  <w:style w:type="paragraph" w:styleId="af1">
    <w:name w:val="Body Text"/>
    <w:basedOn w:val="a"/>
    <w:link w:val="af0"/>
    <w:rsid w:val="00F07912"/>
    <w:pPr>
      <w:suppressAutoHyphens/>
      <w:ind w:right="140"/>
      <w:jc w:val="both"/>
    </w:pPr>
    <w:rPr>
      <w:sz w:val="28"/>
      <w:szCs w:val="20"/>
    </w:rPr>
  </w:style>
  <w:style w:type="paragraph" w:styleId="12">
    <w:name w:val="index 1"/>
    <w:basedOn w:val="a"/>
    <w:next w:val="a"/>
    <w:autoRedefine/>
    <w:rsid w:val="00F07912"/>
    <w:pPr>
      <w:ind w:left="240" w:hanging="240"/>
    </w:pPr>
  </w:style>
  <w:style w:type="character" w:customStyle="1" w:styleId="2">
    <w:name w:val="Основной текст с отступом 2 Знак"/>
    <w:basedOn w:val="a0"/>
    <w:link w:val="20"/>
    <w:rsid w:val="00F07912"/>
  </w:style>
  <w:style w:type="paragraph" w:styleId="20">
    <w:name w:val="Body Text Indent 2"/>
    <w:basedOn w:val="a"/>
    <w:link w:val="2"/>
    <w:qFormat/>
    <w:rsid w:val="00F07912"/>
    <w:pPr>
      <w:suppressAutoHyphens/>
      <w:spacing w:after="120" w:line="480" w:lineRule="auto"/>
      <w:ind w:left="283"/>
    </w:pPr>
    <w:rPr>
      <w:sz w:val="20"/>
      <w:szCs w:val="20"/>
    </w:rPr>
  </w:style>
  <w:style w:type="character" w:customStyle="1" w:styleId="af2">
    <w:name w:val="Текст Знак"/>
    <w:link w:val="af3"/>
    <w:uiPriority w:val="99"/>
    <w:rsid w:val="00F07912"/>
    <w:rPr>
      <w:rFonts w:ascii="Consolas" w:eastAsia="Calibri" w:hAnsi="Consolas" w:cs="Consolas"/>
      <w:sz w:val="21"/>
      <w:szCs w:val="21"/>
      <w:lang w:eastAsia="en-US"/>
    </w:rPr>
  </w:style>
  <w:style w:type="paragraph" w:styleId="af3">
    <w:name w:val="Plain Text"/>
    <w:basedOn w:val="a"/>
    <w:link w:val="af2"/>
    <w:uiPriority w:val="99"/>
    <w:unhideWhenUsed/>
    <w:qFormat/>
    <w:rsid w:val="00F07912"/>
    <w:pPr>
      <w:suppressAutoHyphens/>
    </w:pPr>
    <w:rPr>
      <w:rFonts w:ascii="Consolas" w:eastAsia="Calibri" w:hAnsi="Consolas"/>
      <w:sz w:val="21"/>
      <w:szCs w:val="21"/>
      <w:lang w:eastAsia="en-US"/>
    </w:rPr>
  </w:style>
  <w:style w:type="character" w:customStyle="1" w:styleId="af4">
    <w:name w:val="Подзаголовок Знак"/>
    <w:link w:val="af5"/>
    <w:rsid w:val="00F07912"/>
    <w:rPr>
      <w:rFonts w:ascii="Cambria" w:hAnsi="Cambria"/>
      <w:sz w:val="24"/>
      <w:szCs w:val="24"/>
    </w:rPr>
  </w:style>
  <w:style w:type="paragraph" w:styleId="af5">
    <w:name w:val="Subtitle"/>
    <w:basedOn w:val="a"/>
    <w:next w:val="a"/>
    <w:link w:val="af4"/>
    <w:qFormat/>
    <w:rsid w:val="00F07912"/>
    <w:pPr>
      <w:suppressAutoHyphens/>
      <w:spacing w:after="60"/>
      <w:jc w:val="center"/>
      <w:outlineLvl w:val="1"/>
    </w:pPr>
    <w:rPr>
      <w:rFonts w:ascii="Cambria" w:hAnsi="Cambria"/>
    </w:rPr>
  </w:style>
  <w:style w:type="paragraph" w:customStyle="1" w:styleId="ConsNonformat">
    <w:name w:val="ConsNonformat"/>
    <w:qFormat/>
    <w:rsid w:val="00F07912"/>
    <w:pPr>
      <w:widowControl w:val="0"/>
      <w:suppressAutoHyphens/>
      <w:ind w:right="19772"/>
    </w:pPr>
    <w:rPr>
      <w:rFonts w:ascii="Courier New" w:hAnsi="Courier New" w:cs="Courier New"/>
    </w:rPr>
  </w:style>
  <w:style w:type="paragraph" w:customStyle="1" w:styleId="ConsPlusNormal">
    <w:name w:val="ConsPlusNormal"/>
    <w:uiPriority w:val="99"/>
    <w:qFormat/>
    <w:rsid w:val="00F07912"/>
    <w:pPr>
      <w:widowControl w:val="0"/>
      <w:suppressAutoHyphens/>
      <w:ind w:firstLine="720"/>
    </w:pPr>
    <w:rPr>
      <w:rFonts w:ascii="Arial" w:hAnsi="Arial" w:cs="Arial"/>
    </w:rPr>
  </w:style>
  <w:style w:type="paragraph" w:customStyle="1" w:styleId="af6">
    <w:name w:val="Таблицы (моноширинный)"/>
    <w:basedOn w:val="a"/>
    <w:next w:val="a"/>
    <w:uiPriority w:val="99"/>
    <w:qFormat/>
    <w:rsid w:val="00F07912"/>
    <w:pPr>
      <w:widowControl w:val="0"/>
      <w:suppressAutoHyphens/>
    </w:pPr>
    <w:rPr>
      <w:rFonts w:ascii="Courier New" w:hAnsi="Courier New" w:cs="Courier New"/>
    </w:rPr>
  </w:style>
  <w:style w:type="character" w:customStyle="1" w:styleId="af7">
    <w:name w:val="Цветовое выделение"/>
    <w:uiPriority w:val="99"/>
    <w:qFormat/>
    <w:rsid w:val="00F07912"/>
    <w:rPr>
      <w:b/>
      <w:bCs/>
      <w:color w:val="26282F"/>
    </w:rPr>
  </w:style>
  <w:style w:type="paragraph" w:customStyle="1" w:styleId="13">
    <w:name w:val="Нижний колонтитул1"/>
    <w:basedOn w:val="a"/>
    <w:uiPriority w:val="99"/>
    <w:rsid w:val="00F07912"/>
    <w:pPr>
      <w:tabs>
        <w:tab w:val="center" w:pos="4677"/>
        <w:tab w:val="right" w:pos="9355"/>
      </w:tabs>
      <w:suppressAutoHyphens/>
    </w:pPr>
  </w:style>
  <w:style w:type="character" w:customStyle="1" w:styleId="11">
    <w:name w:val="Заголовок 1 Знак1"/>
    <w:basedOn w:val="a0"/>
    <w:link w:val="1"/>
    <w:rsid w:val="00F5517D"/>
    <w:rPr>
      <w:rFonts w:ascii="Cambria" w:eastAsia="Times New Roman" w:hAnsi="Cambria" w:cs="Times New Roman"/>
      <w:b/>
      <w:bCs/>
      <w:kern w:val="32"/>
      <w:sz w:val="32"/>
      <w:szCs w:val="32"/>
    </w:rPr>
  </w:style>
  <w:style w:type="character" w:customStyle="1" w:styleId="FontStyle16">
    <w:name w:val="Font Style16"/>
    <w:rsid w:val="00F5517D"/>
    <w:rPr>
      <w:rFonts w:ascii="Times New Roman" w:hAnsi="Times New Roman"/>
      <w:sz w:val="26"/>
    </w:rPr>
  </w:style>
  <w:style w:type="character" w:customStyle="1" w:styleId="FontStyle17">
    <w:name w:val="Font Style17"/>
    <w:rsid w:val="00F5517D"/>
    <w:rPr>
      <w:rFonts w:ascii="Times New Roman" w:hAnsi="Times New Roman"/>
      <w:b/>
      <w:sz w:val="26"/>
    </w:rPr>
  </w:style>
  <w:style w:type="character" w:customStyle="1" w:styleId="field-label">
    <w:name w:val="field-label"/>
    <w:basedOn w:val="a0"/>
    <w:rsid w:val="00D8405B"/>
  </w:style>
  <w:style w:type="paragraph" w:customStyle="1" w:styleId="formattext">
    <w:name w:val="formattext"/>
    <w:basedOn w:val="a"/>
    <w:rsid w:val="00D8405B"/>
    <w:pPr>
      <w:spacing w:before="100" w:beforeAutospacing="1" w:after="100" w:afterAutospacing="1"/>
    </w:pPr>
  </w:style>
  <w:style w:type="paragraph" w:styleId="af8">
    <w:name w:val="annotation text"/>
    <w:basedOn w:val="a"/>
    <w:link w:val="af9"/>
    <w:uiPriority w:val="99"/>
    <w:unhideWhenUsed/>
    <w:rsid w:val="004337ED"/>
    <w:rPr>
      <w:sz w:val="20"/>
      <w:szCs w:val="20"/>
    </w:rPr>
  </w:style>
  <w:style w:type="character" w:customStyle="1" w:styleId="af9">
    <w:name w:val="Текст примечания Знак"/>
    <w:basedOn w:val="a0"/>
    <w:link w:val="af8"/>
    <w:uiPriority w:val="99"/>
    <w:rsid w:val="004337ED"/>
  </w:style>
  <w:style w:type="character" w:styleId="afa">
    <w:name w:val="footnote reference"/>
    <w:uiPriority w:val="99"/>
    <w:unhideWhenUsed/>
    <w:rsid w:val="004337ED"/>
    <w:rPr>
      <w:vertAlign w:val="superscript"/>
    </w:rPr>
  </w:style>
  <w:style w:type="paragraph" w:customStyle="1" w:styleId="14">
    <w:name w:val="Без интервала1"/>
    <w:rsid w:val="0087628C"/>
    <w:pPr>
      <w:suppressAutoHyphens/>
    </w:pPr>
    <w:rPr>
      <w:rFonts w:ascii="Calibri" w:hAnsi="Calibri" w:cs="Calibri"/>
      <w:sz w:val="22"/>
      <w:szCs w:val="22"/>
      <w:lang w:eastAsia="zh-CN"/>
    </w:rPr>
  </w:style>
  <w:style w:type="paragraph" w:customStyle="1" w:styleId="ConsTitle">
    <w:name w:val="ConsTitle"/>
    <w:rsid w:val="008F6B28"/>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545">
      <w:bodyDiv w:val="1"/>
      <w:marLeft w:val="0"/>
      <w:marRight w:val="0"/>
      <w:marTop w:val="0"/>
      <w:marBottom w:val="0"/>
      <w:divBdr>
        <w:top w:val="none" w:sz="0" w:space="0" w:color="auto"/>
        <w:left w:val="none" w:sz="0" w:space="0" w:color="auto"/>
        <w:bottom w:val="none" w:sz="0" w:space="0" w:color="auto"/>
        <w:right w:val="none" w:sz="0" w:space="0" w:color="auto"/>
      </w:divBdr>
    </w:div>
    <w:div w:id="37823783">
      <w:bodyDiv w:val="1"/>
      <w:marLeft w:val="0"/>
      <w:marRight w:val="0"/>
      <w:marTop w:val="0"/>
      <w:marBottom w:val="0"/>
      <w:divBdr>
        <w:top w:val="none" w:sz="0" w:space="0" w:color="auto"/>
        <w:left w:val="none" w:sz="0" w:space="0" w:color="auto"/>
        <w:bottom w:val="none" w:sz="0" w:space="0" w:color="auto"/>
        <w:right w:val="none" w:sz="0" w:space="0" w:color="auto"/>
      </w:divBdr>
    </w:div>
    <w:div w:id="57437661">
      <w:bodyDiv w:val="1"/>
      <w:marLeft w:val="0"/>
      <w:marRight w:val="0"/>
      <w:marTop w:val="0"/>
      <w:marBottom w:val="0"/>
      <w:divBdr>
        <w:top w:val="none" w:sz="0" w:space="0" w:color="auto"/>
        <w:left w:val="none" w:sz="0" w:space="0" w:color="auto"/>
        <w:bottom w:val="none" w:sz="0" w:space="0" w:color="auto"/>
        <w:right w:val="none" w:sz="0" w:space="0" w:color="auto"/>
      </w:divBdr>
    </w:div>
    <w:div w:id="59863265">
      <w:bodyDiv w:val="1"/>
      <w:marLeft w:val="0"/>
      <w:marRight w:val="0"/>
      <w:marTop w:val="0"/>
      <w:marBottom w:val="0"/>
      <w:divBdr>
        <w:top w:val="none" w:sz="0" w:space="0" w:color="auto"/>
        <w:left w:val="none" w:sz="0" w:space="0" w:color="auto"/>
        <w:bottom w:val="none" w:sz="0" w:space="0" w:color="auto"/>
        <w:right w:val="none" w:sz="0" w:space="0" w:color="auto"/>
      </w:divBdr>
    </w:div>
    <w:div w:id="129130106">
      <w:bodyDiv w:val="1"/>
      <w:marLeft w:val="0"/>
      <w:marRight w:val="0"/>
      <w:marTop w:val="0"/>
      <w:marBottom w:val="0"/>
      <w:divBdr>
        <w:top w:val="none" w:sz="0" w:space="0" w:color="auto"/>
        <w:left w:val="none" w:sz="0" w:space="0" w:color="auto"/>
        <w:bottom w:val="none" w:sz="0" w:space="0" w:color="auto"/>
        <w:right w:val="none" w:sz="0" w:space="0" w:color="auto"/>
      </w:divBdr>
    </w:div>
    <w:div w:id="142505200">
      <w:bodyDiv w:val="1"/>
      <w:marLeft w:val="0"/>
      <w:marRight w:val="0"/>
      <w:marTop w:val="0"/>
      <w:marBottom w:val="0"/>
      <w:divBdr>
        <w:top w:val="none" w:sz="0" w:space="0" w:color="auto"/>
        <w:left w:val="none" w:sz="0" w:space="0" w:color="auto"/>
        <w:bottom w:val="none" w:sz="0" w:space="0" w:color="auto"/>
        <w:right w:val="none" w:sz="0" w:space="0" w:color="auto"/>
      </w:divBdr>
    </w:div>
    <w:div w:id="215894349">
      <w:bodyDiv w:val="1"/>
      <w:marLeft w:val="0"/>
      <w:marRight w:val="0"/>
      <w:marTop w:val="0"/>
      <w:marBottom w:val="0"/>
      <w:divBdr>
        <w:top w:val="none" w:sz="0" w:space="0" w:color="auto"/>
        <w:left w:val="none" w:sz="0" w:space="0" w:color="auto"/>
        <w:bottom w:val="none" w:sz="0" w:space="0" w:color="auto"/>
        <w:right w:val="none" w:sz="0" w:space="0" w:color="auto"/>
      </w:divBdr>
    </w:div>
    <w:div w:id="219362314">
      <w:bodyDiv w:val="1"/>
      <w:marLeft w:val="0"/>
      <w:marRight w:val="0"/>
      <w:marTop w:val="0"/>
      <w:marBottom w:val="0"/>
      <w:divBdr>
        <w:top w:val="none" w:sz="0" w:space="0" w:color="auto"/>
        <w:left w:val="none" w:sz="0" w:space="0" w:color="auto"/>
        <w:bottom w:val="none" w:sz="0" w:space="0" w:color="auto"/>
        <w:right w:val="none" w:sz="0" w:space="0" w:color="auto"/>
      </w:divBdr>
    </w:div>
    <w:div w:id="245650770">
      <w:bodyDiv w:val="1"/>
      <w:marLeft w:val="0"/>
      <w:marRight w:val="0"/>
      <w:marTop w:val="0"/>
      <w:marBottom w:val="0"/>
      <w:divBdr>
        <w:top w:val="none" w:sz="0" w:space="0" w:color="auto"/>
        <w:left w:val="none" w:sz="0" w:space="0" w:color="auto"/>
        <w:bottom w:val="none" w:sz="0" w:space="0" w:color="auto"/>
        <w:right w:val="none" w:sz="0" w:space="0" w:color="auto"/>
      </w:divBdr>
    </w:div>
    <w:div w:id="267736436">
      <w:bodyDiv w:val="1"/>
      <w:marLeft w:val="0"/>
      <w:marRight w:val="0"/>
      <w:marTop w:val="0"/>
      <w:marBottom w:val="0"/>
      <w:divBdr>
        <w:top w:val="none" w:sz="0" w:space="0" w:color="auto"/>
        <w:left w:val="none" w:sz="0" w:space="0" w:color="auto"/>
        <w:bottom w:val="none" w:sz="0" w:space="0" w:color="auto"/>
        <w:right w:val="none" w:sz="0" w:space="0" w:color="auto"/>
      </w:divBdr>
    </w:div>
    <w:div w:id="270279506">
      <w:bodyDiv w:val="1"/>
      <w:marLeft w:val="0"/>
      <w:marRight w:val="0"/>
      <w:marTop w:val="0"/>
      <w:marBottom w:val="0"/>
      <w:divBdr>
        <w:top w:val="none" w:sz="0" w:space="0" w:color="auto"/>
        <w:left w:val="none" w:sz="0" w:space="0" w:color="auto"/>
        <w:bottom w:val="none" w:sz="0" w:space="0" w:color="auto"/>
        <w:right w:val="none" w:sz="0" w:space="0" w:color="auto"/>
      </w:divBdr>
    </w:div>
    <w:div w:id="293751473">
      <w:bodyDiv w:val="1"/>
      <w:marLeft w:val="0"/>
      <w:marRight w:val="0"/>
      <w:marTop w:val="0"/>
      <w:marBottom w:val="0"/>
      <w:divBdr>
        <w:top w:val="none" w:sz="0" w:space="0" w:color="auto"/>
        <w:left w:val="none" w:sz="0" w:space="0" w:color="auto"/>
        <w:bottom w:val="none" w:sz="0" w:space="0" w:color="auto"/>
        <w:right w:val="none" w:sz="0" w:space="0" w:color="auto"/>
      </w:divBdr>
    </w:div>
    <w:div w:id="309940044">
      <w:bodyDiv w:val="1"/>
      <w:marLeft w:val="0"/>
      <w:marRight w:val="0"/>
      <w:marTop w:val="0"/>
      <w:marBottom w:val="0"/>
      <w:divBdr>
        <w:top w:val="none" w:sz="0" w:space="0" w:color="auto"/>
        <w:left w:val="none" w:sz="0" w:space="0" w:color="auto"/>
        <w:bottom w:val="none" w:sz="0" w:space="0" w:color="auto"/>
        <w:right w:val="none" w:sz="0" w:space="0" w:color="auto"/>
      </w:divBdr>
    </w:div>
    <w:div w:id="325204172">
      <w:bodyDiv w:val="1"/>
      <w:marLeft w:val="0"/>
      <w:marRight w:val="0"/>
      <w:marTop w:val="0"/>
      <w:marBottom w:val="0"/>
      <w:divBdr>
        <w:top w:val="none" w:sz="0" w:space="0" w:color="auto"/>
        <w:left w:val="none" w:sz="0" w:space="0" w:color="auto"/>
        <w:bottom w:val="none" w:sz="0" w:space="0" w:color="auto"/>
        <w:right w:val="none" w:sz="0" w:space="0" w:color="auto"/>
      </w:divBdr>
    </w:div>
    <w:div w:id="412167984">
      <w:bodyDiv w:val="1"/>
      <w:marLeft w:val="0"/>
      <w:marRight w:val="0"/>
      <w:marTop w:val="0"/>
      <w:marBottom w:val="0"/>
      <w:divBdr>
        <w:top w:val="none" w:sz="0" w:space="0" w:color="auto"/>
        <w:left w:val="none" w:sz="0" w:space="0" w:color="auto"/>
        <w:bottom w:val="none" w:sz="0" w:space="0" w:color="auto"/>
        <w:right w:val="none" w:sz="0" w:space="0" w:color="auto"/>
      </w:divBdr>
    </w:div>
    <w:div w:id="420689529">
      <w:bodyDiv w:val="1"/>
      <w:marLeft w:val="0"/>
      <w:marRight w:val="0"/>
      <w:marTop w:val="0"/>
      <w:marBottom w:val="0"/>
      <w:divBdr>
        <w:top w:val="none" w:sz="0" w:space="0" w:color="auto"/>
        <w:left w:val="none" w:sz="0" w:space="0" w:color="auto"/>
        <w:bottom w:val="none" w:sz="0" w:space="0" w:color="auto"/>
        <w:right w:val="none" w:sz="0" w:space="0" w:color="auto"/>
      </w:divBdr>
    </w:div>
    <w:div w:id="429349248">
      <w:bodyDiv w:val="1"/>
      <w:marLeft w:val="0"/>
      <w:marRight w:val="0"/>
      <w:marTop w:val="0"/>
      <w:marBottom w:val="0"/>
      <w:divBdr>
        <w:top w:val="none" w:sz="0" w:space="0" w:color="auto"/>
        <w:left w:val="none" w:sz="0" w:space="0" w:color="auto"/>
        <w:bottom w:val="none" w:sz="0" w:space="0" w:color="auto"/>
        <w:right w:val="none" w:sz="0" w:space="0" w:color="auto"/>
      </w:divBdr>
    </w:div>
    <w:div w:id="431895678">
      <w:bodyDiv w:val="1"/>
      <w:marLeft w:val="0"/>
      <w:marRight w:val="0"/>
      <w:marTop w:val="0"/>
      <w:marBottom w:val="0"/>
      <w:divBdr>
        <w:top w:val="none" w:sz="0" w:space="0" w:color="auto"/>
        <w:left w:val="none" w:sz="0" w:space="0" w:color="auto"/>
        <w:bottom w:val="none" w:sz="0" w:space="0" w:color="auto"/>
        <w:right w:val="none" w:sz="0" w:space="0" w:color="auto"/>
      </w:divBdr>
    </w:div>
    <w:div w:id="452751658">
      <w:bodyDiv w:val="1"/>
      <w:marLeft w:val="0"/>
      <w:marRight w:val="0"/>
      <w:marTop w:val="0"/>
      <w:marBottom w:val="0"/>
      <w:divBdr>
        <w:top w:val="none" w:sz="0" w:space="0" w:color="auto"/>
        <w:left w:val="none" w:sz="0" w:space="0" w:color="auto"/>
        <w:bottom w:val="none" w:sz="0" w:space="0" w:color="auto"/>
        <w:right w:val="none" w:sz="0" w:space="0" w:color="auto"/>
      </w:divBdr>
    </w:div>
    <w:div w:id="485635795">
      <w:bodyDiv w:val="1"/>
      <w:marLeft w:val="0"/>
      <w:marRight w:val="0"/>
      <w:marTop w:val="0"/>
      <w:marBottom w:val="0"/>
      <w:divBdr>
        <w:top w:val="none" w:sz="0" w:space="0" w:color="auto"/>
        <w:left w:val="none" w:sz="0" w:space="0" w:color="auto"/>
        <w:bottom w:val="none" w:sz="0" w:space="0" w:color="auto"/>
        <w:right w:val="none" w:sz="0" w:space="0" w:color="auto"/>
      </w:divBdr>
    </w:div>
    <w:div w:id="552083447">
      <w:bodyDiv w:val="1"/>
      <w:marLeft w:val="0"/>
      <w:marRight w:val="0"/>
      <w:marTop w:val="0"/>
      <w:marBottom w:val="0"/>
      <w:divBdr>
        <w:top w:val="none" w:sz="0" w:space="0" w:color="auto"/>
        <w:left w:val="none" w:sz="0" w:space="0" w:color="auto"/>
        <w:bottom w:val="none" w:sz="0" w:space="0" w:color="auto"/>
        <w:right w:val="none" w:sz="0" w:space="0" w:color="auto"/>
      </w:divBdr>
    </w:div>
    <w:div w:id="632367249">
      <w:bodyDiv w:val="1"/>
      <w:marLeft w:val="0"/>
      <w:marRight w:val="0"/>
      <w:marTop w:val="0"/>
      <w:marBottom w:val="0"/>
      <w:divBdr>
        <w:top w:val="none" w:sz="0" w:space="0" w:color="auto"/>
        <w:left w:val="none" w:sz="0" w:space="0" w:color="auto"/>
        <w:bottom w:val="none" w:sz="0" w:space="0" w:color="auto"/>
        <w:right w:val="none" w:sz="0" w:space="0" w:color="auto"/>
      </w:divBdr>
    </w:div>
    <w:div w:id="636299969">
      <w:bodyDiv w:val="1"/>
      <w:marLeft w:val="0"/>
      <w:marRight w:val="0"/>
      <w:marTop w:val="0"/>
      <w:marBottom w:val="0"/>
      <w:divBdr>
        <w:top w:val="none" w:sz="0" w:space="0" w:color="auto"/>
        <w:left w:val="none" w:sz="0" w:space="0" w:color="auto"/>
        <w:bottom w:val="none" w:sz="0" w:space="0" w:color="auto"/>
        <w:right w:val="none" w:sz="0" w:space="0" w:color="auto"/>
      </w:divBdr>
    </w:div>
    <w:div w:id="645472149">
      <w:bodyDiv w:val="1"/>
      <w:marLeft w:val="0"/>
      <w:marRight w:val="0"/>
      <w:marTop w:val="0"/>
      <w:marBottom w:val="0"/>
      <w:divBdr>
        <w:top w:val="none" w:sz="0" w:space="0" w:color="auto"/>
        <w:left w:val="none" w:sz="0" w:space="0" w:color="auto"/>
        <w:bottom w:val="none" w:sz="0" w:space="0" w:color="auto"/>
        <w:right w:val="none" w:sz="0" w:space="0" w:color="auto"/>
      </w:divBdr>
    </w:div>
    <w:div w:id="678044930">
      <w:bodyDiv w:val="1"/>
      <w:marLeft w:val="0"/>
      <w:marRight w:val="0"/>
      <w:marTop w:val="0"/>
      <w:marBottom w:val="0"/>
      <w:divBdr>
        <w:top w:val="none" w:sz="0" w:space="0" w:color="auto"/>
        <w:left w:val="none" w:sz="0" w:space="0" w:color="auto"/>
        <w:bottom w:val="none" w:sz="0" w:space="0" w:color="auto"/>
        <w:right w:val="none" w:sz="0" w:space="0" w:color="auto"/>
      </w:divBdr>
    </w:div>
    <w:div w:id="696009590">
      <w:bodyDiv w:val="1"/>
      <w:marLeft w:val="0"/>
      <w:marRight w:val="0"/>
      <w:marTop w:val="0"/>
      <w:marBottom w:val="0"/>
      <w:divBdr>
        <w:top w:val="none" w:sz="0" w:space="0" w:color="auto"/>
        <w:left w:val="none" w:sz="0" w:space="0" w:color="auto"/>
        <w:bottom w:val="none" w:sz="0" w:space="0" w:color="auto"/>
        <w:right w:val="none" w:sz="0" w:space="0" w:color="auto"/>
      </w:divBdr>
    </w:div>
    <w:div w:id="724064789">
      <w:bodyDiv w:val="1"/>
      <w:marLeft w:val="0"/>
      <w:marRight w:val="0"/>
      <w:marTop w:val="0"/>
      <w:marBottom w:val="0"/>
      <w:divBdr>
        <w:top w:val="none" w:sz="0" w:space="0" w:color="auto"/>
        <w:left w:val="none" w:sz="0" w:space="0" w:color="auto"/>
        <w:bottom w:val="none" w:sz="0" w:space="0" w:color="auto"/>
        <w:right w:val="none" w:sz="0" w:space="0" w:color="auto"/>
      </w:divBdr>
    </w:div>
    <w:div w:id="756100316">
      <w:bodyDiv w:val="1"/>
      <w:marLeft w:val="0"/>
      <w:marRight w:val="0"/>
      <w:marTop w:val="0"/>
      <w:marBottom w:val="0"/>
      <w:divBdr>
        <w:top w:val="none" w:sz="0" w:space="0" w:color="auto"/>
        <w:left w:val="none" w:sz="0" w:space="0" w:color="auto"/>
        <w:bottom w:val="none" w:sz="0" w:space="0" w:color="auto"/>
        <w:right w:val="none" w:sz="0" w:space="0" w:color="auto"/>
      </w:divBdr>
    </w:div>
    <w:div w:id="779298610">
      <w:bodyDiv w:val="1"/>
      <w:marLeft w:val="0"/>
      <w:marRight w:val="0"/>
      <w:marTop w:val="0"/>
      <w:marBottom w:val="0"/>
      <w:divBdr>
        <w:top w:val="none" w:sz="0" w:space="0" w:color="auto"/>
        <w:left w:val="none" w:sz="0" w:space="0" w:color="auto"/>
        <w:bottom w:val="none" w:sz="0" w:space="0" w:color="auto"/>
        <w:right w:val="none" w:sz="0" w:space="0" w:color="auto"/>
      </w:divBdr>
    </w:div>
    <w:div w:id="804664651">
      <w:bodyDiv w:val="1"/>
      <w:marLeft w:val="0"/>
      <w:marRight w:val="0"/>
      <w:marTop w:val="0"/>
      <w:marBottom w:val="0"/>
      <w:divBdr>
        <w:top w:val="none" w:sz="0" w:space="0" w:color="auto"/>
        <w:left w:val="none" w:sz="0" w:space="0" w:color="auto"/>
        <w:bottom w:val="none" w:sz="0" w:space="0" w:color="auto"/>
        <w:right w:val="none" w:sz="0" w:space="0" w:color="auto"/>
      </w:divBdr>
    </w:div>
    <w:div w:id="840317241">
      <w:bodyDiv w:val="1"/>
      <w:marLeft w:val="0"/>
      <w:marRight w:val="0"/>
      <w:marTop w:val="0"/>
      <w:marBottom w:val="0"/>
      <w:divBdr>
        <w:top w:val="none" w:sz="0" w:space="0" w:color="auto"/>
        <w:left w:val="none" w:sz="0" w:space="0" w:color="auto"/>
        <w:bottom w:val="none" w:sz="0" w:space="0" w:color="auto"/>
        <w:right w:val="none" w:sz="0" w:space="0" w:color="auto"/>
      </w:divBdr>
    </w:div>
    <w:div w:id="881863886">
      <w:bodyDiv w:val="1"/>
      <w:marLeft w:val="0"/>
      <w:marRight w:val="0"/>
      <w:marTop w:val="0"/>
      <w:marBottom w:val="0"/>
      <w:divBdr>
        <w:top w:val="none" w:sz="0" w:space="0" w:color="auto"/>
        <w:left w:val="none" w:sz="0" w:space="0" w:color="auto"/>
        <w:bottom w:val="none" w:sz="0" w:space="0" w:color="auto"/>
        <w:right w:val="none" w:sz="0" w:space="0" w:color="auto"/>
      </w:divBdr>
    </w:div>
    <w:div w:id="910046998">
      <w:bodyDiv w:val="1"/>
      <w:marLeft w:val="0"/>
      <w:marRight w:val="0"/>
      <w:marTop w:val="0"/>
      <w:marBottom w:val="0"/>
      <w:divBdr>
        <w:top w:val="none" w:sz="0" w:space="0" w:color="auto"/>
        <w:left w:val="none" w:sz="0" w:space="0" w:color="auto"/>
        <w:bottom w:val="none" w:sz="0" w:space="0" w:color="auto"/>
        <w:right w:val="none" w:sz="0" w:space="0" w:color="auto"/>
      </w:divBdr>
    </w:div>
    <w:div w:id="953515160">
      <w:bodyDiv w:val="1"/>
      <w:marLeft w:val="0"/>
      <w:marRight w:val="0"/>
      <w:marTop w:val="0"/>
      <w:marBottom w:val="0"/>
      <w:divBdr>
        <w:top w:val="none" w:sz="0" w:space="0" w:color="auto"/>
        <w:left w:val="none" w:sz="0" w:space="0" w:color="auto"/>
        <w:bottom w:val="none" w:sz="0" w:space="0" w:color="auto"/>
        <w:right w:val="none" w:sz="0" w:space="0" w:color="auto"/>
      </w:divBdr>
    </w:div>
    <w:div w:id="1009598792">
      <w:bodyDiv w:val="1"/>
      <w:marLeft w:val="0"/>
      <w:marRight w:val="0"/>
      <w:marTop w:val="0"/>
      <w:marBottom w:val="0"/>
      <w:divBdr>
        <w:top w:val="none" w:sz="0" w:space="0" w:color="auto"/>
        <w:left w:val="none" w:sz="0" w:space="0" w:color="auto"/>
        <w:bottom w:val="none" w:sz="0" w:space="0" w:color="auto"/>
        <w:right w:val="none" w:sz="0" w:space="0" w:color="auto"/>
      </w:divBdr>
    </w:div>
    <w:div w:id="1068696438">
      <w:bodyDiv w:val="1"/>
      <w:marLeft w:val="0"/>
      <w:marRight w:val="0"/>
      <w:marTop w:val="0"/>
      <w:marBottom w:val="0"/>
      <w:divBdr>
        <w:top w:val="none" w:sz="0" w:space="0" w:color="auto"/>
        <w:left w:val="none" w:sz="0" w:space="0" w:color="auto"/>
        <w:bottom w:val="none" w:sz="0" w:space="0" w:color="auto"/>
        <w:right w:val="none" w:sz="0" w:space="0" w:color="auto"/>
      </w:divBdr>
    </w:div>
    <w:div w:id="1094979236">
      <w:bodyDiv w:val="1"/>
      <w:marLeft w:val="0"/>
      <w:marRight w:val="0"/>
      <w:marTop w:val="0"/>
      <w:marBottom w:val="0"/>
      <w:divBdr>
        <w:top w:val="none" w:sz="0" w:space="0" w:color="auto"/>
        <w:left w:val="none" w:sz="0" w:space="0" w:color="auto"/>
        <w:bottom w:val="none" w:sz="0" w:space="0" w:color="auto"/>
        <w:right w:val="none" w:sz="0" w:space="0" w:color="auto"/>
      </w:divBdr>
    </w:div>
    <w:div w:id="1100679256">
      <w:bodyDiv w:val="1"/>
      <w:marLeft w:val="0"/>
      <w:marRight w:val="0"/>
      <w:marTop w:val="0"/>
      <w:marBottom w:val="0"/>
      <w:divBdr>
        <w:top w:val="none" w:sz="0" w:space="0" w:color="auto"/>
        <w:left w:val="none" w:sz="0" w:space="0" w:color="auto"/>
        <w:bottom w:val="none" w:sz="0" w:space="0" w:color="auto"/>
        <w:right w:val="none" w:sz="0" w:space="0" w:color="auto"/>
      </w:divBdr>
    </w:div>
    <w:div w:id="1132863672">
      <w:bodyDiv w:val="1"/>
      <w:marLeft w:val="0"/>
      <w:marRight w:val="0"/>
      <w:marTop w:val="0"/>
      <w:marBottom w:val="0"/>
      <w:divBdr>
        <w:top w:val="none" w:sz="0" w:space="0" w:color="auto"/>
        <w:left w:val="none" w:sz="0" w:space="0" w:color="auto"/>
        <w:bottom w:val="none" w:sz="0" w:space="0" w:color="auto"/>
        <w:right w:val="none" w:sz="0" w:space="0" w:color="auto"/>
      </w:divBdr>
    </w:div>
    <w:div w:id="1153988192">
      <w:bodyDiv w:val="1"/>
      <w:marLeft w:val="0"/>
      <w:marRight w:val="0"/>
      <w:marTop w:val="0"/>
      <w:marBottom w:val="0"/>
      <w:divBdr>
        <w:top w:val="none" w:sz="0" w:space="0" w:color="auto"/>
        <w:left w:val="none" w:sz="0" w:space="0" w:color="auto"/>
        <w:bottom w:val="none" w:sz="0" w:space="0" w:color="auto"/>
        <w:right w:val="none" w:sz="0" w:space="0" w:color="auto"/>
      </w:divBdr>
    </w:div>
    <w:div w:id="1257786616">
      <w:bodyDiv w:val="1"/>
      <w:marLeft w:val="0"/>
      <w:marRight w:val="0"/>
      <w:marTop w:val="0"/>
      <w:marBottom w:val="0"/>
      <w:divBdr>
        <w:top w:val="none" w:sz="0" w:space="0" w:color="auto"/>
        <w:left w:val="none" w:sz="0" w:space="0" w:color="auto"/>
        <w:bottom w:val="none" w:sz="0" w:space="0" w:color="auto"/>
        <w:right w:val="none" w:sz="0" w:space="0" w:color="auto"/>
      </w:divBdr>
    </w:div>
    <w:div w:id="1261527982">
      <w:bodyDiv w:val="1"/>
      <w:marLeft w:val="0"/>
      <w:marRight w:val="0"/>
      <w:marTop w:val="0"/>
      <w:marBottom w:val="0"/>
      <w:divBdr>
        <w:top w:val="none" w:sz="0" w:space="0" w:color="auto"/>
        <w:left w:val="none" w:sz="0" w:space="0" w:color="auto"/>
        <w:bottom w:val="none" w:sz="0" w:space="0" w:color="auto"/>
        <w:right w:val="none" w:sz="0" w:space="0" w:color="auto"/>
      </w:divBdr>
    </w:div>
    <w:div w:id="1438215527">
      <w:bodyDiv w:val="1"/>
      <w:marLeft w:val="0"/>
      <w:marRight w:val="0"/>
      <w:marTop w:val="0"/>
      <w:marBottom w:val="0"/>
      <w:divBdr>
        <w:top w:val="none" w:sz="0" w:space="0" w:color="auto"/>
        <w:left w:val="none" w:sz="0" w:space="0" w:color="auto"/>
        <w:bottom w:val="none" w:sz="0" w:space="0" w:color="auto"/>
        <w:right w:val="none" w:sz="0" w:space="0" w:color="auto"/>
      </w:divBdr>
    </w:div>
    <w:div w:id="1447583583">
      <w:bodyDiv w:val="1"/>
      <w:marLeft w:val="0"/>
      <w:marRight w:val="0"/>
      <w:marTop w:val="0"/>
      <w:marBottom w:val="0"/>
      <w:divBdr>
        <w:top w:val="none" w:sz="0" w:space="0" w:color="auto"/>
        <w:left w:val="none" w:sz="0" w:space="0" w:color="auto"/>
        <w:bottom w:val="none" w:sz="0" w:space="0" w:color="auto"/>
        <w:right w:val="none" w:sz="0" w:space="0" w:color="auto"/>
      </w:divBdr>
    </w:div>
    <w:div w:id="1447651280">
      <w:bodyDiv w:val="1"/>
      <w:marLeft w:val="0"/>
      <w:marRight w:val="0"/>
      <w:marTop w:val="0"/>
      <w:marBottom w:val="0"/>
      <w:divBdr>
        <w:top w:val="none" w:sz="0" w:space="0" w:color="auto"/>
        <w:left w:val="none" w:sz="0" w:space="0" w:color="auto"/>
        <w:bottom w:val="none" w:sz="0" w:space="0" w:color="auto"/>
        <w:right w:val="none" w:sz="0" w:space="0" w:color="auto"/>
      </w:divBdr>
    </w:div>
    <w:div w:id="1478111547">
      <w:bodyDiv w:val="1"/>
      <w:marLeft w:val="0"/>
      <w:marRight w:val="0"/>
      <w:marTop w:val="0"/>
      <w:marBottom w:val="0"/>
      <w:divBdr>
        <w:top w:val="none" w:sz="0" w:space="0" w:color="auto"/>
        <w:left w:val="none" w:sz="0" w:space="0" w:color="auto"/>
        <w:bottom w:val="none" w:sz="0" w:space="0" w:color="auto"/>
        <w:right w:val="none" w:sz="0" w:space="0" w:color="auto"/>
      </w:divBdr>
    </w:div>
    <w:div w:id="1500852724">
      <w:bodyDiv w:val="1"/>
      <w:marLeft w:val="0"/>
      <w:marRight w:val="0"/>
      <w:marTop w:val="0"/>
      <w:marBottom w:val="0"/>
      <w:divBdr>
        <w:top w:val="none" w:sz="0" w:space="0" w:color="auto"/>
        <w:left w:val="none" w:sz="0" w:space="0" w:color="auto"/>
        <w:bottom w:val="none" w:sz="0" w:space="0" w:color="auto"/>
        <w:right w:val="none" w:sz="0" w:space="0" w:color="auto"/>
      </w:divBdr>
    </w:div>
    <w:div w:id="1502770676">
      <w:bodyDiv w:val="1"/>
      <w:marLeft w:val="0"/>
      <w:marRight w:val="0"/>
      <w:marTop w:val="0"/>
      <w:marBottom w:val="0"/>
      <w:divBdr>
        <w:top w:val="none" w:sz="0" w:space="0" w:color="auto"/>
        <w:left w:val="none" w:sz="0" w:space="0" w:color="auto"/>
        <w:bottom w:val="none" w:sz="0" w:space="0" w:color="auto"/>
        <w:right w:val="none" w:sz="0" w:space="0" w:color="auto"/>
      </w:divBdr>
    </w:div>
    <w:div w:id="1584409120">
      <w:bodyDiv w:val="1"/>
      <w:marLeft w:val="0"/>
      <w:marRight w:val="0"/>
      <w:marTop w:val="0"/>
      <w:marBottom w:val="0"/>
      <w:divBdr>
        <w:top w:val="none" w:sz="0" w:space="0" w:color="auto"/>
        <w:left w:val="none" w:sz="0" w:space="0" w:color="auto"/>
        <w:bottom w:val="none" w:sz="0" w:space="0" w:color="auto"/>
        <w:right w:val="none" w:sz="0" w:space="0" w:color="auto"/>
      </w:divBdr>
    </w:div>
    <w:div w:id="1635985849">
      <w:bodyDiv w:val="1"/>
      <w:marLeft w:val="0"/>
      <w:marRight w:val="0"/>
      <w:marTop w:val="0"/>
      <w:marBottom w:val="0"/>
      <w:divBdr>
        <w:top w:val="none" w:sz="0" w:space="0" w:color="auto"/>
        <w:left w:val="none" w:sz="0" w:space="0" w:color="auto"/>
        <w:bottom w:val="none" w:sz="0" w:space="0" w:color="auto"/>
        <w:right w:val="none" w:sz="0" w:space="0" w:color="auto"/>
      </w:divBdr>
    </w:div>
    <w:div w:id="1666665939">
      <w:bodyDiv w:val="1"/>
      <w:marLeft w:val="0"/>
      <w:marRight w:val="0"/>
      <w:marTop w:val="0"/>
      <w:marBottom w:val="0"/>
      <w:divBdr>
        <w:top w:val="none" w:sz="0" w:space="0" w:color="auto"/>
        <w:left w:val="none" w:sz="0" w:space="0" w:color="auto"/>
        <w:bottom w:val="none" w:sz="0" w:space="0" w:color="auto"/>
        <w:right w:val="none" w:sz="0" w:space="0" w:color="auto"/>
      </w:divBdr>
    </w:div>
    <w:div w:id="1677003438">
      <w:bodyDiv w:val="1"/>
      <w:marLeft w:val="0"/>
      <w:marRight w:val="0"/>
      <w:marTop w:val="0"/>
      <w:marBottom w:val="0"/>
      <w:divBdr>
        <w:top w:val="none" w:sz="0" w:space="0" w:color="auto"/>
        <w:left w:val="none" w:sz="0" w:space="0" w:color="auto"/>
        <w:bottom w:val="none" w:sz="0" w:space="0" w:color="auto"/>
        <w:right w:val="none" w:sz="0" w:space="0" w:color="auto"/>
      </w:divBdr>
    </w:div>
    <w:div w:id="1708868426">
      <w:bodyDiv w:val="1"/>
      <w:marLeft w:val="0"/>
      <w:marRight w:val="0"/>
      <w:marTop w:val="0"/>
      <w:marBottom w:val="0"/>
      <w:divBdr>
        <w:top w:val="none" w:sz="0" w:space="0" w:color="auto"/>
        <w:left w:val="none" w:sz="0" w:space="0" w:color="auto"/>
        <w:bottom w:val="none" w:sz="0" w:space="0" w:color="auto"/>
        <w:right w:val="none" w:sz="0" w:space="0" w:color="auto"/>
      </w:divBdr>
    </w:div>
    <w:div w:id="1709842509">
      <w:bodyDiv w:val="1"/>
      <w:marLeft w:val="0"/>
      <w:marRight w:val="0"/>
      <w:marTop w:val="0"/>
      <w:marBottom w:val="0"/>
      <w:divBdr>
        <w:top w:val="none" w:sz="0" w:space="0" w:color="auto"/>
        <w:left w:val="none" w:sz="0" w:space="0" w:color="auto"/>
        <w:bottom w:val="none" w:sz="0" w:space="0" w:color="auto"/>
        <w:right w:val="none" w:sz="0" w:space="0" w:color="auto"/>
      </w:divBdr>
    </w:div>
    <w:div w:id="1786346934">
      <w:bodyDiv w:val="1"/>
      <w:marLeft w:val="0"/>
      <w:marRight w:val="0"/>
      <w:marTop w:val="0"/>
      <w:marBottom w:val="0"/>
      <w:divBdr>
        <w:top w:val="none" w:sz="0" w:space="0" w:color="auto"/>
        <w:left w:val="none" w:sz="0" w:space="0" w:color="auto"/>
        <w:bottom w:val="none" w:sz="0" w:space="0" w:color="auto"/>
        <w:right w:val="none" w:sz="0" w:space="0" w:color="auto"/>
      </w:divBdr>
    </w:div>
    <w:div w:id="1829714067">
      <w:bodyDiv w:val="1"/>
      <w:marLeft w:val="0"/>
      <w:marRight w:val="0"/>
      <w:marTop w:val="0"/>
      <w:marBottom w:val="0"/>
      <w:divBdr>
        <w:top w:val="none" w:sz="0" w:space="0" w:color="auto"/>
        <w:left w:val="none" w:sz="0" w:space="0" w:color="auto"/>
        <w:bottom w:val="none" w:sz="0" w:space="0" w:color="auto"/>
        <w:right w:val="none" w:sz="0" w:space="0" w:color="auto"/>
      </w:divBdr>
    </w:div>
    <w:div w:id="1869178812">
      <w:bodyDiv w:val="1"/>
      <w:marLeft w:val="0"/>
      <w:marRight w:val="0"/>
      <w:marTop w:val="0"/>
      <w:marBottom w:val="0"/>
      <w:divBdr>
        <w:top w:val="none" w:sz="0" w:space="0" w:color="auto"/>
        <w:left w:val="none" w:sz="0" w:space="0" w:color="auto"/>
        <w:bottom w:val="none" w:sz="0" w:space="0" w:color="auto"/>
        <w:right w:val="none" w:sz="0" w:space="0" w:color="auto"/>
      </w:divBdr>
    </w:div>
    <w:div w:id="1869218688">
      <w:bodyDiv w:val="1"/>
      <w:marLeft w:val="0"/>
      <w:marRight w:val="0"/>
      <w:marTop w:val="0"/>
      <w:marBottom w:val="0"/>
      <w:divBdr>
        <w:top w:val="none" w:sz="0" w:space="0" w:color="auto"/>
        <w:left w:val="none" w:sz="0" w:space="0" w:color="auto"/>
        <w:bottom w:val="none" w:sz="0" w:space="0" w:color="auto"/>
        <w:right w:val="none" w:sz="0" w:space="0" w:color="auto"/>
      </w:divBdr>
    </w:div>
    <w:div w:id="19817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86954&amp;dst=100634&amp;field=134&amp;date=20.07.2021" TargetMode="External"/><Relationship Id="rId18" Type="http://schemas.openxmlformats.org/officeDocument/2006/relationships/hyperlink" Target="consultantplus://offline/ref=F33A3BF595674EF08AF553B37861817FD1367CC32C10BCB5E4BFC9340C189E15324BA732136BF4B341887FFDC0B4947AB94E45A0D197182AFEuDL" TargetMode="External"/><Relationship Id="rId26" Type="http://schemas.openxmlformats.org/officeDocument/2006/relationships/hyperlink" Target="consultantplus://offline/ref=FE72CD9ED9DF971A74CD32BA8E840E6081FD5FAD78553AAC09B5C8502261FA3F7ABE0650371A0FBCFB1F457DA310CFDDACB25CD2B5AA4B0EbBUDQ" TargetMode="External"/><Relationship Id="rId3" Type="http://schemas.microsoft.com/office/2007/relationships/stylesWithEffects" Target="stylesWithEffects.xml"/><Relationship Id="rId21" Type="http://schemas.openxmlformats.org/officeDocument/2006/relationships/hyperlink" Target="consultantplus://offline/ref=D2AE883EFF8B85236F7B31960C33230D120348ABF62000FE311454B855E1A277CB03625E8711446E9A3B830163BF75387E77A30645D2B90Dy3j7L"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5" Type="http://schemas.openxmlformats.org/officeDocument/2006/relationships/hyperlink" Target="consultantplus://offline/ref=FE72CD9ED9DF971A74CD32BA8E840E6081FD5FAD78553AAC09B5C8502261FA3F7ABE0650371A0FBCFB1F457DA310CFDDACB25CD2B5AA4B0EbBUDQ" TargetMode="External"/><Relationship Id="rId2" Type="http://schemas.openxmlformats.org/officeDocument/2006/relationships/styles" Target="styles.xml"/><Relationship Id="rId16" Type="http://schemas.openxmlformats.org/officeDocument/2006/relationships/hyperlink" Target="https://login.consultant.ru/link/?req=doc&amp;demo=2&amp;base=LAW&amp;n=386954&amp;dst=100225&amp;field=134&amp;date=21.07.2021" TargetMode="External"/><Relationship Id="rId20" Type="http://schemas.openxmlformats.org/officeDocument/2006/relationships/hyperlink" Target="https://login.consultant.ru/link/?req=doc&amp;demo=2&amp;base=LAW&amp;n=386954&amp;dst=100711&amp;field=134&amp;date=21.07.20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demo=2&amp;base=LAW&amp;n=386954&amp;dst=100640&amp;field=134&amp;date=20.07.2021" TargetMode="External"/><Relationship Id="rId23" Type="http://schemas.openxmlformats.org/officeDocument/2006/relationships/hyperlink" Target="consultantplus://offline/ref=BF879EEAF44E2F74E5369B80977B75A63EB72B9B6F7F661E143DFC0030A7DC8FED1D9DFDA35E65224F76352ED1z9F7P" TargetMode="External"/><Relationship Id="rId28" Type="http://schemas.openxmlformats.org/officeDocument/2006/relationships/fontTable" Target="fontTable.xml"/><Relationship Id="rId10" Type="http://schemas.openxmlformats.org/officeDocument/2006/relationships/hyperlink" Target="consultantplus://offline/ref=D35B6B0990A715A954F49C8972D62EC0215BEAC5E5FB3E5191B141031302DF9E2C01168F27F02BA2E76295BB41eCw3M" TargetMode="External"/><Relationship Id="rId19" Type="http://schemas.openxmlformats.org/officeDocument/2006/relationships/hyperlink" Target="consultantplus://offline/ref=F33A3BF595674EF08AF553B37861817FD1367CC32C10BCB5E4BFC9340C189E15324BA732136BF4B248887FFDC0B4947AB94E45A0D197182AFEuDL" TargetMode="External"/><Relationship Id="rId4" Type="http://schemas.openxmlformats.org/officeDocument/2006/relationships/settings" Target="settings.xml"/><Relationship Id="rId9" Type="http://schemas.openxmlformats.org/officeDocument/2006/relationships/hyperlink" Target="consultantplus://offline/ref=B8555A5F29008111FB3B1E9E69F504CC6666BFCB48E93BAE288C9CA81B21B01A789FC172BC82DCC99641067D8AF9E9399426AF659613FFC939624575t6b6L" TargetMode="External"/><Relationship Id="rId14" Type="http://schemas.openxmlformats.org/officeDocument/2006/relationships/hyperlink" Target="https://login.consultant.ru/link/?req=doc&amp;demo=2&amp;base=LAW&amp;n=386954&amp;dst=100638&amp;field=134&amp;date=20.07.2021" TargetMode="External"/><Relationship Id="rId22" Type="http://schemas.openxmlformats.org/officeDocument/2006/relationships/hyperlink" Target="consultantplus://offline/ref=04F97D11193136BBF0541784ADD5292C36BCBA3D8E8E87AB82F999B57BC6C66A8898F8BFA701A5341B838174423281D67B743ED353B2B0446EF581B7X6E0P"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11880</Words>
  <Characters>67720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vt:lpstr>
    </vt:vector>
  </TitlesOfParts>
  <Company>Home</Company>
  <LinksUpToDate>false</LinksUpToDate>
  <CharactersWithSpaces>79442</CharactersWithSpaces>
  <SharedDoc>false</SharedDoc>
  <HLinks>
    <vt:vector size="126" baseType="variant">
      <vt:variant>
        <vt:i4>2752609</vt:i4>
      </vt:variant>
      <vt:variant>
        <vt:i4>60</vt:i4>
      </vt:variant>
      <vt:variant>
        <vt:i4>0</vt:i4>
      </vt:variant>
      <vt:variant>
        <vt:i4>5</vt:i4>
      </vt:variant>
      <vt:variant>
        <vt:lpwstr>consultantplus://offline/ref=8192748A73A966958C327D9F8F6472350ADBDA0CD3561DF485314AE2F8F91FC4A10DA7A41EDCC0F5EB27D1ABF9E0E32852E521F3CCB745A9E3G6M</vt:lpwstr>
      </vt:variant>
      <vt:variant>
        <vt:lpwstr/>
      </vt:variant>
      <vt:variant>
        <vt:i4>3407980</vt:i4>
      </vt:variant>
      <vt:variant>
        <vt:i4>57</vt:i4>
      </vt:variant>
      <vt:variant>
        <vt:i4>0</vt:i4>
      </vt:variant>
      <vt:variant>
        <vt:i4>5</vt:i4>
      </vt:variant>
      <vt:variant>
        <vt:lpwstr>consultantplus://offline/ref=D2AE883EFF8B85236F7B31960C33230D120348ABF62000FE311454B855E1A277CB03625E8711446E9A3B830163BF75387E77A30645D2B90Dy3j7L</vt:lpwstr>
      </vt:variant>
      <vt:variant>
        <vt:lpwstr/>
      </vt:variant>
      <vt:variant>
        <vt:i4>7471208</vt:i4>
      </vt:variant>
      <vt:variant>
        <vt:i4>54</vt:i4>
      </vt:variant>
      <vt:variant>
        <vt:i4>0</vt:i4>
      </vt:variant>
      <vt:variant>
        <vt:i4>5</vt:i4>
      </vt:variant>
      <vt:variant>
        <vt:lpwstr>https://login.consultant.ru/link/?req=doc&amp;demo=2&amp;base=LAW&amp;n=386954&amp;dst=100711&amp;field=134&amp;date=21.07.2021</vt:lpwstr>
      </vt:variant>
      <vt:variant>
        <vt:lpwstr/>
      </vt:variant>
      <vt:variant>
        <vt:i4>7536737</vt:i4>
      </vt:variant>
      <vt:variant>
        <vt:i4>51</vt:i4>
      </vt:variant>
      <vt:variant>
        <vt:i4>0</vt:i4>
      </vt:variant>
      <vt:variant>
        <vt:i4>5</vt:i4>
      </vt:variant>
      <vt:variant>
        <vt:lpwstr>https://login.consultant.ru/link/?req=doc&amp;demo=2&amp;base=LAW&amp;n=386954&amp;dst=100708&amp;field=134&amp;date=21.07.2021</vt:lpwstr>
      </vt:variant>
      <vt:variant>
        <vt:lpwstr/>
      </vt:variant>
      <vt:variant>
        <vt:i4>6684777</vt:i4>
      </vt:variant>
      <vt:variant>
        <vt:i4>48</vt:i4>
      </vt:variant>
      <vt:variant>
        <vt:i4>0</vt:i4>
      </vt:variant>
      <vt:variant>
        <vt:i4>5</vt:i4>
      </vt:variant>
      <vt:variant>
        <vt:lpwstr>consultantplus://offline/ref=F33A3BF595674EF08AF553B37861817FD1367CC32C10BCB5E4BFC9340C189E15324BA732136BF4B248887FFDC0B4947AB94E45A0D197182AFEuDL</vt:lpwstr>
      </vt:variant>
      <vt:variant>
        <vt:lpwstr/>
      </vt:variant>
      <vt:variant>
        <vt:i4>6684769</vt:i4>
      </vt:variant>
      <vt:variant>
        <vt:i4>45</vt:i4>
      </vt:variant>
      <vt:variant>
        <vt:i4>0</vt:i4>
      </vt:variant>
      <vt:variant>
        <vt:i4>5</vt:i4>
      </vt:variant>
      <vt:variant>
        <vt:lpwstr>consultantplus://offline/ref=F33A3BF595674EF08AF553B37861817FD1367CC32C10BCB5E4BFC9340C189E15324BA732136BF4B341887FFDC0B4947AB94E45A0D197182AFEuDL</vt:lpwstr>
      </vt:variant>
      <vt:variant>
        <vt:lpwstr/>
      </vt:variant>
      <vt:variant>
        <vt:i4>1704020</vt:i4>
      </vt:variant>
      <vt:variant>
        <vt:i4>42</vt:i4>
      </vt:variant>
      <vt:variant>
        <vt:i4>0</vt:i4>
      </vt:variant>
      <vt:variant>
        <vt:i4>5</vt:i4>
      </vt:variant>
      <vt:variant>
        <vt:lpwstr>consultantplus://offline/ref=1D4E32A31A176726FF77A9EFC32AC1AADF1A11E10915B9C2EAEB08B6420BA89D40859BD429157DACE57252E5F3UAyEH</vt:lpwstr>
      </vt:variant>
      <vt:variant>
        <vt:lpwstr/>
      </vt:variant>
      <vt:variant>
        <vt:i4>7405673</vt:i4>
      </vt:variant>
      <vt:variant>
        <vt:i4>39</vt:i4>
      </vt:variant>
      <vt:variant>
        <vt:i4>0</vt:i4>
      </vt:variant>
      <vt:variant>
        <vt:i4>5</vt:i4>
      </vt:variant>
      <vt:variant>
        <vt:lpwstr>https://login.consultant.ru/link/?req=doc&amp;demo=2&amp;base=LAW&amp;n=386954&amp;dst=100225&amp;field=134&amp;date=21.07.2021</vt:lpwstr>
      </vt:variant>
      <vt:variant>
        <vt:lpwstr/>
      </vt:variant>
      <vt:variant>
        <vt:i4>7798894</vt:i4>
      </vt:variant>
      <vt:variant>
        <vt:i4>36</vt:i4>
      </vt:variant>
      <vt:variant>
        <vt:i4>0</vt:i4>
      </vt:variant>
      <vt:variant>
        <vt:i4>5</vt:i4>
      </vt:variant>
      <vt:variant>
        <vt:lpwstr>https://login.consultant.ru/link/?req=doc&amp;demo=2&amp;base=LAW&amp;n=386954&amp;dst=100747&amp;field=134&amp;date=21.07.2021</vt:lpwstr>
      </vt:variant>
      <vt:variant>
        <vt:lpwstr/>
      </vt:variant>
      <vt:variant>
        <vt:i4>7340129</vt:i4>
      </vt:variant>
      <vt:variant>
        <vt:i4>33</vt:i4>
      </vt:variant>
      <vt:variant>
        <vt:i4>0</vt:i4>
      </vt:variant>
      <vt:variant>
        <vt:i4>5</vt:i4>
      </vt:variant>
      <vt:variant>
        <vt:lpwstr>https://login.consultant.ru/link/?req=doc&amp;demo=2&amp;base=LAW&amp;n=386954&amp;dst=100639&amp;field=134&amp;date=21.07.2021</vt:lpwstr>
      </vt:variant>
      <vt:variant>
        <vt:lpwstr/>
      </vt:variant>
      <vt:variant>
        <vt:i4>7340142</vt:i4>
      </vt:variant>
      <vt:variant>
        <vt:i4>30</vt:i4>
      </vt:variant>
      <vt:variant>
        <vt:i4>0</vt:i4>
      </vt:variant>
      <vt:variant>
        <vt:i4>5</vt:i4>
      </vt:variant>
      <vt:variant>
        <vt:lpwstr>https://login.consultant.ru/link/?req=doc&amp;demo=2&amp;base=LAW&amp;n=386954&amp;dst=100636&amp;field=134&amp;date=21.07.2021</vt:lpwstr>
      </vt:variant>
      <vt:variant>
        <vt:lpwstr/>
      </vt:variant>
      <vt:variant>
        <vt:i4>7798889</vt:i4>
      </vt:variant>
      <vt:variant>
        <vt:i4>27</vt:i4>
      </vt:variant>
      <vt:variant>
        <vt:i4>0</vt:i4>
      </vt:variant>
      <vt:variant>
        <vt:i4>5</vt:i4>
      </vt:variant>
      <vt:variant>
        <vt:lpwstr>https://login.consultant.ru/link/?req=doc&amp;demo=2&amp;base=LAW&amp;n=386954&amp;dst=100640&amp;field=134&amp;date=20.07.2021</vt:lpwstr>
      </vt:variant>
      <vt:variant>
        <vt:lpwstr/>
      </vt:variant>
      <vt:variant>
        <vt:i4>7340129</vt:i4>
      </vt:variant>
      <vt:variant>
        <vt:i4>24</vt:i4>
      </vt:variant>
      <vt:variant>
        <vt:i4>0</vt:i4>
      </vt:variant>
      <vt:variant>
        <vt:i4>5</vt:i4>
      </vt:variant>
      <vt:variant>
        <vt:lpwstr>https://login.consultant.ru/link/?req=doc&amp;demo=2&amp;base=LAW&amp;n=386954&amp;dst=100638&amp;field=134&amp;date=20.07.2021</vt:lpwstr>
      </vt:variant>
      <vt:variant>
        <vt:lpwstr/>
      </vt:variant>
      <vt:variant>
        <vt:i4>7340141</vt:i4>
      </vt:variant>
      <vt:variant>
        <vt:i4>21</vt:i4>
      </vt:variant>
      <vt:variant>
        <vt:i4>0</vt:i4>
      </vt:variant>
      <vt:variant>
        <vt:i4>5</vt:i4>
      </vt:variant>
      <vt:variant>
        <vt:lpwstr>https://login.consultant.ru/link/?req=doc&amp;demo=2&amp;base=LAW&amp;n=386954&amp;dst=100634&amp;field=134&amp;date=20.07.2021</vt:lpwstr>
      </vt:variant>
      <vt:variant>
        <vt:lpwstr/>
      </vt:variant>
      <vt:variant>
        <vt:i4>7471211</vt:i4>
      </vt:variant>
      <vt:variant>
        <vt:i4>18</vt:i4>
      </vt:variant>
      <vt:variant>
        <vt:i4>0</vt:i4>
      </vt:variant>
      <vt:variant>
        <vt:i4>5</vt:i4>
      </vt:variant>
      <vt:variant>
        <vt:lpwstr>consultantplus://offline/ref=1D4E32A31A176726FF77A9EFC32AC1AADF181AE00D12B9C2EAEB08B6420BA89D5285C3D8291063ADE06704B4B5FA87C24CDB8E14FED710BCUBy5H</vt:lpwstr>
      </vt:variant>
      <vt:variant>
        <vt:lpwstr/>
      </vt:variant>
      <vt:variant>
        <vt:i4>7471167</vt:i4>
      </vt:variant>
      <vt:variant>
        <vt:i4>15</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852032</vt:i4>
      </vt:variant>
      <vt:variant>
        <vt:i4>12</vt:i4>
      </vt:variant>
      <vt:variant>
        <vt:i4>0</vt:i4>
      </vt:variant>
      <vt:variant>
        <vt:i4>5</vt:i4>
      </vt:variant>
      <vt:variant>
        <vt:lpwstr/>
      </vt:variant>
      <vt:variant>
        <vt:lpwstr>P409</vt:lpwstr>
      </vt:variant>
      <vt:variant>
        <vt:i4>1704020</vt:i4>
      </vt:variant>
      <vt:variant>
        <vt:i4>9</vt:i4>
      </vt:variant>
      <vt:variant>
        <vt:i4>0</vt:i4>
      </vt:variant>
      <vt:variant>
        <vt:i4>5</vt:i4>
      </vt:variant>
      <vt:variant>
        <vt:lpwstr>consultantplus://offline/ref=1D4E32A31A176726FF77A9EFC32AC1AADF1A11E10915B9C2EAEB08B6420BA89D40859BD429157DACE57252E5F3UAyEH</vt:lpwstr>
      </vt:variant>
      <vt:variant>
        <vt:lpwstr/>
      </vt:variant>
      <vt:variant>
        <vt:i4>196617</vt:i4>
      </vt:variant>
      <vt:variant>
        <vt:i4>6</vt:i4>
      </vt:variant>
      <vt:variant>
        <vt:i4>0</vt:i4>
      </vt:variant>
      <vt:variant>
        <vt:i4>5</vt:i4>
      </vt:variant>
      <vt:variant>
        <vt:lpwstr>consultantplus://offline/ref=D35B6B0990A715A954F49C8972D62EC0215BEAC5E5FB3E5191B141031302DF9E2C01168F27F02BA2E76295BB41eCw3M</vt:lpwstr>
      </vt:variant>
      <vt:variant>
        <vt:lpwstr/>
      </vt:variant>
      <vt:variant>
        <vt:i4>7405664</vt:i4>
      </vt:variant>
      <vt:variant>
        <vt:i4>3</vt:i4>
      </vt:variant>
      <vt:variant>
        <vt:i4>0</vt:i4>
      </vt:variant>
      <vt:variant>
        <vt:i4>5</vt:i4>
      </vt:variant>
      <vt:variant>
        <vt:lpwstr>https://login.consultant.ru/link/?req=doc&amp;demo=2&amp;base=LAW&amp;n=388574&amp;date=19.07.2021</vt:lpwstr>
      </vt:variant>
      <vt:variant>
        <vt:lpwstr/>
      </vt:variant>
      <vt:variant>
        <vt:i4>3997796</vt:i4>
      </vt:variant>
      <vt:variant>
        <vt:i4>0</vt:i4>
      </vt:variant>
      <vt:variant>
        <vt:i4>0</vt:i4>
      </vt:variant>
      <vt:variant>
        <vt:i4>5</vt:i4>
      </vt:variant>
      <vt:variant>
        <vt:lpwstr>consultantplus://offline/ref=BE7C3BCA0E0F7F68D1E60C1A84A501BFA6C050AA196CAC3D04B6B84D5D163BF82A3B9E2B594324855DCEEBB9EBBE0230NFVDL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dc:title>
  <dc:creator>Andreicheva-iv</dc:creator>
  <cp:lastModifiedBy>Антоновская Наталья Ивановна</cp:lastModifiedBy>
  <cp:revision>5</cp:revision>
  <cp:lastPrinted>2021-12-01T11:53:00Z</cp:lastPrinted>
  <dcterms:created xsi:type="dcterms:W3CDTF">2021-12-08T08:32:00Z</dcterms:created>
  <dcterms:modified xsi:type="dcterms:W3CDTF">2021-12-09T10:53:00Z</dcterms:modified>
</cp:coreProperties>
</file>