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C7D4C" w:rsidRPr="00110AE8" w:rsidTr="008D4589">
        <w:trPr>
          <w:trHeight w:val="1138"/>
        </w:trPr>
        <w:tc>
          <w:tcPr>
            <w:tcW w:w="4210" w:type="dxa"/>
          </w:tcPr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>СОВЕТ</w:t>
            </w:r>
          </w:p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C140F40" wp14:editId="7899CA2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</w:p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  <w:r w:rsidRPr="00110AE8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110AE8">
              <w:rPr>
                <w:b/>
                <w:sz w:val="20"/>
                <w:szCs w:val="20"/>
              </w:rPr>
              <w:t>СÖВЕТ</w:t>
            </w:r>
            <w:proofErr w:type="gramEnd"/>
            <w:r w:rsidRPr="00110AE8">
              <w:rPr>
                <w:b/>
                <w:sz w:val="28"/>
                <w:szCs w:val="28"/>
              </w:rPr>
              <w:t xml:space="preserve"> </w:t>
            </w:r>
          </w:p>
          <w:p w:rsidR="00AC7D4C" w:rsidRPr="00110AE8" w:rsidRDefault="00AC7D4C" w:rsidP="008D45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7D4C" w:rsidRPr="00110AE8" w:rsidRDefault="00AC7D4C" w:rsidP="00AC7D4C">
      <w:pPr>
        <w:jc w:val="right"/>
        <w:rPr>
          <w:sz w:val="27"/>
          <w:szCs w:val="20"/>
        </w:rPr>
      </w:pPr>
    </w:p>
    <w:p w:rsidR="00AC7D4C" w:rsidRPr="00110AE8" w:rsidRDefault="00AC7D4C" w:rsidP="00AC7D4C">
      <w:pPr>
        <w:keepNext/>
        <w:jc w:val="center"/>
        <w:outlineLvl w:val="0"/>
        <w:rPr>
          <w:b/>
          <w:sz w:val="27"/>
          <w:szCs w:val="20"/>
        </w:rPr>
      </w:pPr>
    </w:p>
    <w:p w:rsidR="00AC7D4C" w:rsidRPr="00110AE8" w:rsidRDefault="00AC7D4C" w:rsidP="00AC7D4C">
      <w:pPr>
        <w:keepNext/>
        <w:jc w:val="center"/>
        <w:outlineLvl w:val="0"/>
        <w:rPr>
          <w:b/>
          <w:sz w:val="27"/>
          <w:szCs w:val="20"/>
        </w:rPr>
      </w:pPr>
      <w:r w:rsidRPr="00110AE8">
        <w:rPr>
          <w:b/>
          <w:sz w:val="27"/>
          <w:szCs w:val="20"/>
        </w:rPr>
        <w:t>РЕШЕНИЕ</w:t>
      </w:r>
    </w:p>
    <w:p w:rsidR="00AC7D4C" w:rsidRPr="00110AE8" w:rsidRDefault="00AC7D4C" w:rsidP="00AC7D4C">
      <w:pPr>
        <w:spacing w:before="120"/>
        <w:jc w:val="center"/>
        <w:rPr>
          <w:b/>
          <w:sz w:val="27"/>
          <w:szCs w:val="20"/>
        </w:rPr>
      </w:pPr>
      <w:r w:rsidRPr="00110AE8">
        <w:rPr>
          <w:b/>
          <w:sz w:val="27"/>
          <w:szCs w:val="20"/>
        </w:rPr>
        <w:t>ПОМШУ</w:t>
      </w:r>
      <w:r w:rsidRPr="00110AE8">
        <w:rPr>
          <w:b/>
          <w:sz w:val="27"/>
          <w:szCs w:val="20"/>
          <w:lang w:val="de-DE"/>
        </w:rPr>
        <w:t>Ö</w:t>
      </w:r>
      <w:r w:rsidRPr="00110AE8">
        <w:rPr>
          <w:b/>
          <w:sz w:val="27"/>
          <w:szCs w:val="20"/>
        </w:rPr>
        <w:t>М</w:t>
      </w:r>
    </w:p>
    <w:p w:rsidR="00AC7D4C" w:rsidRPr="00110AE8" w:rsidRDefault="00AC7D4C" w:rsidP="00AC7D4C">
      <w:pPr>
        <w:rPr>
          <w:sz w:val="20"/>
          <w:szCs w:val="20"/>
        </w:rPr>
      </w:pPr>
    </w:p>
    <w:p w:rsidR="00AC7D4C" w:rsidRPr="00110AE8" w:rsidRDefault="00AC7D4C" w:rsidP="00AC7D4C">
      <w:pPr>
        <w:widowControl w:val="0"/>
        <w:rPr>
          <w:i/>
          <w:sz w:val="26"/>
          <w:szCs w:val="26"/>
        </w:rPr>
      </w:pPr>
    </w:p>
    <w:p w:rsidR="00AC7D4C" w:rsidRPr="00110AE8" w:rsidRDefault="00AC7D4C" w:rsidP="00AC7D4C">
      <w:pPr>
        <w:jc w:val="both"/>
        <w:rPr>
          <w:sz w:val="28"/>
          <w:szCs w:val="28"/>
        </w:rPr>
      </w:pPr>
      <w:r w:rsidRPr="00110AE8">
        <w:rPr>
          <w:sz w:val="28"/>
          <w:szCs w:val="28"/>
        </w:rPr>
        <w:t xml:space="preserve">от  16 декабря 2021 г. № 11/2021 –  </w:t>
      </w:r>
      <w:r>
        <w:rPr>
          <w:sz w:val="28"/>
          <w:szCs w:val="28"/>
        </w:rPr>
        <w:t>15</w:t>
      </w:r>
      <w:r>
        <w:rPr>
          <w:sz w:val="28"/>
          <w:szCs w:val="28"/>
        </w:rPr>
        <w:t>3</w:t>
      </w:r>
    </w:p>
    <w:p w:rsidR="00AC7D4C" w:rsidRDefault="00AC7D4C" w:rsidP="00AC7D4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7154B" w:rsidRPr="00E55ACD" w:rsidTr="003E27A5">
        <w:trPr>
          <w:trHeight w:val="7"/>
        </w:trPr>
        <w:tc>
          <w:tcPr>
            <w:tcW w:w="5637" w:type="dxa"/>
          </w:tcPr>
          <w:p w:rsidR="00A7154B" w:rsidRPr="002F7EE7" w:rsidRDefault="002F7EE7" w:rsidP="00E44470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2F7EE7">
              <w:rPr>
                <w:sz w:val="28"/>
                <w:szCs w:val="28"/>
              </w:rPr>
              <w:t xml:space="preserve">О </w:t>
            </w:r>
            <w:r w:rsidR="00F00A3C">
              <w:rPr>
                <w:sz w:val="28"/>
                <w:szCs w:val="28"/>
              </w:rPr>
              <w:t>внесении изменений</w:t>
            </w:r>
            <w:r w:rsidRPr="002F7EE7">
              <w:rPr>
                <w:sz w:val="28"/>
                <w:szCs w:val="28"/>
              </w:rPr>
              <w:t xml:space="preserve"> </w:t>
            </w:r>
            <w:r w:rsidR="00E44470">
              <w:rPr>
                <w:sz w:val="28"/>
                <w:szCs w:val="28"/>
              </w:rPr>
              <w:t>в</w:t>
            </w:r>
            <w:r w:rsidRPr="002F7EE7">
              <w:rPr>
                <w:sz w:val="28"/>
                <w:szCs w:val="28"/>
              </w:rPr>
              <w:t xml:space="preserve">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</w:t>
            </w:r>
            <w:r w:rsidR="00B63543">
              <w:rPr>
                <w:sz w:val="28"/>
                <w:szCs w:val="28"/>
              </w:rPr>
              <w:t xml:space="preserve">круга «Сыктывкар» и </w:t>
            </w:r>
            <w:r w:rsidRPr="002F7EE7">
              <w:rPr>
                <w:sz w:val="28"/>
                <w:szCs w:val="28"/>
              </w:rPr>
              <w:t xml:space="preserve"> Методики оце</w:t>
            </w:r>
            <w:r w:rsidR="00AD5524">
              <w:rPr>
                <w:sz w:val="28"/>
                <w:szCs w:val="28"/>
              </w:rPr>
              <w:t xml:space="preserve">нки компенсационных выплат за </w:t>
            </w:r>
            <w:r w:rsidRPr="002F7EE7">
              <w:rPr>
                <w:sz w:val="28"/>
                <w:szCs w:val="28"/>
              </w:rPr>
              <w:t>рубку (повреждение) зеленых насаждений на территории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6482" w:rsidRPr="00E55ACD" w:rsidRDefault="00FD6482" w:rsidP="00FD64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7A5" w:rsidRPr="003E27A5" w:rsidRDefault="00135E6C" w:rsidP="00E444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135E6C">
        <w:rPr>
          <w:sz w:val="28"/>
          <w:szCs w:val="28"/>
        </w:rPr>
        <w:t xml:space="preserve">уководствуясь </w:t>
      </w:r>
      <w:r w:rsidR="00E44470">
        <w:rPr>
          <w:rFonts w:eastAsiaTheme="minorHAnsi"/>
          <w:sz w:val="28"/>
          <w:szCs w:val="28"/>
          <w:lang w:eastAsia="en-US"/>
        </w:rPr>
        <w:t>Федеральным закон</w:t>
      </w:r>
      <w:r w:rsidR="00E47D3A">
        <w:rPr>
          <w:rFonts w:eastAsiaTheme="minorHAnsi"/>
          <w:sz w:val="28"/>
          <w:szCs w:val="28"/>
          <w:lang w:eastAsia="en-US"/>
        </w:rPr>
        <w:t>ом</w:t>
      </w:r>
      <w:r w:rsidR="00E44470">
        <w:rPr>
          <w:rFonts w:eastAsiaTheme="minorHAnsi"/>
          <w:sz w:val="28"/>
          <w:szCs w:val="28"/>
          <w:lang w:eastAsia="en-US"/>
        </w:rPr>
        <w:t xml:space="preserve"> от 10.01.2002 №</w:t>
      </w:r>
      <w:r w:rsidR="00E44470" w:rsidRPr="00E44470">
        <w:rPr>
          <w:rFonts w:eastAsiaTheme="minorHAnsi"/>
          <w:sz w:val="28"/>
          <w:szCs w:val="28"/>
          <w:lang w:eastAsia="en-US"/>
        </w:rPr>
        <w:t xml:space="preserve"> 7-ФЗ</w:t>
      </w:r>
      <w:r w:rsidR="00E44470">
        <w:rPr>
          <w:rFonts w:eastAsiaTheme="minorHAnsi"/>
          <w:sz w:val="28"/>
          <w:szCs w:val="28"/>
          <w:lang w:eastAsia="en-US"/>
        </w:rPr>
        <w:t xml:space="preserve"> «Об охране окружающей среды», </w:t>
      </w:r>
      <w:r w:rsidR="00E47D3A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E44470">
        <w:rPr>
          <w:rFonts w:eastAsiaTheme="minorHAnsi"/>
          <w:sz w:val="28"/>
          <w:szCs w:val="28"/>
          <w:lang w:eastAsia="en-US"/>
        </w:rPr>
        <w:t>от 06.10.2003 №</w:t>
      </w:r>
      <w:r w:rsidR="00E44470" w:rsidRPr="00E44470">
        <w:rPr>
          <w:rFonts w:eastAsiaTheme="minorHAnsi"/>
          <w:sz w:val="28"/>
          <w:szCs w:val="28"/>
          <w:lang w:eastAsia="en-US"/>
        </w:rPr>
        <w:t xml:space="preserve"> 131-ФЗ </w:t>
      </w:r>
      <w:r w:rsidR="00E44470">
        <w:rPr>
          <w:rFonts w:eastAsiaTheme="minorHAnsi"/>
          <w:sz w:val="28"/>
          <w:szCs w:val="28"/>
          <w:lang w:eastAsia="en-US"/>
        </w:rPr>
        <w:t xml:space="preserve">«Об общих </w:t>
      </w:r>
      <w:bookmarkStart w:id="0" w:name="_GoBack"/>
      <w:bookmarkEnd w:id="0"/>
      <w:r w:rsidR="00E44470">
        <w:rPr>
          <w:rFonts w:eastAsiaTheme="minorHAnsi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</w:t>
      </w:r>
      <w:r w:rsidR="00E44470" w:rsidRPr="00E44470">
        <w:rPr>
          <w:rFonts w:eastAsiaTheme="minorHAnsi"/>
          <w:sz w:val="28"/>
          <w:szCs w:val="28"/>
          <w:lang w:eastAsia="en-US"/>
        </w:rPr>
        <w:t>статьей 33</w:t>
      </w:r>
      <w:r w:rsidR="00E44470">
        <w:rPr>
          <w:rFonts w:eastAsiaTheme="minorHAnsi"/>
          <w:sz w:val="28"/>
          <w:szCs w:val="28"/>
          <w:lang w:eastAsia="en-US"/>
        </w:rPr>
        <w:t xml:space="preserve"> Устава муниципального образования городского округа «Сыктывкар»,</w:t>
      </w:r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3E27A5" w:rsidRPr="003E27A5" w:rsidRDefault="003E27A5" w:rsidP="003E27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E27A5" w:rsidRPr="00B63543" w:rsidRDefault="00135E6C" w:rsidP="00BF3AF7">
      <w:pPr>
        <w:numPr>
          <w:ilvl w:val="0"/>
          <w:numId w:val="12"/>
        </w:numPr>
        <w:autoSpaceDE w:val="0"/>
        <w:ind w:left="0" w:firstLine="851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 xml:space="preserve">Внести в решение </w:t>
      </w:r>
      <w:r w:rsidRPr="002F7EE7">
        <w:rPr>
          <w:sz w:val="28"/>
          <w:szCs w:val="28"/>
        </w:rPr>
        <w:t>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</w:t>
      </w:r>
      <w:r w:rsidR="00944D33">
        <w:rPr>
          <w:sz w:val="28"/>
          <w:szCs w:val="28"/>
        </w:rPr>
        <w:t>круга «Сыктывкар» и</w:t>
      </w:r>
      <w:r w:rsidRPr="002F7EE7">
        <w:rPr>
          <w:sz w:val="28"/>
          <w:szCs w:val="28"/>
        </w:rPr>
        <w:t xml:space="preserve"> Методики оце</w:t>
      </w:r>
      <w:r w:rsidR="00AD5524">
        <w:rPr>
          <w:sz w:val="28"/>
          <w:szCs w:val="28"/>
        </w:rPr>
        <w:t xml:space="preserve">нки компенсационных выплат за </w:t>
      </w:r>
      <w:r w:rsidRPr="002F7EE7">
        <w:rPr>
          <w:sz w:val="28"/>
          <w:szCs w:val="28"/>
        </w:rPr>
        <w:t>рубку (повреждение) зеленых насаждений на территории муниципального образования городского округа «Сыктывкар»</w:t>
      </w:r>
      <w:r w:rsidR="00E4447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B67FF" w:rsidRDefault="00BB67FF" w:rsidP="00BF3AF7">
      <w:pPr>
        <w:pStyle w:val="a4"/>
        <w:numPr>
          <w:ilvl w:val="1"/>
          <w:numId w:val="12"/>
        </w:numPr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4D7B">
        <w:rPr>
          <w:sz w:val="28"/>
          <w:szCs w:val="28"/>
        </w:rPr>
        <w:t xml:space="preserve">пункте 4.1 </w:t>
      </w:r>
      <w:r>
        <w:rPr>
          <w:sz w:val="28"/>
          <w:szCs w:val="28"/>
        </w:rPr>
        <w:t>раздел</w:t>
      </w:r>
      <w:r w:rsidR="00CB4D7B">
        <w:rPr>
          <w:sz w:val="28"/>
          <w:szCs w:val="28"/>
        </w:rPr>
        <w:t>а</w:t>
      </w:r>
      <w:r>
        <w:rPr>
          <w:sz w:val="28"/>
          <w:szCs w:val="28"/>
        </w:rPr>
        <w:t xml:space="preserve"> 4</w:t>
      </w:r>
      <w:r w:rsidR="00CB4D7B">
        <w:rPr>
          <w:sz w:val="28"/>
          <w:szCs w:val="28"/>
        </w:rPr>
        <w:t xml:space="preserve"> слова «</w:t>
      </w:r>
      <w:r w:rsidR="00CB4D7B" w:rsidRPr="00CB4D7B">
        <w:rPr>
          <w:sz w:val="28"/>
          <w:szCs w:val="28"/>
        </w:rPr>
        <w:t xml:space="preserve">Управлением архитектуры, городского строительства и землепользования администрации МО ГО </w:t>
      </w:r>
      <w:r w:rsidR="00CB4D7B">
        <w:rPr>
          <w:sz w:val="28"/>
          <w:szCs w:val="28"/>
        </w:rPr>
        <w:t>«</w:t>
      </w:r>
      <w:r w:rsidR="00CB4D7B" w:rsidRPr="00CB4D7B">
        <w:rPr>
          <w:sz w:val="28"/>
          <w:szCs w:val="28"/>
        </w:rPr>
        <w:t>Сыктывкар</w:t>
      </w:r>
      <w:r w:rsidR="00CB4D7B">
        <w:rPr>
          <w:sz w:val="28"/>
          <w:szCs w:val="28"/>
        </w:rPr>
        <w:t xml:space="preserve">» заменить словами «Главным архитектором </w:t>
      </w:r>
      <w:r w:rsidR="00CB4D7B" w:rsidRPr="00770D3D">
        <w:rPr>
          <w:sz w:val="28"/>
          <w:szCs w:val="28"/>
        </w:rPr>
        <w:t xml:space="preserve">администрации МО ГО </w:t>
      </w:r>
      <w:r w:rsidR="00CB4D7B">
        <w:rPr>
          <w:sz w:val="28"/>
          <w:szCs w:val="28"/>
        </w:rPr>
        <w:t>«</w:t>
      </w:r>
      <w:r w:rsidR="00CB4D7B" w:rsidRPr="00770D3D">
        <w:rPr>
          <w:sz w:val="28"/>
          <w:szCs w:val="28"/>
        </w:rPr>
        <w:t>Сыктывкар</w:t>
      </w:r>
      <w:r w:rsidR="00AD5524">
        <w:rPr>
          <w:sz w:val="28"/>
          <w:szCs w:val="28"/>
        </w:rPr>
        <w:t>»».</w:t>
      </w:r>
    </w:p>
    <w:p w:rsidR="00B63543" w:rsidRPr="00BB67FF" w:rsidRDefault="00BB67FF" w:rsidP="00BF3AF7">
      <w:pPr>
        <w:pStyle w:val="a4"/>
        <w:numPr>
          <w:ilvl w:val="1"/>
          <w:numId w:val="12"/>
        </w:numPr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разделе 8:</w:t>
      </w:r>
    </w:p>
    <w:p w:rsidR="00B63543" w:rsidRPr="00BF3AF7" w:rsidRDefault="00543D5C" w:rsidP="00BF3AF7">
      <w:pPr>
        <w:autoSpaceDE w:val="0"/>
        <w:ind w:firstLine="851"/>
        <w:jc w:val="both"/>
        <w:rPr>
          <w:sz w:val="28"/>
          <w:szCs w:val="28"/>
        </w:rPr>
      </w:pPr>
      <w:r w:rsidRPr="00BF3AF7">
        <w:rPr>
          <w:sz w:val="28"/>
          <w:szCs w:val="28"/>
        </w:rPr>
        <w:t>1.2.1.</w:t>
      </w:r>
      <w:r w:rsidR="00BB67FF" w:rsidRPr="00BF3AF7">
        <w:rPr>
          <w:sz w:val="28"/>
          <w:szCs w:val="28"/>
        </w:rPr>
        <w:t>Пункт 8.1.5</w:t>
      </w:r>
      <w:r w:rsidR="00107ECB" w:rsidRPr="00BF3AF7">
        <w:rPr>
          <w:sz w:val="28"/>
          <w:szCs w:val="28"/>
        </w:rPr>
        <w:t xml:space="preserve"> исключить.</w:t>
      </w:r>
    </w:p>
    <w:p w:rsidR="00107ECB" w:rsidRPr="00BF3AF7" w:rsidRDefault="00543D5C" w:rsidP="00BF3AF7">
      <w:pPr>
        <w:autoSpaceDE w:val="0"/>
        <w:ind w:firstLine="851"/>
        <w:jc w:val="both"/>
        <w:rPr>
          <w:sz w:val="28"/>
          <w:szCs w:val="28"/>
        </w:rPr>
      </w:pPr>
      <w:r w:rsidRPr="00BF3AF7">
        <w:rPr>
          <w:sz w:val="28"/>
          <w:szCs w:val="28"/>
        </w:rPr>
        <w:lastRenderedPageBreak/>
        <w:t xml:space="preserve">1.2.2. </w:t>
      </w:r>
      <w:r w:rsidR="00107ECB" w:rsidRPr="00BF3AF7">
        <w:rPr>
          <w:sz w:val="28"/>
          <w:szCs w:val="28"/>
        </w:rPr>
        <w:t>Пункт 8.4 изложить в следующей редакции:</w:t>
      </w:r>
    </w:p>
    <w:p w:rsidR="00107ECB" w:rsidRDefault="00107ECB" w:rsidP="00BF3AF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ECD">
        <w:rPr>
          <w:rFonts w:ascii="Times New Roman" w:hAnsi="Times New Roman" w:cs="Times New Roman"/>
          <w:sz w:val="28"/>
          <w:szCs w:val="28"/>
        </w:rPr>
        <w:t xml:space="preserve">«8.4. Порядок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Pr="001F1ECD">
        <w:rPr>
          <w:rFonts w:ascii="Times New Roman" w:hAnsi="Times New Roman" w:cs="Times New Roman"/>
          <w:sz w:val="28"/>
          <w:szCs w:val="28"/>
        </w:rPr>
        <w:t>выдачи разрешения на рубку, обрезку, пересадку, посадку,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реконструкцию зеленых </w:t>
      </w:r>
      <w:r w:rsidRPr="001F1ECD">
        <w:rPr>
          <w:rFonts w:ascii="Times New Roman" w:hAnsi="Times New Roman" w:cs="Times New Roman"/>
          <w:sz w:val="28"/>
          <w:szCs w:val="28"/>
        </w:rPr>
        <w:t xml:space="preserve">насаждений в случаях, предусмотренных </w:t>
      </w:r>
      <w:hyperlink w:anchor="P222" w:history="1">
        <w:r w:rsidRPr="001F1ECD">
          <w:rPr>
            <w:rFonts w:ascii="Times New Roman" w:hAnsi="Times New Roman" w:cs="Times New Roman"/>
            <w:sz w:val="28"/>
            <w:szCs w:val="28"/>
          </w:rPr>
          <w:t>пунктами 8.1.1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3" w:history="1">
        <w:r w:rsidRPr="001F1ECD">
          <w:rPr>
            <w:rFonts w:ascii="Times New Roman" w:hAnsi="Times New Roman" w:cs="Times New Roman"/>
            <w:sz w:val="28"/>
            <w:szCs w:val="28"/>
          </w:rPr>
          <w:t>8.1.2</w:t>
        </w:r>
      </w:hyperlink>
      <w:r w:rsidRPr="001F1EC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395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6F4" w:rsidRPr="004F2B2F" w:rsidRDefault="004F2B2F" w:rsidP="00BF3AF7">
      <w:pPr>
        <w:pStyle w:val="a4"/>
        <w:autoSpaceDE w:val="0"/>
        <w:autoSpaceDN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AD5524">
        <w:rPr>
          <w:sz w:val="28"/>
          <w:szCs w:val="28"/>
        </w:rPr>
        <w:t>П</w:t>
      </w:r>
      <w:r w:rsidR="00543D5C">
        <w:rPr>
          <w:sz w:val="28"/>
          <w:szCs w:val="28"/>
        </w:rPr>
        <w:t xml:space="preserve">ункт </w:t>
      </w:r>
      <w:r w:rsidR="0039589E">
        <w:rPr>
          <w:sz w:val="28"/>
          <w:szCs w:val="28"/>
        </w:rPr>
        <w:t xml:space="preserve"> 8.5.1</w:t>
      </w:r>
      <w:r w:rsidR="005B36F4" w:rsidRPr="0039589E">
        <w:rPr>
          <w:sz w:val="28"/>
          <w:szCs w:val="28"/>
        </w:rPr>
        <w:t> </w:t>
      </w:r>
      <w:r w:rsidR="00AD5524">
        <w:rPr>
          <w:sz w:val="28"/>
          <w:szCs w:val="28"/>
        </w:rPr>
        <w:t xml:space="preserve">дополнить </w:t>
      </w:r>
      <w:r w:rsidR="00543D5C">
        <w:rPr>
          <w:sz w:val="28"/>
          <w:szCs w:val="28"/>
        </w:rPr>
        <w:t>абзацем</w:t>
      </w:r>
      <w:r w:rsidR="005B36F4" w:rsidRPr="0039589E">
        <w:rPr>
          <w:sz w:val="28"/>
          <w:szCs w:val="28"/>
        </w:rPr>
        <w:t>  следующего содержания:</w:t>
      </w:r>
    </w:p>
    <w:p w:rsidR="005B36F4" w:rsidRDefault="005B36F4" w:rsidP="00BF3AF7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39589E">
        <w:rPr>
          <w:sz w:val="28"/>
          <w:szCs w:val="28"/>
        </w:rPr>
        <w:t>«Форма заявки-обоснования на применение поправочного коэффициента Кп4 и порядок</w:t>
      </w:r>
      <w:r w:rsidR="00AD5524">
        <w:rPr>
          <w:sz w:val="28"/>
          <w:szCs w:val="28"/>
        </w:rPr>
        <w:t xml:space="preserve"> её рассмотрения утверждаются</w:t>
      </w:r>
      <w:r w:rsidRPr="0039589E">
        <w:rPr>
          <w:sz w:val="28"/>
          <w:szCs w:val="28"/>
        </w:rPr>
        <w:t xml:space="preserve"> постановлением администрации МО ГО «Сыктывкар».</w:t>
      </w:r>
      <w:r w:rsidR="000420EF">
        <w:rPr>
          <w:sz w:val="28"/>
          <w:szCs w:val="28"/>
        </w:rPr>
        <w:t>».</w:t>
      </w:r>
    </w:p>
    <w:p w:rsidR="00107ECB" w:rsidRDefault="00107ECB" w:rsidP="00BF3AF7">
      <w:pPr>
        <w:pStyle w:val="a4"/>
        <w:tabs>
          <w:tab w:val="left" w:pos="1276"/>
        </w:tabs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9:</w:t>
      </w:r>
    </w:p>
    <w:p w:rsidR="00107ECB" w:rsidRDefault="00107ECB" w:rsidP="00BF3AF7">
      <w:pPr>
        <w:pStyle w:val="a4"/>
        <w:tabs>
          <w:tab w:val="left" w:pos="1276"/>
        </w:tabs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  Наименование раздела изложить в следующей редакции:</w:t>
      </w:r>
    </w:p>
    <w:p w:rsidR="00107ECB" w:rsidRDefault="00107ECB" w:rsidP="00BF3AF7">
      <w:pPr>
        <w:pStyle w:val="a4"/>
        <w:tabs>
          <w:tab w:val="left" w:pos="1276"/>
        </w:tabs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19D8">
        <w:rPr>
          <w:sz w:val="28"/>
          <w:szCs w:val="28"/>
        </w:rPr>
        <w:t xml:space="preserve">9. </w:t>
      </w:r>
      <w:r>
        <w:rPr>
          <w:sz w:val="28"/>
          <w:szCs w:val="28"/>
        </w:rPr>
        <w:t>Рубка</w:t>
      </w:r>
      <w:r w:rsidRPr="00A319D8">
        <w:rPr>
          <w:sz w:val="28"/>
          <w:szCs w:val="28"/>
        </w:rPr>
        <w:t xml:space="preserve"> зеленых насаждений при возникновении</w:t>
      </w:r>
      <w:r w:rsidR="00C32FA8">
        <w:rPr>
          <w:sz w:val="28"/>
          <w:szCs w:val="28"/>
        </w:rPr>
        <w:t xml:space="preserve"> аварийных и </w:t>
      </w:r>
      <w:r w:rsidRPr="00A319D8">
        <w:rPr>
          <w:sz w:val="28"/>
          <w:szCs w:val="28"/>
        </w:rPr>
        <w:t xml:space="preserve"> чрезвычайных ситуаций природного и техногенного характера и ликвидаци</w:t>
      </w:r>
      <w:r>
        <w:rPr>
          <w:sz w:val="28"/>
          <w:szCs w:val="28"/>
        </w:rPr>
        <w:t>и</w:t>
      </w:r>
      <w:r w:rsidRPr="00A319D8">
        <w:rPr>
          <w:sz w:val="28"/>
          <w:szCs w:val="28"/>
        </w:rPr>
        <w:t xml:space="preserve"> их последствий»</w:t>
      </w:r>
      <w:r>
        <w:rPr>
          <w:sz w:val="28"/>
          <w:szCs w:val="28"/>
        </w:rPr>
        <w:t>.</w:t>
      </w:r>
    </w:p>
    <w:p w:rsidR="00107ECB" w:rsidRDefault="00C32FA8" w:rsidP="00BF3AF7">
      <w:pPr>
        <w:pStyle w:val="a4"/>
        <w:tabs>
          <w:tab w:val="left" w:pos="1276"/>
        </w:tabs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07ECB">
        <w:rPr>
          <w:sz w:val="28"/>
          <w:szCs w:val="28"/>
        </w:rPr>
        <w:t xml:space="preserve">.2. </w:t>
      </w:r>
      <w:r w:rsidR="00A33A4E">
        <w:rPr>
          <w:sz w:val="28"/>
          <w:szCs w:val="28"/>
        </w:rPr>
        <w:t>Дополнить п</w:t>
      </w:r>
      <w:r w:rsidR="00AD5524">
        <w:rPr>
          <w:sz w:val="28"/>
          <w:szCs w:val="28"/>
        </w:rPr>
        <w:t>ункт 9.1 абзацем вторым следующего сдержания</w:t>
      </w:r>
      <w:r w:rsidR="00107ECB">
        <w:rPr>
          <w:sz w:val="28"/>
          <w:szCs w:val="28"/>
        </w:rPr>
        <w:t>:</w:t>
      </w:r>
    </w:p>
    <w:p w:rsidR="00107ECB" w:rsidRPr="000420EF" w:rsidRDefault="00107ECB" w:rsidP="00BF3AF7">
      <w:pPr>
        <w:pStyle w:val="a4"/>
        <w:tabs>
          <w:tab w:val="left" w:pos="1276"/>
        </w:tabs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76A7">
        <w:rPr>
          <w:sz w:val="28"/>
          <w:szCs w:val="28"/>
        </w:rPr>
        <w:t>При</w:t>
      </w:r>
      <w:r w:rsidR="00C32FA8">
        <w:rPr>
          <w:sz w:val="28"/>
          <w:szCs w:val="28"/>
        </w:rPr>
        <w:t xml:space="preserve"> </w:t>
      </w:r>
      <w:r w:rsidR="008476A7">
        <w:rPr>
          <w:sz w:val="28"/>
          <w:szCs w:val="28"/>
        </w:rPr>
        <w:t xml:space="preserve">возникновении и </w:t>
      </w:r>
      <w:r w:rsidR="00C32FA8">
        <w:rPr>
          <w:sz w:val="28"/>
          <w:szCs w:val="28"/>
        </w:rPr>
        <w:t xml:space="preserve">ликвидации аварийных ситуаций </w:t>
      </w:r>
      <w:r w:rsidR="00A83507">
        <w:rPr>
          <w:sz w:val="28"/>
          <w:szCs w:val="28"/>
        </w:rPr>
        <w:t>(</w:t>
      </w:r>
      <w:r w:rsidR="00C32FA8">
        <w:rPr>
          <w:sz w:val="28"/>
          <w:szCs w:val="28"/>
        </w:rPr>
        <w:t>в охранных зонах инженерных сетей</w:t>
      </w:r>
      <w:r w:rsidR="00883328" w:rsidRPr="00883328">
        <w:rPr>
          <w:sz w:val="28"/>
          <w:szCs w:val="28"/>
        </w:rPr>
        <w:t xml:space="preserve"> </w:t>
      </w:r>
      <w:r w:rsidR="00883328">
        <w:rPr>
          <w:sz w:val="28"/>
          <w:szCs w:val="28"/>
        </w:rPr>
        <w:t xml:space="preserve">и коммуникаций, </w:t>
      </w:r>
      <w:r w:rsidR="008476A7">
        <w:rPr>
          <w:sz w:val="28"/>
          <w:szCs w:val="28"/>
        </w:rPr>
        <w:t xml:space="preserve">на территории </w:t>
      </w:r>
      <w:r w:rsidR="00543D5C">
        <w:rPr>
          <w:sz w:val="28"/>
          <w:szCs w:val="28"/>
        </w:rPr>
        <w:t>объектов дорожной инфраст</w:t>
      </w:r>
      <w:r w:rsidR="00073371">
        <w:rPr>
          <w:sz w:val="28"/>
          <w:szCs w:val="28"/>
        </w:rPr>
        <w:t>р</w:t>
      </w:r>
      <w:r w:rsidR="00543D5C">
        <w:rPr>
          <w:sz w:val="28"/>
          <w:szCs w:val="28"/>
        </w:rPr>
        <w:t>уктуры</w:t>
      </w:r>
      <w:r w:rsidR="008476A7">
        <w:rPr>
          <w:sz w:val="28"/>
          <w:szCs w:val="28"/>
        </w:rPr>
        <w:t xml:space="preserve"> и</w:t>
      </w:r>
      <w:r w:rsidR="00543D5C">
        <w:rPr>
          <w:sz w:val="28"/>
          <w:szCs w:val="28"/>
        </w:rPr>
        <w:t xml:space="preserve"> </w:t>
      </w:r>
      <w:r w:rsidR="00883328">
        <w:rPr>
          <w:sz w:val="28"/>
          <w:szCs w:val="28"/>
        </w:rPr>
        <w:t>жилого фонда)</w:t>
      </w:r>
      <w:r w:rsidR="005B36F4">
        <w:rPr>
          <w:sz w:val="28"/>
          <w:szCs w:val="28"/>
        </w:rPr>
        <w:t xml:space="preserve"> </w:t>
      </w:r>
      <w:r w:rsidR="00A33A4E">
        <w:rPr>
          <w:sz w:val="28"/>
          <w:szCs w:val="28"/>
        </w:rPr>
        <w:t xml:space="preserve">рубка деревьев и кустарников </w:t>
      </w:r>
      <w:r w:rsidR="00A33A4E" w:rsidRPr="00A33A4E">
        <w:rPr>
          <w:sz w:val="28"/>
          <w:szCs w:val="28"/>
        </w:rPr>
        <w:t>осуществляется без оформления разрешения администрации МО ГО «Сыктывкар»</w:t>
      </w:r>
      <w:r w:rsidR="00A33A4E">
        <w:rPr>
          <w:sz w:val="28"/>
          <w:szCs w:val="28"/>
        </w:rPr>
        <w:t xml:space="preserve"> с обязательным присутствием</w:t>
      </w:r>
      <w:r w:rsidR="005B36F4">
        <w:rPr>
          <w:sz w:val="28"/>
          <w:szCs w:val="28"/>
        </w:rPr>
        <w:t xml:space="preserve"> представителя Управления жилищно-коммунального хозяйства администрации МО ГО «Сыктывкар»</w:t>
      </w:r>
      <w:r w:rsidR="00A33A4E">
        <w:rPr>
          <w:sz w:val="28"/>
          <w:szCs w:val="28"/>
        </w:rPr>
        <w:t xml:space="preserve"> и</w:t>
      </w:r>
      <w:r w:rsidR="005B36F4">
        <w:rPr>
          <w:sz w:val="28"/>
          <w:szCs w:val="28"/>
        </w:rPr>
        <w:t xml:space="preserve"> составл</w:t>
      </w:r>
      <w:r w:rsidR="00A33A4E">
        <w:rPr>
          <w:sz w:val="28"/>
          <w:szCs w:val="28"/>
        </w:rPr>
        <w:t>ением</w:t>
      </w:r>
      <w:r w:rsidR="005B36F4">
        <w:rPr>
          <w:sz w:val="28"/>
          <w:szCs w:val="28"/>
        </w:rPr>
        <w:t xml:space="preserve"> акт</w:t>
      </w:r>
      <w:r w:rsidR="00A33A4E">
        <w:rPr>
          <w:sz w:val="28"/>
          <w:szCs w:val="28"/>
        </w:rPr>
        <w:t>а</w:t>
      </w:r>
      <w:r w:rsidR="005B36F4">
        <w:rPr>
          <w:sz w:val="28"/>
          <w:szCs w:val="28"/>
        </w:rPr>
        <w:t xml:space="preserve"> натурного осмотра зеленых насаждений</w:t>
      </w:r>
      <w:r w:rsidR="00A83507">
        <w:rPr>
          <w:sz w:val="28"/>
          <w:szCs w:val="28"/>
        </w:rPr>
        <w:t xml:space="preserve"> </w:t>
      </w:r>
      <w:r w:rsidRPr="00A319D8">
        <w:rPr>
          <w:sz w:val="28"/>
          <w:szCs w:val="28"/>
        </w:rPr>
        <w:t>с указанием количества деревьев и кустарников и приложением фото и/или видео материалов.</w:t>
      </w:r>
      <w:r w:rsidR="000420EF">
        <w:rPr>
          <w:sz w:val="28"/>
          <w:szCs w:val="28"/>
        </w:rPr>
        <w:t>».</w:t>
      </w:r>
    </w:p>
    <w:p w:rsidR="003E27A5" w:rsidRPr="003E27A5" w:rsidRDefault="00493122" w:rsidP="00BF3AF7">
      <w:pPr>
        <w:widowControl w:val="0"/>
        <w:shd w:val="clear" w:color="auto" w:fill="FFFFFF"/>
        <w:suppressAutoHyphens/>
        <w:ind w:firstLine="851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2</w:t>
      </w:r>
      <w:r w:rsidR="003E27A5" w:rsidRPr="003E27A5">
        <w:rPr>
          <w:rFonts w:eastAsia="Lucida Sans Unicode"/>
          <w:kern w:val="1"/>
          <w:sz w:val="28"/>
          <w:szCs w:val="28"/>
          <w:lang w:eastAsia="zh-CN"/>
        </w:rPr>
        <w:t xml:space="preserve">. Настоящее решение вступает в силу со дня его </w:t>
      </w:r>
      <w:r w:rsidR="00135E6C">
        <w:rPr>
          <w:rFonts w:eastAsia="Lucida Sans Unicode"/>
          <w:kern w:val="1"/>
          <w:sz w:val="28"/>
          <w:szCs w:val="28"/>
          <w:lang w:eastAsia="zh-CN"/>
        </w:rPr>
        <w:t>официального опубликования</w:t>
      </w:r>
      <w:r w:rsidR="003E27A5" w:rsidRPr="003E27A5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AF7" w:rsidRDefault="00BF3AF7" w:rsidP="004103E1">
      <w:pPr>
        <w:shd w:val="clear" w:color="auto" w:fill="FFFFFF"/>
        <w:rPr>
          <w:bCs/>
          <w:color w:val="000000"/>
          <w:sz w:val="28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5403"/>
        <w:gridCol w:w="4520"/>
      </w:tblGrid>
      <w:tr w:rsidR="00BF3AF7" w:rsidRPr="00DA6294" w:rsidTr="00896D41">
        <w:trPr>
          <w:trHeight w:val="65"/>
        </w:trPr>
        <w:tc>
          <w:tcPr>
            <w:tcW w:w="5403" w:type="dxa"/>
          </w:tcPr>
          <w:p w:rsidR="00BF3AF7" w:rsidRDefault="00BF3AF7" w:rsidP="00896D41">
            <w:pPr>
              <w:tabs>
                <w:tab w:val="left" w:pos="2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A62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DA6294">
              <w:rPr>
                <w:sz w:val="28"/>
                <w:szCs w:val="28"/>
              </w:rPr>
              <w:t xml:space="preserve">МО ГО «Сыктывкар» </w:t>
            </w:r>
            <w:r>
              <w:rPr>
                <w:sz w:val="28"/>
                <w:szCs w:val="28"/>
              </w:rPr>
              <w:t>-</w:t>
            </w:r>
          </w:p>
          <w:p w:rsidR="00BF3AF7" w:rsidRPr="00DA6294" w:rsidRDefault="00BF3AF7" w:rsidP="00896D41">
            <w:pPr>
              <w:tabs>
                <w:tab w:val="left" w:pos="23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DA6294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A62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bottom"/>
          </w:tcPr>
          <w:p w:rsidR="00BF3AF7" w:rsidRPr="00DA6294" w:rsidRDefault="00BF3AF7" w:rsidP="00896D41">
            <w:pPr>
              <w:tabs>
                <w:tab w:val="left" w:pos="2370"/>
              </w:tabs>
              <w:jc w:val="right"/>
              <w:rPr>
                <w:sz w:val="28"/>
                <w:szCs w:val="28"/>
              </w:rPr>
            </w:pPr>
          </w:p>
          <w:p w:rsidR="00BF3AF7" w:rsidRPr="00DA6294" w:rsidRDefault="00BF3AF7" w:rsidP="00896D41">
            <w:pPr>
              <w:tabs>
                <w:tab w:val="left" w:pos="2370"/>
                <w:tab w:val="left" w:pos="3987"/>
              </w:tabs>
              <w:ind w:right="204"/>
              <w:jc w:val="right"/>
              <w:rPr>
                <w:sz w:val="28"/>
                <w:szCs w:val="28"/>
              </w:rPr>
            </w:pPr>
          </w:p>
          <w:p w:rsidR="00BF3AF7" w:rsidRPr="00DA6294" w:rsidRDefault="00BF3AF7" w:rsidP="00896D41">
            <w:pPr>
              <w:tabs>
                <w:tab w:val="left" w:pos="2370"/>
                <w:tab w:val="left" w:pos="419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Хозяинова</w:t>
            </w:r>
          </w:p>
        </w:tc>
      </w:tr>
    </w:tbl>
    <w:p w:rsidR="00BF3AF7" w:rsidRDefault="00BF3AF7" w:rsidP="004103E1">
      <w:pPr>
        <w:shd w:val="clear" w:color="auto" w:fill="FFFFFF"/>
        <w:rPr>
          <w:bCs/>
          <w:color w:val="000000"/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 xml:space="preserve">Председатель Совета </w:t>
      </w: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 xml:space="preserve">МО ГО «Сыктывкар»                                                      </w:t>
      </w:r>
      <w:r w:rsidR="00011571">
        <w:rPr>
          <w:bCs/>
          <w:color w:val="000000"/>
          <w:sz w:val="28"/>
          <w:szCs w:val="28"/>
        </w:rPr>
        <w:t xml:space="preserve">     </w:t>
      </w:r>
      <w:r w:rsidRPr="004103E1">
        <w:rPr>
          <w:bCs/>
          <w:color w:val="000000"/>
          <w:sz w:val="28"/>
          <w:szCs w:val="28"/>
        </w:rPr>
        <w:t xml:space="preserve">  </w:t>
      </w:r>
      <w:r w:rsidR="002F7EE7">
        <w:rPr>
          <w:bCs/>
          <w:color w:val="000000"/>
          <w:sz w:val="28"/>
          <w:szCs w:val="28"/>
        </w:rPr>
        <w:t xml:space="preserve">      </w:t>
      </w:r>
      <w:r w:rsidRPr="004103E1">
        <w:rPr>
          <w:bCs/>
          <w:color w:val="000000"/>
          <w:sz w:val="28"/>
          <w:szCs w:val="28"/>
        </w:rPr>
        <w:t xml:space="preserve">       А.Ф. Дю</w:t>
      </w:r>
    </w:p>
    <w:p w:rsid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</w:p>
    <w:sectPr w:rsidR="004103E1" w:rsidSect="00AC7D4C"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multilevel"/>
    <w:tmpl w:val="431273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4B"/>
    <w:rsid w:val="00011571"/>
    <w:rsid w:val="0002125C"/>
    <w:rsid w:val="000420EF"/>
    <w:rsid w:val="00042A41"/>
    <w:rsid w:val="00054DA3"/>
    <w:rsid w:val="000579A8"/>
    <w:rsid w:val="00062EA1"/>
    <w:rsid w:val="0006345D"/>
    <w:rsid w:val="00063E90"/>
    <w:rsid w:val="00072F84"/>
    <w:rsid w:val="00073371"/>
    <w:rsid w:val="00087FF1"/>
    <w:rsid w:val="00092F38"/>
    <w:rsid w:val="000B3867"/>
    <w:rsid w:val="000B49C8"/>
    <w:rsid w:val="000C5F5D"/>
    <w:rsid w:val="000D3F74"/>
    <w:rsid w:val="000F3340"/>
    <w:rsid w:val="00107ECB"/>
    <w:rsid w:val="001173F4"/>
    <w:rsid w:val="001305F4"/>
    <w:rsid w:val="00135E6C"/>
    <w:rsid w:val="00137B85"/>
    <w:rsid w:val="001439E5"/>
    <w:rsid w:val="001871BD"/>
    <w:rsid w:val="00193587"/>
    <w:rsid w:val="00195DDC"/>
    <w:rsid w:val="001D25DA"/>
    <w:rsid w:val="001E5D22"/>
    <w:rsid w:val="001F1ECD"/>
    <w:rsid w:val="001F6661"/>
    <w:rsid w:val="001F7062"/>
    <w:rsid w:val="002150C3"/>
    <w:rsid w:val="002209DA"/>
    <w:rsid w:val="00230452"/>
    <w:rsid w:val="002441DF"/>
    <w:rsid w:val="00246CB0"/>
    <w:rsid w:val="00264DDF"/>
    <w:rsid w:val="002700F4"/>
    <w:rsid w:val="0028112B"/>
    <w:rsid w:val="00283CA4"/>
    <w:rsid w:val="00286BA1"/>
    <w:rsid w:val="002B0D11"/>
    <w:rsid w:val="002C0CC8"/>
    <w:rsid w:val="002C1923"/>
    <w:rsid w:val="002C3EA0"/>
    <w:rsid w:val="002F0124"/>
    <w:rsid w:val="002F7EE7"/>
    <w:rsid w:val="00303D65"/>
    <w:rsid w:val="003207D4"/>
    <w:rsid w:val="003227AA"/>
    <w:rsid w:val="003243C2"/>
    <w:rsid w:val="00324AE8"/>
    <w:rsid w:val="00327F03"/>
    <w:rsid w:val="00330625"/>
    <w:rsid w:val="00347E21"/>
    <w:rsid w:val="0036175E"/>
    <w:rsid w:val="00363ABC"/>
    <w:rsid w:val="00370570"/>
    <w:rsid w:val="00376E42"/>
    <w:rsid w:val="0039589E"/>
    <w:rsid w:val="0039688E"/>
    <w:rsid w:val="003B0BE5"/>
    <w:rsid w:val="003C4C3C"/>
    <w:rsid w:val="003D05BE"/>
    <w:rsid w:val="003D0941"/>
    <w:rsid w:val="003D4750"/>
    <w:rsid w:val="003D5AE8"/>
    <w:rsid w:val="003E27A5"/>
    <w:rsid w:val="003F1A43"/>
    <w:rsid w:val="00401106"/>
    <w:rsid w:val="004103E1"/>
    <w:rsid w:val="00416B68"/>
    <w:rsid w:val="00430361"/>
    <w:rsid w:val="00461D93"/>
    <w:rsid w:val="00471BD3"/>
    <w:rsid w:val="004728D7"/>
    <w:rsid w:val="00493122"/>
    <w:rsid w:val="004A14AA"/>
    <w:rsid w:val="004B1937"/>
    <w:rsid w:val="004C4034"/>
    <w:rsid w:val="004C4D28"/>
    <w:rsid w:val="004C5AD1"/>
    <w:rsid w:val="004C6EF8"/>
    <w:rsid w:val="004D4534"/>
    <w:rsid w:val="004D5410"/>
    <w:rsid w:val="004E57B6"/>
    <w:rsid w:val="004E7D10"/>
    <w:rsid w:val="004F2B2F"/>
    <w:rsid w:val="005229EE"/>
    <w:rsid w:val="00523090"/>
    <w:rsid w:val="00543D5C"/>
    <w:rsid w:val="00545828"/>
    <w:rsid w:val="0055736A"/>
    <w:rsid w:val="005A387B"/>
    <w:rsid w:val="005A7DEE"/>
    <w:rsid w:val="005B33E3"/>
    <w:rsid w:val="005B36F4"/>
    <w:rsid w:val="005C2377"/>
    <w:rsid w:val="005D4F55"/>
    <w:rsid w:val="005D6758"/>
    <w:rsid w:val="005E34CC"/>
    <w:rsid w:val="00602D70"/>
    <w:rsid w:val="0063556F"/>
    <w:rsid w:val="00672DAD"/>
    <w:rsid w:val="00683DC6"/>
    <w:rsid w:val="0068590E"/>
    <w:rsid w:val="006979BD"/>
    <w:rsid w:val="006A0C79"/>
    <w:rsid w:val="006A3DC2"/>
    <w:rsid w:val="006A4560"/>
    <w:rsid w:val="006A4B9D"/>
    <w:rsid w:val="006C5CD5"/>
    <w:rsid w:val="006F5F8F"/>
    <w:rsid w:val="007043F0"/>
    <w:rsid w:val="00707BA8"/>
    <w:rsid w:val="0074546C"/>
    <w:rsid w:val="00745BC3"/>
    <w:rsid w:val="00746B03"/>
    <w:rsid w:val="00750AB5"/>
    <w:rsid w:val="0075766D"/>
    <w:rsid w:val="00757FF2"/>
    <w:rsid w:val="007626E4"/>
    <w:rsid w:val="00763C69"/>
    <w:rsid w:val="00764E82"/>
    <w:rsid w:val="00770D3D"/>
    <w:rsid w:val="00772C09"/>
    <w:rsid w:val="00781039"/>
    <w:rsid w:val="007836A0"/>
    <w:rsid w:val="007842E6"/>
    <w:rsid w:val="007923D8"/>
    <w:rsid w:val="00795DEE"/>
    <w:rsid w:val="007B781C"/>
    <w:rsid w:val="007D06FA"/>
    <w:rsid w:val="007F0736"/>
    <w:rsid w:val="0080397A"/>
    <w:rsid w:val="008110B0"/>
    <w:rsid w:val="008116A6"/>
    <w:rsid w:val="00817D1B"/>
    <w:rsid w:val="00845C35"/>
    <w:rsid w:val="008476A7"/>
    <w:rsid w:val="008528C3"/>
    <w:rsid w:val="00865BB1"/>
    <w:rsid w:val="00867EB5"/>
    <w:rsid w:val="008757DF"/>
    <w:rsid w:val="0088145C"/>
    <w:rsid w:val="00883328"/>
    <w:rsid w:val="0088529B"/>
    <w:rsid w:val="00885AD9"/>
    <w:rsid w:val="00887121"/>
    <w:rsid w:val="008A3A20"/>
    <w:rsid w:val="008B479D"/>
    <w:rsid w:val="008B4DB2"/>
    <w:rsid w:val="008C6B21"/>
    <w:rsid w:val="008E22EB"/>
    <w:rsid w:val="008F41C0"/>
    <w:rsid w:val="008F744B"/>
    <w:rsid w:val="00901639"/>
    <w:rsid w:val="00906D36"/>
    <w:rsid w:val="00927383"/>
    <w:rsid w:val="00944D33"/>
    <w:rsid w:val="00961F32"/>
    <w:rsid w:val="0099559C"/>
    <w:rsid w:val="009A0F50"/>
    <w:rsid w:val="009A3008"/>
    <w:rsid w:val="009F4C1E"/>
    <w:rsid w:val="00A02F2B"/>
    <w:rsid w:val="00A04C19"/>
    <w:rsid w:val="00A121A9"/>
    <w:rsid w:val="00A12E5C"/>
    <w:rsid w:val="00A24397"/>
    <w:rsid w:val="00A319D8"/>
    <w:rsid w:val="00A31ABF"/>
    <w:rsid w:val="00A33A4E"/>
    <w:rsid w:val="00A36018"/>
    <w:rsid w:val="00A45099"/>
    <w:rsid w:val="00A508CF"/>
    <w:rsid w:val="00A7154B"/>
    <w:rsid w:val="00A82EAD"/>
    <w:rsid w:val="00A83507"/>
    <w:rsid w:val="00A949CB"/>
    <w:rsid w:val="00AC365D"/>
    <w:rsid w:val="00AC660A"/>
    <w:rsid w:val="00AC7D4C"/>
    <w:rsid w:val="00AD23A9"/>
    <w:rsid w:val="00AD5524"/>
    <w:rsid w:val="00AD66AE"/>
    <w:rsid w:val="00B019A3"/>
    <w:rsid w:val="00B0455A"/>
    <w:rsid w:val="00B1128F"/>
    <w:rsid w:val="00B166EF"/>
    <w:rsid w:val="00B20FAA"/>
    <w:rsid w:val="00B22012"/>
    <w:rsid w:val="00B35933"/>
    <w:rsid w:val="00B633E0"/>
    <w:rsid w:val="00B63543"/>
    <w:rsid w:val="00B679CD"/>
    <w:rsid w:val="00B67A6A"/>
    <w:rsid w:val="00B71285"/>
    <w:rsid w:val="00B72137"/>
    <w:rsid w:val="00B74A03"/>
    <w:rsid w:val="00B7777B"/>
    <w:rsid w:val="00B77B3C"/>
    <w:rsid w:val="00B81D6E"/>
    <w:rsid w:val="00BA5AA6"/>
    <w:rsid w:val="00BB004D"/>
    <w:rsid w:val="00BB67FF"/>
    <w:rsid w:val="00BC19A2"/>
    <w:rsid w:val="00BC7B8B"/>
    <w:rsid w:val="00BD2718"/>
    <w:rsid w:val="00BE0DEB"/>
    <w:rsid w:val="00BF0F86"/>
    <w:rsid w:val="00BF3AF7"/>
    <w:rsid w:val="00C11F4C"/>
    <w:rsid w:val="00C32FA8"/>
    <w:rsid w:val="00C525FE"/>
    <w:rsid w:val="00C57E67"/>
    <w:rsid w:val="00C722EC"/>
    <w:rsid w:val="00C846DD"/>
    <w:rsid w:val="00CB3943"/>
    <w:rsid w:val="00CB4D7B"/>
    <w:rsid w:val="00CC5A0A"/>
    <w:rsid w:val="00CD0F97"/>
    <w:rsid w:val="00CD563F"/>
    <w:rsid w:val="00CE0FF3"/>
    <w:rsid w:val="00CE5D0B"/>
    <w:rsid w:val="00CF063D"/>
    <w:rsid w:val="00CF2EAE"/>
    <w:rsid w:val="00D04E68"/>
    <w:rsid w:val="00D122D9"/>
    <w:rsid w:val="00D54C96"/>
    <w:rsid w:val="00D5744D"/>
    <w:rsid w:val="00D67BF7"/>
    <w:rsid w:val="00D87E5F"/>
    <w:rsid w:val="00D93D2E"/>
    <w:rsid w:val="00D93F90"/>
    <w:rsid w:val="00D94620"/>
    <w:rsid w:val="00DB5C07"/>
    <w:rsid w:val="00DB7522"/>
    <w:rsid w:val="00DC0129"/>
    <w:rsid w:val="00DC36FF"/>
    <w:rsid w:val="00DC67FD"/>
    <w:rsid w:val="00DD2099"/>
    <w:rsid w:val="00DD76C4"/>
    <w:rsid w:val="00DF7517"/>
    <w:rsid w:val="00E2616D"/>
    <w:rsid w:val="00E3161E"/>
    <w:rsid w:val="00E438DB"/>
    <w:rsid w:val="00E44470"/>
    <w:rsid w:val="00E44518"/>
    <w:rsid w:val="00E44E24"/>
    <w:rsid w:val="00E47D3A"/>
    <w:rsid w:val="00E55ACD"/>
    <w:rsid w:val="00E56E8E"/>
    <w:rsid w:val="00E84381"/>
    <w:rsid w:val="00EA0BE2"/>
    <w:rsid w:val="00EA6B34"/>
    <w:rsid w:val="00EB4F59"/>
    <w:rsid w:val="00EB5120"/>
    <w:rsid w:val="00EB5FCF"/>
    <w:rsid w:val="00EB7D5A"/>
    <w:rsid w:val="00ED0D43"/>
    <w:rsid w:val="00EE77F1"/>
    <w:rsid w:val="00EF26DC"/>
    <w:rsid w:val="00EF351B"/>
    <w:rsid w:val="00EF4463"/>
    <w:rsid w:val="00F00A3C"/>
    <w:rsid w:val="00F12F41"/>
    <w:rsid w:val="00F20605"/>
    <w:rsid w:val="00F22FC1"/>
    <w:rsid w:val="00F35FC1"/>
    <w:rsid w:val="00F4472A"/>
    <w:rsid w:val="00F811E2"/>
    <w:rsid w:val="00F86000"/>
    <w:rsid w:val="00F96BE4"/>
    <w:rsid w:val="00FA7BB4"/>
    <w:rsid w:val="00FB60C3"/>
    <w:rsid w:val="00FB7C1D"/>
    <w:rsid w:val="00FC6B95"/>
    <w:rsid w:val="00FD43C8"/>
    <w:rsid w:val="00FD5516"/>
    <w:rsid w:val="00FD6482"/>
    <w:rsid w:val="00FE0027"/>
    <w:rsid w:val="00FF24B6"/>
    <w:rsid w:val="00FF34E4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F7EE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135E6C"/>
    <w:rPr>
      <w:color w:val="0000FF"/>
      <w:u w:val="single"/>
    </w:rPr>
  </w:style>
  <w:style w:type="paragraph" w:customStyle="1" w:styleId="ConsPlusTitle">
    <w:name w:val="ConsPlusTitle"/>
    <w:rsid w:val="00704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F1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07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7B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F7EE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135E6C"/>
    <w:rPr>
      <w:color w:val="0000FF"/>
      <w:u w:val="single"/>
    </w:rPr>
  </w:style>
  <w:style w:type="paragraph" w:customStyle="1" w:styleId="ConsPlusTitle">
    <w:name w:val="ConsPlusTitle"/>
    <w:rsid w:val="00704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F1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07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7B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5E8A3-29B7-4690-9FB1-06891635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2021-12-01T06:52:00Z</cp:lastPrinted>
  <dcterms:created xsi:type="dcterms:W3CDTF">2021-12-08T09:08:00Z</dcterms:created>
  <dcterms:modified xsi:type="dcterms:W3CDTF">2021-12-08T09:09:00Z</dcterms:modified>
</cp:coreProperties>
</file>