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491D60" w:rsidRPr="00491D60" w:rsidTr="00386FC5">
        <w:trPr>
          <w:trHeight w:val="1138"/>
        </w:trPr>
        <w:tc>
          <w:tcPr>
            <w:tcW w:w="4210" w:type="dxa"/>
            <w:shd w:val="clear" w:color="auto" w:fill="auto"/>
          </w:tcPr>
          <w:p w:rsidR="00491D60" w:rsidRPr="00491D60" w:rsidRDefault="00491D60" w:rsidP="00491D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СОВЕТ</w:t>
            </w:r>
          </w:p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ОБРАЗОВАНИЯ</w:t>
            </w:r>
          </w:p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ГОРОДСКОГО ОКРУГА «СЫКТЫВКАР»</w:t>
            </w:r>
          </w:p>
        </w:tc>
        <w:tc>
          <w:tcPr>
            <w:tcW w:w="1410" w:type="dxa"/>
            <w:shd w:val="clear" w:color="auto" w:fill="auto"/>
          </w:tcPr>
          <w:p w:rsidR="00491D60" w:rsidRPr="00491D60" w:rsidRDefault="00491D60" w:rsidP="00491D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58190" cy="10248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" t="-369" r="-500" b="-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1024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  <w:shd w:val="clear" w:color="auto" w:fill="auto"/>
          </w:tcPr>
          <w:p w:rsidR="00491D60" w:rsidRPr="00491D60" w:rsidRDefault="00491D60" w:rsidP="00491D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«СЫКТЫВКАР» КАР КЫТШЛÖН МУНИЦИПАЛЬНÖЙ ЮКÖНСА </w:t>
            </w:r>
            <w:proofErr w:type="gramStart"/>
            <w:r w:rsidRPr="0049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СÖВЕТ</w:t>
            </w:r>
            <w:proofErr w:type="gramEnd"/>
            <w:r w:rsidRPr="00491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491D60" w:rsidRPr="00491D60" w:rsidRDefault="00491D60" w:rsidP="0049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zh-CN"/>
        </w:rPr>
      </w:pPr>
    </w:p>
    <w:p w:rsidR="00491D60" w:rsidRPr="00491D60" w:rsidRDefault="00491D60" w:rsidP="00491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zh-CN"/>
        </w:rPr>
      </w:pPr>
    </w:p>
    <w:p w:rsidR="00491D60" w:rsidRPr="00491D60" w:rsidRDefault="00491D60" w:rsidP="00491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D60">
        <w:rPr>
          <w:rFonts w:ascii="Times New Roman" w:eastAsia="Times New Roman" w:hAnsi="Times New Roman" w:cs="Times New Roman"/>
          <w:b/>
          <w:sz w:val="27"/>
          <w:szCs w:val="20"/>
          <w:lang w:eastAsia="zh-CN"/>
        </w:rPr>
        <w:t>РЕШЕНИЕ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D60">
        <w:rPr>
          <w:rFonts w:ascii="Times New Roman" w:eastAsia="Times New Roman" w:hAnsi="Times New Roman" w:cs="Times New Roman"/>
          <w:b/>
          <w:sz w:val="27"/>
          <w:szCs w:val="20"/>
          <w:lang w:eastAsia="zh-CN"/>
        </w:rPr>
        <w:t>ПОМШУ</w:t>
      </w:r>
      <w:r w:rsidRPr="00491D60">
        <w:rPr>
          <w:rFonts w:ascii="Times New Roman" w:eastAsia="Times New Roman" w:hAnsi="Times New Roman" w:cs="Times New Roman"/>
          <w:b/>
          <w:sz w:val="27"/>
          <w:szCs w:val="20"/>
          <w:lang w:val="de-DE" w:eastAsia="zh-CN"/>
        </w:rPr>
        <w:t>Ö</w:t>
      </w:r>
      <w:r w:rsidRPr="00491D60">
        <w:rPr>
          <w:rFonts w:ascii="Times New Roman" w:eastAsia="Times New Roman" w:hAnsi="Times New Roman" w:cs="Times New Roman"/>
          <w:b/>
          <w:sz w:val="27"/>
          <w:szCs w:val="20"/>
          <w:lang w:eastAsia="zh-CN"/>
        </w:rPr>
        <w:t>М</w:t>
      </w:r>
    </w:p>
    <w:p w:rsidR="00491D60" w:rsidRPr="00446E29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60916" w:rsidRPr="00360916" w:rsidRDefault="00360916" w:rsidP="0036091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9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16 декабря 2021 г. № 11/2021 –  155</w:t>
      </w:r>
    </w:p>
    <w:p w:rsidR="00491D60" w:rsidRPr="00446E29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491D60" w:rsidRPr="00360916" w:rsidTr="00386FC5">
        <w:trPr>
          <w:trHeight w:val="1170"/>
        </w:trPr>
        <w:tc>
          <w:tcPr>
            <w:tcW w:w="5495" w:type="dxa"/>
            <w:shd w:val="clear" w:color="auto" w:fill="auto"/>
          </w:tcPr>
          <w:p w:rsidR="00491D60" w:rsidRPr="00360916" w:rsidRDefault="00491D60" w:rsidP="00491D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Об утверждении Положения о муниципальном контроле на автомобильном транспорте и в дорожном хозяйстве на территории </w:t>
            </w:r>
            <w:r w:rsidR="00360916"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муниципального образования городского округа </w:t>
            </w:r>
            <w:r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«Сыктывкар» (за исключением территории </w:t>
            </w:r>
            <w:proofErr w:type="spellStart"/>
            <w:r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Эжвинского</w:t>
            </w:r>
            <w:proofErr w:type="spellEnd"/>
            <w:r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района </w:t>
            </w:r>
            <w:r w:rsidR="00360916"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муниципального образования городского округа </w:t>
            </w:r>
            <w:r w:rsidRPr="0036091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«Сыктывкар») </w:t>
            </w:r>
          </w:p>
          <w:p w:rsidR="00491D60" w:rsidRPr="00446E29" w:rsidRDefault="00491D60" w:rsidP="00491D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6091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491D60" w:rsidRPr="00360916" w:rsidRDefault="00491D60" w:rsidP="00491D6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пунктом 5 части 1 статьи 16 Федерального закона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статьей 33 Устава муниципального образования городского округа «Сыктывкар»,</w:t>
      </w:r>
    </w:p>
    <w:p w:rsidR="00491D60" w:rsidRPr="00360916" w:rsidRDefault="00491D60" w:rsidP="00491D6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91D60" w:rsidRPr="00360916" w:rsidRDefault="00491D60" w:rsidP="003609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Calibri" w:hAnsi="Times New Roman" w:cs="Times New Roman"/>
          <w:b/>
          <w:sz w:val="26"/>
          <w:szCs w:val="26"/>
        </w:rPr>
        <w:t>Совет муниципального образования городского округа «Сыктывкар»</w:t>
      </w:r>
    </w:p>
    <w:p w:rsidR="00491D60" w:rsidRDefault="00491D60" w:rsidP="00360916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0916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360916" w:rsidRPr="00360916" w:rsidRDefault="00360916" w:rsidP="003609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91D60" w:rsidRPr="00360916" w:rsidRDefault="00491D60" w:rsidP="00491D6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Утвердить Положение о  муниципальном контроле на автомобильном транспорте и в дорожном хозяйстве на территории </w:t>
      </w:r>
      <w:r w:rsidR="00446E2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«Сыктывкар» (за исключением территории </w:t>
      </w:r>
      <w:proofErr w:type="spellStart"/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Эжвинского</w:t>
      </w:r>
      <w:proofErr w:type="spellEnd"/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</w:t>
      </w:r>
      <w:r w:rsidR="00446E2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«Сыктывкар») согласно приложению к настоящему решению.</w:t>
      </w:r>
    </w:p>
    <w:p w:rsidR="00491D60" w:rsidRPr="00360916" w:rsidRDefault="00491D60" w:rsidP="00491D6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proofErr w:type="gramStart"/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Определить администрацию </w:t>
      </w:r>
      <w:r w:rsidR="00360916"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«Сыктывкар» в лице Управления  дорожной инфраструктуры, транспорта и связи администрации </w:t>
      </w:r>
      <w:r w:rsidR="00360916"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«Сыктывкар» уполномоченным органом по осуществлению муниципального контроля на автомобильном транспорте и в дорожном хозяйстве на территории </w:t>
      </w:r>
      <w:r w:rsidR="00360916"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«Сыктывкар» (за исключением территории </w:t>
      </w:r>
      <w:proofErr w:type="spellStart"/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Эжвинского</w:t>
      </w:r>
      <w:proofErr w:type="spellEnd"/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</w:t>
      </w:r>
      <w:r w:rsidR="00360916"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образования городского округа </w:t>
      </w: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«Сыктывкар»).</w:t>
      </w:r>
      <w:proofErr w:type="gramEnd"/>
    </w:p>
    <w:p w:rsidR="00491D60" w:rsidRPr="00360916" w:rsidRDefault="00491D60" w:rsidP="00491D6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>3. Настоящее решение вступает в силу со дня его официального опубликования, но не ранее 01.01.2022</w:t>
      </w:r>
      <w:r w:rsidR="00360916" w:rsidRPr="003609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491D60" w:rsidRPr="00360916" w:rsidRDefault="00491D60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491D60" w:rsidRPr="00360916" w:rsidRDefault="00491D60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Глава МО ГО «Сыктывкар» -</w:t>
      </w:r>
    </w:p>
    <w:p w:rsidR="00491D60" w:rsidRPr="00360916" w:rsidRDefault="00491D60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руководитель администрации                                                                 Н.С. Хозяинова</w:t>
      </w:r>
    </w:p>
    <w:p w:rsidR="00360916" w:rsidRPr="00360916" w:rsidRDefault="00360916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491D60" w:rsidRPr="00360916" w:rsidRDefault="00491D60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Председатель Совета </w:t>
      </w:r>
    </w:p>
    <w:p w:rsidR="00491D60" w:rsidRPr="00360916" w:rsidRDefault="00491D60" w:rsidP="00491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91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МО ГО «Сыктывкар»                                                                               А.Ф. Дю</w:t>
      </w:r>
    </w:p>
    <w:p w:rsidR="00035566" w:rsidRDefault="009C13B4" w:rsidP="00491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5566" w:rsidRDefault="009C13B4" w:rsidP="00360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 решению Совета </w:t>
      </w:r>
      <w:r w:rsidR="00360916">
        <w:rPr>
          <w:rFonts w:ascii="Times New Roman" w:hAnsi="Times New Roman" w:cs="Times New Roman"/>
          <w:sz w:val="28"/>
          <w:szCs w:val="28"/>
        </w:rPr>
        <w:t xml:space="preserve"> МО ГО </w:t>
      </w:r>
      <w:r>
        <w:rPr>
          <w:rFonts w:ascii="Times New Roman" w:hAnsi="Times New Roman" w:cs="Times New Roman"/>
          <w:sz w:val="28"/>
          <w:szCs w:val="28"/>
        </w:rPr>
        <w:t>«Сыктывкар»</w:t>
      </w:r>
    </w:p>
    <w:p w:rsidR="00360916" w:rsidRPr="00360916" w:rsidRDefault="009C13B4" w:rsidP="00360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60916">
        <w:rPr>
          <w:rFonts w:ascii="Times New Roman" w:hAnsi="Times New Roman" w:cs="Times New Roman"/>
          <w:sz w:val="28"/>
          <w:szCs w:val="28"/>
        </w:rPr>
        <w:t>о</w:t>
      </w:r>
      <w:r w:rsidR="00360916" w:rsidRPr="00360916">
        <w:rPr>
          <w:rFonts w:ascii="Times New Roman" w:hAnsi="Times New Roman" w:cs="Times New Roman"/>
          <w:sz w:val="28"/>
          <w:szCs w:val="28"/>
        </w:rPr>
        <w:t>т  16 декабря 2021 г. № 11/2021 – 155</w:t>
      </w:r>
    </w:p>
    <w:p w:rsidR="00035566" w:rsidRDefault="000355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566" w:rsidRDefault="00035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566" w:rsidRDefault="009C1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5566" w:rsidRDefault="009C1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 и в дорожном хозяйстве на территории МО ГО «Сыктывкар»</w:t>
      </w:r>
    </w:p>
    <w:p w:rsidR="00035566" w:rsidRDefault="009C1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исключением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Эжвинского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МО ГО «Сыктывкар»)</w:t>
      </w:r>
    </w:p>
    <w:p w:rsidR="00035566" w:rsidRDefault="000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66" w:rsidRDefault="009C1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5566" w:rsidRDefault="0003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контроля на автомобильном транспорте и в дорожном хозяйстве на территории МО ГО «Сыктывкар»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 исключением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 ГО «Сыктывкар») (далее - Положение).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на автомобильном транспорте и в дорожном хозяйстве (далее – муниципальный контроль) является соблюдение обязательных требований: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 администрацией МО ГО  «Сыктывкар» в лице Управления дорожной инфраструктуры, транспорта и связи администрации МО ГО «Сыктывкар (далее-Управление)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Должностным лицом, уполномоченным на принятие решений о проведении контрольных (надзорных) мероприятий, является руководитель   Управления, а в случае его отсутствия (болезнь, командировка, отпуск и т.д.) заместитель начальника Управления.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Должностными лицами Управления, уполномоченными осуществлять муниципальный контроль (далее – инспектор, должностное лицо), являются: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отдела, главный специалист, эксперт-аналитик, ведущий инспектор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содержанием и эксплуатацией улично-дорожной сети Управления;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отдела, главный специалист,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эксперт-аналитик, ведущий инспектор отдела транспорта и связи Управления.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Инспекторы при осуществлении муниципального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 (далее — Федеральный закон №248-ФЗ).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в отношении граждан, в том числе осуществляющих деятельность в качестве индивидуальных предприн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имателей, организаций, в том числе коммерческих и некоммерческих организаций,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Объектами муниципального контроля являются: </w:t>
      </w:r>
    </w:p>
    <w:p w:rsidR="00035566" w:rsidRDefault="009C1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деятельность, действия (бездействие) контролируемых лиц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35566" w:rsidRDefault="009C1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035566" w:rsidRDefault="009C1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здания,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сооружения, территории, включая земельные участки,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Управление осуществляет учет объектов муниципального контроля. Учет объектов контроля и актуализация информации о них осуществляется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16 Федерального закона №248-ФЗ посредством сбора, обработки, анализа и учета сведений об объектах контроля.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сборе, обработке, анализе и учете сведений об объектах контроля для целей их учета Управление использует информацию, представляемую в соответствии с нормативными правовыми актами, информацию, получаемую в рамках межведомственного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аимодействия, а также общедоступную информацию.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К отношениям, связанным с осуществлением муниципального контроля, организацией муниципального контроля и проведением профилактических мероприятий, контрольных (надзорных) мероприятий, применяются положения Федерального закона №248-ФЗ.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Система оценки и управления рисками при осуществлении муниципального контроля на территории МО ГО «Сыктывкар» не применяется. 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главой 9 Федерального закона №248-ФЗ.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Досудебный порядок подачи жалоб при осуществлении 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не применяется.</w:t>
      </w: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Оценка результативности и эффективности осуществления муниципального контроля осуществляется на основании статьи 30 Федерального закона №248-ФЗ. </w:t>
      </w:r>
    </w:p>
    <w:p w:rsidR="00035566" w:rsidRDefault="00035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035566" w:rsidRDefault="000355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Профилактические мероприятия проводятся должностными лицами Управления, указанными в пункте 4 настоящего Положения,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035566" w:rsidRDefault="009C13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ежегодно утверждаемой распоряжением Управления в соответств</w:t>
      </w:r>
      <w:r>
        <w:rPr>
          <w:rFonts w:ascii="Times New Roman" w:hAnsi="Times New Roman"/>
          <w:color w:val="000000"/>
          <w:sz w:val="28"/>
          <w:szCs w:val="28"/>
        </w:rPr>
        <w:t xml:space="preserve">ии с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25.06.2021 № 990 «Об </w:t>
      </w:r>
      <w:r>
        <w:rPr>
          <w:rFonts w:ascii="Times New Roman" w:hAnsi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5566" w:rsidRDefault="00895D90">
      <w:pPr>
        <w:spacing w:after="0" w:line="240" w:lineRule="auto"/>
        <w:ind w:firstLine="708"/>
        <w:jc w:val="both"/>
      </w:pPr>
      <w:hyperlink r:id="rId10">
        <w:r w:rsidR="009C13B4">
          <w:rPr>
            <w:rFonts w:ascii="Times New Roman" w:hAnsi="Times New Roman" w:cs="Times New Roman"/>
            <w:sz w:val="28"/>
            <w:szCs w:val="28"/>
          </w:rPr>
          <w:t xml:space="preserve">15. При осуществлении муниципального контроля могут проводиться следующие виды профилактических мероприятий: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11">
        <w:r w:rsidR="009C13B4">
          <w:rPr>
            <w:rFonts w:ascii="Times New Roman" w:hAnsi="Times New Roman" w:cs="Times New Roman"/>
            <w:sz w:val="28"/>
            <w:szCs w:val="28"/>
          </w:rPr>
          <w:t>1) информирование;</w:t>
        </w:r>
      </w:hyperlink>
    </w:p>
    <w:p w:rsidR="00035566" w:rsidRDefault="009C13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 xml:space="preserve">объявление предостережения; </w:t>
        </w:r>
      </w:hyperlink>
    </w:p>
    <w:p w:rsidR="00035566" w:rsidRDefault="009C13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) консультирование; </w:t>
        </w:r>
      </w:hyperlink>
    </w:p>
    <w:p w:rsidR="00035566" w:rsidRDefault="009C13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) профилактический визит.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15">
        <w:r w:rsidR="009C13B4">
          <w:rPr>
            <w:rFonts w:ascii="Times New Roman" w:hAnsi="Times New Roman" w:cs="Times New Roman"/>
            <w:sz w:val="28"/>
            <w:szCs w:val="28"/>
          </w:rPr>
          <w:t xml:space="preserve">16. </w:t>
        </w:r>
      </w:hyperlink>
      <w:r w:rsidR="009C13B4">
        <w:rPr>
          <w:rFonts w:ascii="Times New Roman" w:hAnsi="Times New Roman"/>
          <w:sz w:val="28"/>
          <w:szCs w:val="28"/>
        </w:rPr>
        <w:t>Информирование осуществляется на официальном сайте Управления в сети «Интернет» (</w:t>
      </w:r>
      <w:proofErr w:type="spellStart"/>
      <w:r w:rsidR="009C13B4">
        <w:rPr>
          <w:rFonts w:ascii="Times New Roman" w:hAnsi="Times New Roman"/>
          <w:sz w:val="28"/>
          <w:szCs w:val="28"/>
        </w:rPr>
        <w:t>сыктывкар</w:t>
      </w:r>
      <w:proofErr w:type="gramStart"/>
      <w:r w:rsidR="009C13B4">
        <w:rPr>
          <w:rFonts w:ascii="Times New Roman" w:hAnsi="Times New Roman"/>
          <w:sz w:val="28"/>
          <w:szCs w:val="28"/>
        </w:rPr>
        <w:t>.р</w:t>
      </w:r>
      <w:proofErr w:type="gramEnd"/>
      <w:r w:rsidR="009C13B4">
        <w:rPr>
          <w:rFonts w:ascii="Times New Roman" w:hAnsi="Times New Roman"/>
          <w:sz w:val="28"/>
          <w:szCs w:val="28"/>
        </w:rPr>
        <w:t>ф</w:t>
      </w:r>
      <w:proofErr w:type="spellEnd"/>
      <w:r w:rsidR="009C13B4">
        <w:rPr>
          <w:rFonts w:ascii="Times New Roman" w:hAnsi="Times New Roman"/>
          <w:sz w:val="28"/>
          <w:szCs w:val="28"/>
        </w:rPr>
        <w:t>), в средствах массовой инфо</w:t>
      </w:r>
      <w:r w:rsidR="009C13B4">
        <w:rPr>
          <w:rFonts w:ascii="Times New Roman" w:hAnsi="Times New Roman"/>
          <w:color w:val="000000"/>
          <w:sz w:val="28"/>
          <w:szCs w:val="28"/>
        </w:rPr>
        <w:t xml:space="preserve">рмации, через личные кабинеты контролируемых лиц в государственных информационных системах (при их наличии) и в иных формах посредством размещения сведений, предусмотренных </w:t>
      </w:r>
      <w:hyperlink r:id="rId16">
        <w:r w:rsidR="009C13B4">
          <w:rPr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="009C13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3B4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9C13B4">
        <w:rPr>
          <w:rFonts w:ascii="Times New Roman" w:hAnsi="Times New Roman" w:cs="Times New Roman"/>
          <w:sz w:val="28"/>
          <w:szCs w:val="28"/>
        </w:rPr>
        <w:t>ого</w:t>
      </w:r>
      <w:r w:rsidR="009C13B4">
        <w:rPr>
          <w:rFonts w:ascii="Times New Roman" w:hAnsi="Times New Roman" w:cs="Times New Roman"/>
          <w:color w:val="000000"/>
          <w:sz w:val="28"/>
          <w:szCs w:val="28"/>
        </w:rPr>
        <w:t xml:space="preserve"> закона №248-ФЗ</w:t>
      </w:r>
      <w:r w:rsidR="009C13B4">
        <w:rPr>
          <w:rFonts w:ascii="Times New Roman" w:hAnsi="Times New Roman"/>
          <w:sz w:val="28"/>
          <w:szCs w:val="28"/>
        </w:rPr>
        <w:t>, а именно: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 на автомобильном транспорте и в дорожном хозяйстве, о сроках и порядке их вступления в силу;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перечень объектов контроля, учитываемых в рамках формирования ежегодного плана контрольных (надзорных) мероприятий;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программа профилактики рисков причинения вреда и план проведения плановых контрольных (надзорных) мероприятий Управления (при проведении таких мероприятий);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исчерпывающий перечень сведений, которые могут запрашиваться Управлением у контролируемого лица;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035566" w:rsidRDefault="009C13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доклады о муниципальном контроле на автомобильном транспорте и в дорожном хозяйстве;</w:t>
      </w:r>
    </w:p>
    <w:p w:rsidR="00035566" w:rsidRDefault="009C13B4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9) иные сведения, предусмотренные нормативными правовыми актами Российской Федерации, нормативными правовыми актами Республики Коми, муниципальными правовыми актами.</w:t>
      </w:r>
      <w:proofErr w:type="gramEnd"/>
    </w:p>
    <w:p w:rsidR="00035566" w:rsidRDefault="00895D90">
      <w:pPr>
        <w:spacing w:after="0" w:line="240" w:lineRule="auto"/>
        <w:ind w:firstLine="708"/>
        <w:jc w:val="both"/>
      </w:pPr>
      <w:hyperlink r:id="rId17">
        <w:r w:rsidR="009C13B4">
          <w:rPr>
            <w:rFonts w:ascii="Times New Roman" w:hAnsi="Times New Roman" w:cs="Times New Roman"/>
            <w:sz w:val="28"/>
            <w:szCs w:val="28"/>
          </w:rPr>
          <w:t>17. При поступлении в Управление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</w:r>
      </w:hyperlink>
    </w:p>
    <w:p w:rsidR="00035566" w:rsidRDefault="009C13B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Управлением ведется журнал учета объявленных предостережений.</w:t>
      </w:r>
    </w:p>
    <w:p w:rsidR="00035566" w:rsidRDefault="0089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>
        <w:r w:rsidR="009C13B4">
          <w:rPr>
            <w:rFonts w:ascii="Times New Roman" w:hAnsi="Times New Roman"/>
            <w:sz w:val="28"/>
            <w:szCs w:val="28"/>
          </w:rPr>
          <w:tab/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 xml:space="preserve">Предостережение о недопустимости нарушения обязательных требований объявляется контролируемому лицу в порядке, предусмотренном </w:t>
        </w:r>
        <w:r w:rsidR="009C13B4">
          <w:rPr>
            <w:rFonts w:ascii="Times New Roman" w:hAnsi="Times New Roman" w:cs="Times New Roman"/>
            <w:sz w:val="28"/>
            <w:szCs w:val="28"/>
          </w:rPr>
          <w:t>Федеральным законом №248-ФЗ,</w:t>
        </w:r>
        <w:r w:rsidR="009C13B4">
          <w:rPr>
            <w:rFonts w:ascii="Times New Roman" w:hAnsi="Times New Roman"/>
            <w:sz w:val="28"/>
            <w:szCs w:val="28"/>
          </w:rPr>
          <w:t xml:space="preserve">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оном ценностям либо создало угрозу причинения вреда (ущерба) охраняемым законом ценностям.</w:t>
        </w:r>
      </w:hyperlink>
      <w:proofErr w:type="gramEnd"/>
    </w:p>
    <w:p w:rsidR="00035566" w:rsidRDefault="00895D90">
      <w:pPr>
        <w:spacing w:after="0" w:line="240" w:lineRule="auto"/>
        <w:jc w:val="both"/>
      </w:pPr>
      <w:hyperlink r:id="rId19">
        <w:r w:rsidR="009C13B4">
          <w:rPr>
            <w:rFonts w:ascii="Times New Roman" w:hAnsi="Times New Roman"/>
            <w:color w:val="000000"/>
            <w:sz w:val="28"/>
            <w:szCs w:val="28"/>
          </w:rPr>
          <w:tab/>
          <w:t>Предостережение оформляется по типовой форме, утвержденной приказом Министерства экономического развития Российской Федерации от 31.03.2021 №</w:t>
        </w:r>
        <w:r w:rsidR="009C13B4">
          <w:rPr>
            <w:rFonts w:ascii="Times New Roman" w:hAnsi="Times New Roman"/>
            <w:sz w:val="28"/>
            <w:szCs w:val="28"/>
          </w:rPr>
          <w:t>151.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0">
        <w:r w:rsidR="009C13B4">
          <w:rPr>
            <w:rFonts w:ascii="Times New Roman" w:hAnsi="Times New Roman" w:cs="Times New Roman"/>
            <w:sz w:val="28"/>
            <w:szCs w:val="28"/>
          </w:rPr>
  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1">
        <w:r w:rsidR="009C13B4">
          <w:rPr>
            <w:rFonts w:ascii="Times New Roman" w:hAnsi="Times New Roman" w:cs="Times New Roman"/>
            <w:sz w:val="28"/>
            <w:szCs w:val="28"/>
          </w:rPr>
          <w:t xml:space="preserve">Возражение направляется должностному лицу, объявившему предостережение, не позднее 15 календарных дней со дня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2">
        <w:r w:rsidR="009C13B4">
          <w:rPr>
            <w:rFonts w:ascii="Times New Roman" w:hAnsi="Times New Roman" w:cs="Times New Roman"/>
            <w:sz w:val="28"/>
            <w:szCs w:val="28"/>
          </w:rPr>
          <w:t xml:space="preserve">Возражения составляются контролируемым лицом в произвольной форме, должны содержать следующую информацию: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3">
        <w:r w:rsidR="009C13B4">
          <w:rPr>
            <w:rFonts w:ascii="Times New Roman" w:hAnsi="Times New Roman" w:cs="Times New Roman"/>
            <w:sz w:val="28"/>
            <w:szCs w:val="28"/>
          </w:rPr>
          <w:t xml:space="preserve">а) наименование контролируемого лица;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4">
        <w:r w:rsidR="009C13B4">
          <w:rPr>
            <w:rFonts w:ascii="Times New Roman" w:hAnsi="Times New Roman" w:cs="Times New Roman"/>
            <w:sz w:val="28"/>
            <w:szCs w:val="28"/>
          </w:rPr>
          <w:t xml:space="preserve">б) сведения об объекте муниципального контроля;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5">
        <w:r w:rsidR="009C13B4">
          <w:rPr>
            <w:rFonts w:ascii="Times New Roman" w:hAnsi="Times New Roman" w:cs="Times New Roman"/>
            <w:sz w:val="28"/>
            <w:szCs w:val="28"/>
          </w:rPr>
          <w:t xml:space="preserve">в) дата и номер предостережения, направленного в адрес контролируемого лица;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6">
        <w:r w:rsidR="009C13B4">
          <w:rPr>
            <w:rFonts w:ascii="Times New Roman" w:hAnsi="Times New Roman" w:cs="Times New Roman"/>
            <w:sz w:val="28"/>
            <w:szCs w:val="28"/>
          </w:rPr>
  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7">
        <w:r w:rsidR="009C13B4">
          <w:rPr>
            <w:rFonts w:ascii="Times New Roman" w:hAnsi="Times New Roman" w:cs="Times New Roman"/>
            <w:sz w:val="28"/>
            <w:szCs w:val="28"/>
          </w:rPr>
          <w:t xml:space="preserve">д) желаемый способ получения ответа по итогам рассмотрения возражения;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8">
        <w:r w:rsidR="009C13B4">
          <w:rPr>
            <w:rFonts w:ascii="Times New Roman" w:hAnsi="Times New Roman" w:cs="Times New Roman"/>
            <w:sz w:val="28"/>
            <w:szCs w:val="28"/>
          </w:rPr>
          <w:t xml:space="preserve">е) фамилию, имя, отчество лица направившего возражение;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29">
        <w:r w:rsidR="009C13B4">
          <w:rPr>
            <w:rFonts w:ascii="Times New Roman" w:hAnsi="Times New Roman" w:cs="Times New Roman"/>
            <w:sz w:val="28"/>
            <w:szCs w:val="28"/>
          </w:rPr>
          <w:t xml:space="preserve">ж) дату направления возражения.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0">
        <w:r w:rsidR="009C13B4">
          <w:rPr>
            <w:rFonts w:ascii="Times New Roman" w:hAnsi="Times New Roman" w:cs="Times New Roman"/>
            <w:sz w:val="28"/>
            <w:szCs w:val="28"/>
          </w:rPr>
          <w:t xml:space="preserve">Возражение рассматривается должностным лицом, объявившим предостережение, не позднее 10 рабочих дней со дня получения такого возражения.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1">
        <w:r w:rsidR="009C13B4">
          <w:rPr>
            <w:rFonts w:ascii="Times New Roman" w:hAnsi="Times New Roman" w:cs="Times New Roman"/>
            <w:sz w:val="28"/>
            <w:szCs w:val="28"/>
          </w:rPr>
          <w:t xml:space="preserve"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2">
        <w:r w:rsidR="009C13B4">
          <w:rPr>
            <w:rFonts w:ascii="Times New Roman" w:hAnsi="Times New Roman" w:cs="Times New Roman"/>
            <w:sz w:val="28"/>
            <w:szCs w:val="28"/>
          </w:rPr>
          <w:t xml:space="preserve">18. Консультирование контролируемых лиц и (или) их представителей осуществляется инспектором при обращении контролируемых лиц и (или) их представителей по вопросам, связанным с организацией и осуществлением муниципального контроля.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3">
        <w:r w:rsidR="009C13B4">
          <w:rPr>
            <w:rFonts w:ascii="Times New Roman" w:hAnsi="Times New Roman" w:cs="Times New Roman"/>
            <w:sz w:val="28"/>
            <w:szCs w:val="28"/>
          </w:rPr>
          <w:t xml:space="preserve">Консультирование осуществляется без взимания платы. 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34">
        <w:r w:rsidR="009C13B4">
          <w:rPr>
            <w:rFonts w:ascii="Times New Roman" w:hAnsi="Times New Roman" w:cs="Times New Roman"/>
            <w:sz w:val="28"/>
            <w:szCs w:val="28"/>
          </w:rPr>
          <w:t>Консультирование осуществляется по вопросам организации и осуществления муниципального контроля на автомобильном транспорте и в дорожном хозяйстве, должностным лицом Управления по телефону либо в ходе проведения профилактических мероприятий, контрольных (надзорных) мероприятий.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5">
        <w:r w:rsidR="009C13B4">
          <w:rPr>
            <w:rFonts w:ascii="Times New Roman" w:hAnsi="Times New Roman" w:cs="Times New Roman"/>
            <w:sz w:val="28"/>
            <w:szCs w:val="28"/>
          </w:rPr>
          <w:t xml:space="preserve">Время консультирования не должно превышать 15 минут. </w:t>
        </w:r>
      </w:hyperlink>
    </w:p>
    <w:p w:rsidR="00035566" w:rsidRDefault="0089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6">
        <w:r w:rsidR="009C13B4">
          <w:rPr>
            <w:rFonts w:ascii="Times New Roman" w:hAnsi="Times New Roman"/>
            <w:sz w:val="28"/>
            <w:szCs w:val="28"/>
          </w:rPr>
          <w:tab/>
          <w:t>Личный прием контролируемых лиц и их представителей проводится должностными лицами Управления, указанными в пункте 4 настоящего Положения</w:t>
        </w:r>
      </w:hyperlink>
      <w:hyperlink r:id="rId37">
        <w:r w:rsidR="009C13B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38">
        <w:r w:rsidR="009C13B4">
          <w:rPr>
            <w:rFonts w:ascii="Times New Roman" w:hAnsi="Times New Roman" w:cs="Times New Roman"/>
            <w:sz w:val="28"/>
            <w:szCs w:val="28"/>
          </w:rPr>
          <w:t xml:space="preserve">Информация о месте личного приема, а также об установленных для личного приема днях и часах размещается на официальном сайте </w:t>
        </w:r>
        <w:r w:rsidR="009C13B4">
          <w:rPr>
            <w:rFonts w:ascii="Times New Roman" w:hAnsi="Times New Roman"/>
            <w:sz w:val="28"/>
            <w:szCs w:val="28"/>
          </w:rPr>
          <w:t xml:space="preserve"> </w:t>
        </w:r>
        <w:r w:rsidR="009C13B4">
          <w:rPr>
            <w:rFonts w:ascii="Times New Roman" w:hAnsi="Times New Roman" w:cs="Times New Roman"/>
            <w:sz w:val="28"/>
            <w:szCs w:val="28"/>
          </w:rPr>
          <w:t xml:space="preserve">администрации МО ГО «Сыктывкар» в разделе «Управление дорожной инфраструктуры, транспорта и связи». </w:t>
        </w:r>
      </w:hyperlink>
    </w:p>
    <w:p w:rsidR="00035566" w:rsidRDefault="0089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9">
        <w:r w:rsidR="009C13B4">
          <w:rPr>
            <w:rFonts w:ascii="Times New Roman" w:hAnsi="Times New Roman"/>
            <w:sz w:val="28"/>
            <w:szCs w:val="28"/>
          </w:rPr>
          <w:tab/>
          <w:t>В случае если подготовка ответа требует продолжительного времени, должностное лицо Управления может предложить контролируемому лицу обратиться письменно либо назначить другое время для получения информации.</w:t>
        </w:r>
      </w:hyperlink>
    </w:p>
    <w:p w:rsidR="00035566" w:rsidRDefault="0089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0">
        <w:r w:rsidR="009C13B4">
          <w:rPr>
            <w:rFonts w:ascii="Times New Roman" w:hAnsi="Times New Roman"/>
            <w:sz w:val="28"/>
            <w:szCs w:val="28"/>
          </w:rPr>
          <w:tab/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В ходе консультирования не предоставляется информация, содержащая оценку конкретного контрольного (надзорного) мероприятия, решений и (или) действий должностных лиц Управления, иных участников контрольного (надзорного) мероприятия, а также результаты проведенной в рамках контрольного (надзорного) мероприятия экспертизы.</w:t>
        </w:r>
      </w:hyperlink>
      <w:proofErr w:type="gramEnd"/>
    </w:p>
    <w:p w:rsidR="00035566" w:rsidRDefault="00895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1">
        <w:r w:rsidR="009C13B4">
          <w:rPr>
            <w:rFonts w:ascii="Times New Roman" w:hAnsi="Times New Roman"/>
            <w:sz w:val="28"/>
            <w:szCs w:val="28"/>
          </w:rPr>
          <w:tab/>
          <w:t xml:space="preserve">Если поставленные во время консультирования вопросы не относятся к сфере муниципального </w:t>
        </w:r>
        <w:r w:rsidR="009C13B4">
          <w:rPr>
            <w:rFonts w:ascii="Times New Roman" w:hAnsi="Times New Roman" w:cs="Times New Roman"/>
            <w:sz w:val="28"/>
            <w:szCs w:val="28"/>
          </w:rPr>
          <w:t>контроля на автомобильном транспорте и в дорожном хозяйстве</w:t>
        </w:r>
        <w:r w:rsidR="009C13B4">
          <w:rPr>
            <w:rFonts w:ascii="Times New Roman" w:hAnsi="Times New Roman"/>
            <w:sz w:val="28"/>
            <w:szCs w:val="28"/>
          </w:rPr>
          <w:t>, контролируемым лицам даются необходимые разъяснения по обращению в соответствующие органы власти или к соответствующим должностным лицам.</w:t>
        </w:r>
      </w:hyperlink>
    </w:p>
    <w:p w:rsidR="00035566" w:rsidRDefault="00895D90">
      <w:pPr>
        <w:spacing w:after="0" w:line="240" w:lineRule="auto"/>
        <w:jc w:val="both"/>
      </w:pPr>
      <w:hyperlink r:id="rId42">
        <w:r w:rsidR="009C13B4">
          <w:rPr>
            <w:rFonts w:ascii="Times New Roman" w:hAnsi="Times New Roman"/>
            <w:sz w:val="28"/>
            <w:szCs w:val="28"/>
          </w:rPr>
          <w:tab/>
          <w:t>Управлением осуществляется учет консультирований,</w:t>
        </w:r>
        <w:r w:rsidR="009C13B4">
          <w:rPr>
            <w:rFonts w:ascii="Times New Roman" w:hAnsi="Times New Roman" w:cs="Times New Roman"/>
            <w:sz w:val="28"/>
            <w:szCs w:val="28"/>
          </w:rPr>
          <w:t xml:space="preserve"> посредством внесения соответствующей записи в Журнал консультирования, который ведется Управлением.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3">
        <w:r w:rsidR="009C13B4">
          <w:rPr>
            <w:rFonts w:ascii="Times New Roman" w:hAnsi="Times New Roman" w:cs="Times New Roman"/>
            <w:sz w:val="28"/>
            <w:szCs w:val="28"/>
          </w:rPr>
  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4">
        <w:r w:rsidR="009C13B4">
          <w:rPr>
            <w:rFonts w:ascii="Times New Roman" w:hAnsi="Times New Roman" w:cs="Times New Roman"/>
            <w:sz w:val="28"/>
            <w:szCs w:val="28"/>
          </w:rPr>
          <w:t>В случае, если в течение календарного года поступило пять и более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МО ГО «Сыктывкар» (</w:t>
        </w:r>
        <w:proofErr w:type="spellStart"/>
        <w:r w:rsidR="009C13B4">
          <w:rPr>
            <w:rFonts w:ascii="Times New Roman" w:hAnsi="Times New Roman" w:cs="Times New Roman"/>
            <w:sz w:val="28"/>
            <w:szCs w:val="28"/>
          </w:rPr>
          <w:t>Сыктывкар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9C13B4">
          <w:rPr>
            <w:rFonts w:ascii="Times New Roman" w:hAnsi="Times New Roman" w:cs="Times New Roman"/>
            <w:sz w:val="28"/>
            <w:szCs w:val="28"/>
          </w:rPr>
          <w:t>ф</w:t>
        </w:r>
        <w:proofErr w:type="spellEnd"/>
        <w:r w:rsidR="009C13B4">
          <w:rPr>
            <w:rFonts w:ascii="Times New Roman" w:hAnsi="Times New Roman" w:cs="Times New Roman"/>
            <w:sz w:val="28"/>
            <w:szCs w:val="28"/>
          </w:rPr>
          <w:t xml:space="preserve">) письменного разъяснения, без указания в таком разъяснении сведений, отнесенных к категории ограниченного доступа.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5">
        <w:r w:rsidR="009C13B4">
          <w:rPr>
            <w:rFonts w:ascii="Times New Roman" w:hAnsi="Times New Roman" w:cs="Times New Roman"/>
            <w:sz w:val="28"/>
            <w:szCs w:val="28"/>
          </w:rPr>
          <w:t xml:space="preserve">19.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6">
        <w:r w:rsidR="009C13B4">
          <w:rPr>
            <w:rFonts w:ascii="Times New Roman" w:hAnsi="Times New Roman" w:cs="Times New Roman"/>
            <w:sz w:val="28"/>
            <w:szCs w:val="28"/>
          </w:rPr>
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(надзорных) мероприятий, проводимых в отношении объекта контроля.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7">
        <w:r w:rsidR="009C13B4">
          <w:rPr>
            <w:rFonts w:ascii="Times New Roman" w:hAnsi="Times New Roman" w:cs="Times New Roman"/>
            <w:sz w:val="28"/>
            <w:szCs w:val="28"/>
          </w:rPr>
          <w:t xml:space="preserve">В ходе профилактического визита инспектором может осуществляться консультирование контролируемого лица.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8">
        <w:r w:rsidR="009C13B4">
          <w:rPr>
            <w:rFonts w:ascii="Times New Roman" w:hAnsi="Times New Roman" w:cs="Times New Roman"/>
            <w:sz w:val="28"/>
            <w:szCs w:val="28"/>
          </w:rPr>
          <w:t xml:space="preserve">В ходе профилактического визита инспектором может осуществляться сбор сведений, необходимых для выявления причин и условий невыполнения обязанностей контролируемым лицом.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49">
        <w:r w:rsidR="009C13B4">
          <w:rPr>
            <w:rFonts w:ascii="Times New Roman" w:hAnsi="Times New Roman" w:cs="Times New Roman"/>
            <w:sz w:val="28"/>
            <w:szCs w:val="28"/>
          </w:rPr>
          <w:t xml:space="preserve">О проведении обязательного профилактического визита контролируемое лицо уведомляется не 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позднее</w:t>
        </w:r>
        <w:proofErr w:type="gramEnd"/>
        <w:r w:rsidR="009C13B4">
          <w:rPr>
            <w:rFonts w:ascii="Times New Roman" w:hAnsi="Times New Roman" w:cs="Times New Roman"/>
            <w:sz w:val="28"/>
            <w:szCs w:val="28"/>
          </w:rPr>
          <w:t xml:space="preserve"> чем за пять рабочих дней до даты его проведения.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0">
        <w:r w:rsidR="009C13B4">
          <w:rPr>
            <w:rFonts w:ascii="Times New Roman" w:hAnsi="Times New Roman" w:cs="Times New Roman"/>
            <w:sz w:val="28"/>
            <w:szCs w:val="28"/>
          </w:rPr>
          <w:t>В случае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,</w:t>
        </w:r>
        <w:proofErr w:type="gramEnd"/>
        <w:r w:rsidR="009C13B4">
          <w:rPr>
            <w:rFonts w:ascii="Times New Roman" w:hAnsi="Times New Roman" w:cs="Times New Roman"/>
            <w:sz w:val="28"/>
            <w:szCs w:val="28"/>
          </w:rPr>
  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</w:t>
        </w:r>
        <w:r w:rsidR="009C13B4">
          <w:rPr>
            <w:rFonts w:ascii="Times New Roman" w:hAnsi="Times New Roman" w:cs="Times New Roman"/>
            <w:sz w:val="28"/>
            <w:szCs w:val="28"/>
          </w:rPr>
          <w:lastRenderedPageBreak/>
          <w:t>(ущерб) причинен, инспектор незамедлительно принимает меры в пределах своей компетенции.</w:t>
        </w:r>
      </w:hyperlink>
    </w:p>
    <w:p w:rsidR="00035566" w:rsidRDefault="00035566">
      <w:pPr>
        <w:spacing w:after="0" w:line="240" w:lineRule="auto"/>
        <w:ind w:firstLine="708"/>
        <w:jc w:val="both"/>
      </w:pPr>
    </w:p>
    <w:p w:rsidR="00035566" w:rsidRDefault="00895D90">
      <w:pPr>
        <w:spacing w:after="0" w:line="240" w:lineRule="auto"/>
        <w:jc w:val="center"/>
      </w:pPr>
      <w:hyperlink r:id="rId51">
        <w:r w:rsidR="009C13B4">
          <w:rPr>
            <w:rFonts w:ascii="Times New Roman" w:hAnsi="Times New Roman" w:cs="Times New Roman"/>
            <w:b/>
            <w:sz w:val="28"/>
            <w:szCs w:val="28"/>
          </w:rPr>
          <w:t>Порядок организации муниципального контроля</w:t>
        </w:r>
      </w:hyperlink>
    </w:p>
    <w:p w:rsidR="00035566" w:rsidRDefault="00035566">
      <w:pPr>
        <w:spacing w:after="0" w:line="240" w:lineRule="auto"/>
        <w:jc w:val="center"/>
      </w:pPr>
    </w:p>
    <w:p w:rsidR="00035566" w:rsidRDefault="00895D90">
      <w:pPr>
        <w:spacing w:after="0" w:line="240" w:lineRule="auto"/>
        <w:ind w:firstLine="708"/>
        <w:jc w:val="both"/>
      </w:pPr>
      <w:hyperlink r:id="rId52">
        <w:r w:rsidR="009C13B4">
          <w:rPr>
            <w:rFonts w:ascii="Times New Roman" w:hAnsi="Times New Roman" w:cs="Times New Roman"/>
            <w:sz w:val="28"/>
            <w:szCs w:val="28"/>
          </w:rPr>
          <w:t xml:space="preserve">20. В рамках осуществления муниципального контроля при взаимодействии с контролируемым лицом проводятся следующие контрольные (надзорные) мероприятия: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3">
        <w:r w:rsidR="009C13B4">
          <w:rPr>
            <w:rFonts w:ascii="Times New Roman" w:hAnsi="Times New Roman" w:cs="Times New Roman"/>
            <w:sz w:val="28"/>
            <w:szCs w:val="28"/>
          </w:rPr>
          <w:t xml:space="preserve">1) документарная проверка;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4">
        <w:r w:rsidR="009C13B4">
          <w:rPr>
            <w:rFonts w:ascii="Times New Roman" w:hAnsi="Times New Roman" w:cs="Times New Roman"/>
            <w:sz w:val="28"/>
            <w:szCs w:val="28"/>
          </w:rPr>
          <w:t xml:space="preserve">2) выездная проверка.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5">
        <w:r w:rsidR="009C13B4">
          <w:rPr>
            <w:rFonts w:ascii="Times New Roman" w:hAnsi="Times New Roman" w:cs="Times New Roman"/>
            <w:sz w:val="28"/>
            <w:szCs w:val="28"/>
          </w:rPr>
          <w:t xml:space="preserve">Без взаимодействия с контролируемым лицом проводятся следующие контрольные (надзорные) мероприятия: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6">
        <w:r w:rsidR="009C13B4">
          <w:rPr>
            <w:rFonts w:ascii="Times New Roman" w:hAnsi="Times New Roman" w:cs="Times New Roman"/>
            <w:sz w:val="28"/>
            <w:szCs w:val="28"/>
          </w:rPr>
          <w:t xml:space="preserve">1) выездное обследование;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7">
        <w:r w:rsidR="009C13B4">
          <w:rPr>
            <w:rFonts w:ascii="Times New Roman" w:hAnsi="Times New Roman" w:cs="Times New Roman"/>
            <w:sz w:val="28"/>
            <w:szCs w:val="28"/>
          </w:rPr>
          <w:t>2) наблюдение за соблюдением обязательных требований.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8">
        <w:r w:rsidR="009C13B4">
          <w:rPr>
            <w:rFonts w:ascii="Times New Roman" w:hAnsi="Times New Roman" w:cs="Times New Roman"/>
            <w:sz w:val="28"/>
            <w:szCs w:val="28"/>
          </w:rPr>
          <w:t xml:space="preserve">21. Плановые контрольные (надзорные) мероприятия при осуществлении вида муниципального контроля не проводятся.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59">
        <w:r w:rsidR="009C13B4">
          <w:rPr>
            <w:rFonts w:ascii="Times New Roman" w:hAnsi="Times New Roman" w:cs="Times New Roman"/>
            <w:sz w:val="28"/>
            <w:szCs w:val="28"/>
          </w:rPr>
          <w:t xml:space="preserve">22.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№248-ФЗ. </w:t>
        </w:r>
      </w:hyperlink>
    </w:p>
    <w:p w:rsidR="00035566" w:rsidRDefault="00035566">
      <w:pPr>
        <w:spacing w:after="0" w:line="240" w:lineRule="auto"/>
        <w:ind w:firstLine="708"/>
        <w:jc w:val="both"/>
      </w:pPr>
    </w:p>
    <w:p w:rsidR="00035566" w:rsidRDefault="00895D90">
      <w:pPr>
        <w:spacing w:after="0" w:line="240" w:lineRule="auto"/>
        <w:jc w:val="center"/>
      </w:pPr>
      <w:hyperlink r:id="rId60">
        <w:r w:rsidR="009C13B4">
          <w:rPr>
            <w:rFonts w:ascii="Times New Roman" w:hAnsi="Times New Roman" w:cs="Times New Roman"/>
            <w:b/>
            <w:sz w:val="28"/>
            <w:szCs w:val="28"/>
          </w:rPr>
          <w:t>Контрольные (надзорные) мероприятия</w:t>
        </w:r>
      </w:hyperlink>
    </w:p>
    <w:p w:rsidR="00035566" w:rsidRDefault="00035566">
      <w:pPr>
        <w:spacing w:after="0" w:line="240" w:lineRule="auto"/>
        <w:jc w:val="center"/>
      </w:pPr>
    </w:p>
    <w:p w:rsidR="00035566" w:rsidRDefault="00895D90">
      <w:pPr>
        <w:spacing w:after="0" w:line="240" w:lineRule="auto"/>
        <w:ind w:firstLine="708"/>
        <w:jc w:val="both"/>
      </w:pPr>
      <w:hyperlink r:id="rId61">
        <w:r w:rsidR="009C13B4">
          <w:rPr>
            <w:rFonts w:ascii="Times New Roman" w:hAnsi="Times New Roman" w:cs="Times New Roman"/>
            <w:sz w:val="28"/>
            <w:szCs w:val="28"/>
          </w:rPr>
          <w:t xml:space="preserve">23. В ходе документарной проверки рассматриваются документы контролируемых лиц, имеющиеся в распоряжении Управления,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2">
        <w:r w:rsidR="009C13B4">
          <w:rPr>
            <w:rFonts w:ascii="Times New Roman" w:hAnsi="Times New Roman" w:cs="Times New Roman"/>
            <w:sz w:val="28"/>
            <w:szCs w:val="28"/>
          </w:rPr>
          <w:t xml:space="preserve">В ходе документарной проверки  совершаются следующие контрольные (надзорные) действия: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3">
        <w:r w:rsidR="009C13B4">
          <w:rPr>
            <w:rFonts w:ascii="Times New Roman" w:hAnsi="Times New Roman" w:cs="Times New Roman"/>
            <w:sz w:val="28"/>
            <w:szCs w:val="28"/>
          </w:rPr>
          <w:t xml:space="preserve">- получение письменных объяснений;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4">
        <w:r w:rsidR="009C13B4">
          <w:rPr>
            <w:rFonts w:ascii="Times New Roman" w:hAnsi="Times New Roman" w:cs="Times New Roman"/>
            <w:sz w:val="28"/>
            <w:szCs w:val="28"/>
          </w:rPr>
          <w:t xml:space="preserve">- истребование документов.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5">
        <w:r w:rsidR="009C13B4">
          <w:rPr>
            <w:rFonts w:ascii="Times New Roman" w:hAnsi="Times New Roman" w:cs="Times New Roman"/>
            <w:sz w:val="28"/>
            <w:szCs w:val="28"/>
          </w:rPr>
          <w:t xml:space="preserve">Срок проведения документарной проверки не может превышать 10 рабочих дней. 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В указанный срок не включается период со дня направления Управлением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Управление, а также период со дня направления контролируемому лицу информации Управлением, о выявлении ошибок и (или) противоречий в представленных контролируемым лицом документах, либо о несоответствии сведений, содержащихся в этих документах</w:t>
        </w:r>
        <w:proofErr w:type="gramEnd"/>
        <w:r w:rsidR="009C13B4">
          <w:rPr>
            <w:rFonts w:ascii="Times New Roman" w:hAnsi="Times New Roman" w:cs="Times New Roman"/>
            <w:sz w:val="28"/>
            <w:szCs w:val="28"/>
          </w:rPr>
          <w:t xml:space="preserve">, сведениям, содержащимся в имеющихся у Управления, документах и (или) полученных при осуществлении муниципального контроля, и требования представить необходимые пояснения в письменной форме до дня представления указанных пояснений в Управление.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6">
        <w:r w:rsidR="009C13B4">
          <w:rPr>
            <w:rFonts w:ascii="Times New Roman" w:hAnsi="Times New Roman" w:cs="Times New Roman"/>
            <w:sz w:val="28"/>
            <w:szCs w:val="28"/>
          </w:rPr>
          <w:t xml:space="preserve">24.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7">
        <w:r w:rsidR="009C13B4">
          <w:rPr>
            <w:rFonts w:ascii="Times New Roman" w:hAnsi="Times New Roman" w:cs="Times New Roman"/>
            <w:sz w:val="28"/>
            <w:szCs w:val="28"/>
          </w:rPr>
          <w:t xml:space="preserve">В ходе выездной проверки совершаются следующие контрольные (надзорные) действия: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8">
        <w:r w:rsidR="009C13B4">
          <w:rPr>
            <w:rFonts w:ascii="Times New Roman" w:hAnsi="Times New Roman" w:cs="Times New Roman"/>
            <w:sz w:val="28"/>
            <w:szCs w:val="28"/>
          </w:rPr>
          <w:t xml:space="preserve">- осмотр;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69">
        <w:r w:rsidR="009C13B4">
          <w:rPr>
            <w:rFonts w:ascii="Times New Roman" w:hAnsi="Times New Roman" w:cs="Times New Roman"/>
            <w:sz w:val="28"/>
            <w:szCs w:val="28"/>
          </w:rPr>
          <w:t xml:space="preserve">- опрос;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0">
        <w:r w:rsidR="009C13B4">
          <w:rPr>
            <w:rFonts w:ascii="Times New Roman" w:hAnsi="Times New Roman" w:cs="Times New Roman"/>
            <w:sz w:val="28"/>
            <w:szCs w:val="28"/>
          </w:rPr>
          <w:t xml:space="preserve">- получение письменных объяснений;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1">
        <w:r w:rsidR="009C13B4">
          <w:rPr>
            <w:rFonts w:ascii="Times New Roman" w:hAnsi="Times New Roman" w:cs="Times New Roman"/>
            <w:sz w:val="28"/>
            <w:szCs w:val="28"/>
          </w:rPr>
          <w:t xml:space="preserve">- истребование документов;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2">
        <w:r w:rsidR="009C13B4">
          <w:rPr>
            <w:rFonts w:ascii="Times New Roman" w:hAnsi="Times New Roman" w:cs="Times New Roman"/>
            <w:sz w:val="28"/>
            <w:szCs w:val="28"/>
          </w:rPr>
          <w:t xml:space="preserve">- инструментальное обследование.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3">
        <w:r w:rsidR="009C13B4">
          <w:rPr>
            <w:rFonts w:ascii="Times New Roman" w:hAnsi="Times New Roman" w:cs="Times New Roman"/>
            <w:sz w:val="28"/>
            <w:szCs w:val="28"/>
          </w:rPr>
          <w:t>Срок проведения выездной проверки не может превышать 10 рабочих дней.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4">
        <w:r w:rsidR="009C13B4">
          <w:rPr>
            <w:rFonts w:ascii="Times New Roman" w:hAnsi="Times New Roman" w:cs="Times New Roman"/>
            <w:sz w:val="28"/>
            <w:szCs w:val="28"/>
          </w:rPr>
          <w:t xml:space="preserve">25.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5">
        <w:r w:rsidR="009C13B4">
          <w:rPr>
            <w:rFonts w:ascii="Times New Roman" w:hAnsi="Times New Roman" w:cs="Times New Roman"/>
            <w:sz w:val="28"/>
            <w:szCs w:val="28"/>
          </w:rPr>
          <w:t xml:space="preserve"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индивидуального предпринимателя, месту нахождения объекта контроля. </w:t>
        </w:r>
      </w:hyperlink>
    </w:p>
    <w:p w:rsidR="00035566" w:rsidRDefault="00895D90">
      <w:pPr>
        <w:spacing w:after="0" w:line="240" w:lineRule="auto"/>
        <w:jc w:val="both"/>
      </w:pPr>
      <w:hyperlink r:id="rId76">
        <w:r w:rsidR="009C13B4">
          <w:rPr>
            <w:rFonts w:ascii="Times New Roman" w:hAnsi="Times New Roman"/>
            <w:sz w:val="28"/>
            <w:szCs w:val="28"/>
          </w:rPr>
          <w:tab/>
          <w:t>26.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Управления, подписанное руководителем Управления (лицом, его замещающим), по типовой форме, утвержд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енной приказом Министерства экономического развития Российской Федерации от 31.03.2021 № 151.</w:t>
        </w:r>
      </w:hyperlink>
    </w:p>
    <w:p w:rsidR="00035566" w:rsidRDefault="00895D90">
      <w:pPr>
        <w:spacing w:after="0" w:line="240" w:lineRule="auto"/>
        <w:jc w:val="both"/>
      </w:pPr>
      <w:hyperlink r:id="rId77">
        <w:r w:rsidR="009C13B4">
          <w:rPr>
            <w:rFonts w:ascii="Times New Roman" w:hAnsi="Times New Roman" w:cs="Times New Roman"/>
            <w:sz w:val="28"/>
            <w:szCs w:val="28"/>
          </w:rPr>
          <w:tab/>
  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1 рабочий день.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78">
        <w:r w:rsidR="009C13B4">
          <w:rPr>
            <w:rFonts w:ascii="Times New Roman" w:hAnsi="Times New Roman" w:cs="Times New Roman"/>
            <w:sz w:val="28"/>
            <w:szCs w:val="28"/>
          </w:rPr>
          <w:t>Наблюдение за соблюдением обязательных требований  осуществляется по месту нахождения инспектора регулярно на основании заданий начальника Управления, а при его отсутствии лицом, исполняющим его обязанности, включая задания, содержащиеся в планах работы Управления в течени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и</w:t>
        </w:r>
        <w:proofErr w:type="gramEnd"/>
        <w:r w:rsidR="009C13B4">
          <w:rPr>
            <w:rFonts w:ascii="Times New Roman" w:hAnsi="Times New Roman" w:cs="Times New Roman"/>
            <w:sz w:val="28"/>
            <w:szCs w:val="28"/>
          </w:rPr>
          <w:t xml:space="preserve"> установленного в нем срока. </w:t>
        </w:r>
      </w:hyperlink>
    </w:p>
    <w:p w:rsidR="00035566" w:rsidRDefault="00895D90">
      <w:pPr>
        <w:spacing w:after="0" w:line="240" w:lineRule="auto"/>
        <w:jc w:val="both"/>
      </w:pPr>
      <w:hyperlink r:id="rId79">
        <w:r w:rsidR="009C13B4">
          <w:rPr>
            <w:rFonts w:ascii="Times New Roman" w:hAnsi="Times New Roman"/>
            <w:sz w:val="28"/>
            <w:szCs w:val="28"/>
          </w:rPr>
          <w:tab/>
          <w:t>Наблюдение за соблюдением обязательных требований (мониторинг безопасности) осуществляется на основани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и заданий, выданных руководителем Управления (лицом, его замещающим), по форме согласно прил</w:t>
        </w:r>
        <w:r w:rsidR="009C13B4">
          <w:rPr>
            <w:rFonts w:ascii="Times New Roman" w:hAnsi="Times New Roman"/>
            <w:sz w:val="28"/>
            <w:szCs w:val="28"/>
          </w:rPr>
          <w:t xml:space="preserve">ожению </w:t>
        </w:r>
        <w:r w:rsidR="009C13B4">
          <w:rPr>
            <w:rFonts w:ascii="Times New Roman" w:hAnsi="Times New Roman"/>
            <w:sz w:val="28"/>
            <w:szCs w:val="28"/>
            <w:lang w:val="en-US"/>
          </w:rPr>
          <w:t>№</w:t>
        </w:r>
        <w:r w:rsidR="009C13B4">
          <w:rPr>
            <w:rFonts w:ascii="Times New Roman" w:hAnsi="Times New Roman"/>
            <w:sz w:val="28"/>
            <w:szCs w:val="28"/>
          </w:rPr>
          <w:t xml:space="preserve"> </w:t>
        </w:r>
        <w:r w:rsidR="009C13B4">
          <w:rPr>
            <w:rFonts w:ascii="Times New Roman" w:hAnsi="Times New Roman"/>
            <w:sz w:val="28"/>
            <w:szCs w:val="28"/>
            <w:lang w:val="en-US"/>
          </w:rPr>
          <w:t xml:space="preserve">1 </w:t>
        </w:r>
        <w:r w:rsidR="009C13B4">
          <w:rPr>
            <w:rFonts w:ascii="Times New Roman" w:hAnsi="Times New Roman"/>
            <w:sz w:val="28"/>
            <w:szCs w:val="28"/>
          </w:rPr>
          <w:t>к настоящему Положению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80">
        <w:proofErr w:type="gramStart"/>
        <w:r w:rsidR="009C13B4">
          <w:rPr>
            <w:rFonts w:ascii="Times New Roman" w:hAnsi="Times New Roman"/>
            <w:sz w:val="28"/>
            <w:szCs w:val="28"/>
          </w:rPr>
          <w:t xml:space="preserve">Выявленные в ходе наблюдения за соблюдением обязательных требований (мониторинга безопасности) должностным лицом Управления сведения о готовящихся нарушениях обязательных требований или признаках нарушений обязательных требований в случае отсутствия подтвержденных данных о том, что нарушение обязательных требований </w:t>
        </w:r>
        <w:r w:rsidR="009C13B4">
          <w:rPr>
            <w:rFonts w:ascii="Times New Roman" w:hAnsi="Times New Roman"/>
            <w:sz w:val="28"/>
            <w:szCs w:val="28"/>
          </w:rPr>
          <w:lastRenderedPageBreak/>
          <w:t>причинило вред (ущерб) охраняемым законом ценностям либо создало угрозу причинения вреда (ущерба) охраняемым законом ценностям, направляются руководителю Управления (лицу, его замещающему) для принятия решения об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объявлении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 предостережения.</w:t>
        </w:r>
      </w:hyperlink>
    </w:p>
    <w:p w:rsidR="00035566" w:rsidRDefault="00895D90">
      <w:pPr>
        <w:spacing w:after="0" w:line="240" w:lineRule="auto"/>
        <w:ind w:firstLine="540"/>
        <w:jc w:val="both"/>
      </w:pPr>
      <w:hyperlink r:id="rId81">
        <w:r w:rsidR="009C13B4">
          <w:rPr>
            <w:rFonts w:ascii="Times New Roman" w:hAnsi="Times New Roman"/>
            <w:sz w:val="28"/>
            <w:szCs w:val="28"/>
          </w:rPr>
          <w:t xml:space="preserve">Выявленные в ходе наблюдения за соблюдением обязательных требований (мониторинга безопасности) должностным лицом Управления сведения о причинении вреда (ущерба) или об угрозе причинения вреда (ущерба) охраняемым законом ценностям направляются руководителю Управления (лицу, его замещающему) для принятия решения о проведении внепланового контрольного (надзорного) мероприятия, </w:t>
        </w:r>
        <w:r w:rsidR="009C13B4">
          <w:rPr>
            <w:rFonts w:ascii="Times New Roman" w:hAnsi="Times New Roman" w:cs="Times New Roman"/>
            <w:sz w:val="28"/>
            <w:szCs w:val="28"/>
          </w:rPr>
          <w:t>в соответствии с положениями Федерального закона №248-ФЗ.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2">
        <w:r w:rsidR="009C13B4">
          <w:rPr>
            <w:rFonts w:ascii="Times New Roman" w:hAnsi="Times New Roman" w:cs="Times New Roman"/>
            <w:sz w:val="28"/>
            <w:szCs w:val="28"/>
          </w:rPr>
          <w:t xml:space="preserve">27. 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 xml:space="preserve">Контрольные (надзорные) мероприятия, за исключением контрольных (надзорных) мероприятий без взаимодействия с контрольным лицом,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№248-ФЗ. </w:t>
        </w:r>
      </w:hyperlink>
      <w:proofErr w:type="gramEnd"/>
    </w:p>
    <w:p w:rsidR="00035566" w:rsidRDefault="00895D90">
      <w:pPr>
        <w:spacing w:after="0" w:line="240" w:lineRule="auto"/>
        <w:ind w:firstLine="708"/>
        <w:jc w:val="both"/>
      </w:pPr>
      <w:hyperlink r:id="rId83">
        <w:r w:rsidR="009C13B4">
          <w:rPr>
            <w:rFonts w:ascii="Times New Roman" w:hAnsi="Times New Roman" w:cs="Times New Roman"/>
            <w:sz w:val="28"/>
            <w:szCs w:val="28"/>
          </w:rPr>
          <w:t xml:space="preserve">28.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№248-ФЗ, представить в Управление информацию о невозможности присутствия при проведении контрольного (надзорного) мероприятия являются: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4">
        <w:r w:rsidR="009C13B4">
          <w:rPr>
            <w:rFonts w:ascii="Times New Roman" w:hAnsi="Times New Roman" w:cs="Times New Roman"/>
            <w:sz w:val="28"/>
            <w:szCs w:val="28"/>
          </w:rPr>
          <w:t xml:space="preserve">1) нахождение на стационарном лечении в медицинском учреждении;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5">
        <w:r w:rsidR="009C13B4">
          <w:rPr>
            <w:rFonts w:ascii="Times New Roman" w:hAnsi="Times New Roman" w:cs="Times New Roman"/>
            <w:sz w:val="28"/>
            <w:szCs w:val="28"/>
          </w:rPr>
          <w:t xml:space="preserve">2) нахождение за пределами Российской Федерации;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6">
        <w:r w:rsidR="009C13B4">
          <w:rPr>
            <w:rFonts w:ascii="Times New Roman" w:hAnsi="Times New Roman" w:cs="Times New Roman"/>
            <w:sz w:val="28"/>
            <w:szCs w:val="28"/>
          </w:rPr>
          <w:t xml:space="preserve">3) административный арест;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7">
        <w:r w:rsidR="009C13B4">
          <w:rPr>
            <w:rFonts w:ascii="Times New Roman" w:hAnsi="Times New Roman" w:cs="Times New Roman"/>
            <w:sz w:val="28"/>
            <w:szCs w:val="28"/>
          </w:rPr>
  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8">
        <w:r w:rsidR="009C13B4">
          <w:rPr>
            <w:rFonts w:ascii="Times New Roman" w:hAnsi="Times New Roman" w:cs="Times New Roman"/>
            <w:sz w:val="28"/>
            <w:szCs w:val="28"/>
          </w:rPr>
          <w:t xml:space="preserve">При предоставлении указанной информации проведение контрольного (надзорного) мероприятия переносится Управлением на срок, необходимый для устранения обстоятельств, послуживших поводом для данного обращения индивидуального предпринимателя, гражданина. 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89">
        <w:r w:rsidR="009C13B4">
          <w:rPr>
            <w:rFonts w:ascii="Times New Roman" w:hAnsi="Times New Roman" w:cs="Times New Roman"/>
            <w:sz w:val="28"/>
            <w:szCs w:val="28"/>
          </w:rPr>
          <w:t xml:space="preserve">29. </w:t>
        </w:r>
        <w:r w:rsidR="009C13B4">
          <w:rPr>
            <w:rFonts w:ascii="Times New Roman" w:hAnsi="Times New Roman"/>
            <w:sz w:val="28"/>
            <w:szCs w:val="28"/>
          </w:rPr>
          <w:t>Для фиксации должностным лицом Управления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0">
        <w:r w:rsidR="009C13B4">
          <w:rPr>
            <w:rFonts w:ascii="Times New Roman" w:hAnsi="Times New Roman"/>
            <w:sz w:val="28"/>
            <w:szCs w:val="28"/>
          </w:rPr>
          <w:t>1) сведений, отнесенных законодательством Российской Федерации к государственной тайне;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1">
        <w:r w:rsidR="009C13B4">
          <w:rPr>
            <w:rFonts w:ascii="Times New Roman" w:hAnsi="Times New Roman"/>
            <w:sz w:val="28"/>
            <w:szCs w:val="28"/>
          </w:rPr>
          <w:t>2) объектов, территорий, которые законодательством Российской Федерации отнесены к режимным и особо важным объектам.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2">
        <w:r w:rsidR="009C13B4">
          <w:rPr>
            <w:rFonts w:ascii="Times New Roman" w:hAnsi="Times New Roman"/>
            <w:sz w:val="28"/>
            <w:szCs w:val="28"/>
          </w:rPr>
  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</w:t>
        </w:r>
        <w:r w:rsidR="009C13B4">
          <w:rPr>
            <w:rFonts w:ascii="Times New Roman" w:hAnsi="Times New Roman"/>
            <w:sz w:val="28"/>
            <w:szCs w:val="28"/>
          </w:rPr>
          <w:lastRenderedPageBreak/>
          <w:t>доказательств нарушений обязательных требований, прикладываются к акту контрольного (надзорного) мероприятия.</w:t>
        </w:r>
      </w:hyperlink>
    </w:p>
    <w:p w:rsidR="00035566" w:rsidRDefault="00895D90">
      <w:pPr>
        <w:spacing w:after="0" w:line="240" w:lineRule="auto"/>
        <w:ind w:firstLine="540"/>
        <w:jc w:val="both"/>
      </w:pPr>
      <w:hyperlink r:id="rId93">
        <w:r w:rsidR="009C13B4">
          <w:rPr>
            <w:rFonts w:ascii="Times New Roman" w:hAnsi="Times New Roman"/>
            <w:sz w:val="28"/>
            <w:szCs w:val="28"/>
          </w:rPr>
          <w:t>По резуль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татам </w:t>
        </w:r>
        <w:proofErr w:type="spellStart"/>
        <w:r w:rsidR="009C13B4">
          <w:rPr>
            <w:rFonts w:ascii="Times New Roman" w:hAnsi="Times New Roman"/>
            <w:color w:val="000000"/>
            <w:sz w:val="28"/>
            <w:szCs w:val="28"/>
          </w:rPr>
          <w:t>фотофиксации</w:t>
        </w:r>
        <w:proofErr w:type="spellEnd"/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 объекта контроля должностным лицом Управления подготавливается </w:t>
        </w:r>
        <w:proofErr w:type="spellStart"/>
        <w:r w:rsidR="009C13B4">
          <w:rPr>
            <w:rFonts w:ascii="Times New Roman" w:hAnsi="Times New Roman"/>
            <w:color w:val="000000"/>
            <w:sz w:val="28"/>
            <w:szCs w:val="28"/>
          </w:rPr>
          <w:t>фототаблица</w:t>
        </w:r>
        <w:proofErr w:type="spellEnd"/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 по форме согласно приложению № 2 к настоящему Положению.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94">
        <w:r w:rsidR="009C13B4">
          <w:rPr>
            <w:rFonts w:ascii="Times New Roman" w:hAnsi="Times New Roman" w:cs="Times New Roman"/>
            <w:sz w:val="28"/>
            <w:szCs w:val="28"/>
          </w:rPr>
          <w:t xml:space="preserve">30. </w:t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  </w:r>
      </w:hyperlink>
      <w:proofErr w:type="gramEnd"/>
    </w:p>
    <w:p w:rsidR="00035566" w:rsidRDefault="00895D90">
      <w:pPr>
        <w:spacing w:after="0" w:line="240" w:lineRule="auto"/>
        <w:ind w:firstLine="540"/>
        <w:jc w:val="both"/>
      </w:pPr>
      <w:hyperlink r:id="rId95">
        <w:r w:rsidR="009C13B4">
          <w:rPr>
            <w:rFonts w:ascii="Times New Roman" w:hAnsi="Times New Roman"/>
            <w:sz w:val="28"/>
            <w:szCs w:val="28"/>
          </w:rPr>
          <w:t>Акт оформляется на месте проведения контрольного (надзорного) мероприятия в день о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кончания проведения такого мероприятия по типовой форме, утвержденной приказом Министерства экономического развития Российской Федераци</w:t>
        </w:r>
        <w:r w:rsidR="009C13B4">
          <w:rPr>
            <w:rFonts w:ascii="Times New Roman" w:hAnsi="Times New Roman"/>
            <w:sz w:val="28"/>
            <w:szCs w:val="28"/>
          </w:rPr>
          <w:t>и от 31.03.2021 № 151.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6">
        <w:r w:rsidR="009C13B4">
          <w:rPr>
            <w:rFonts w:ascii="Times New Roman" w:hAnsi="Times New Roman"/>
            <w:sz w:val="28"/>
            <w:szCs w:val="28"/>
          </w:rPr>
  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7">
        <w:r w:rsidR="009C13B4">
          <w:rPr>
            <w:rFonts w:ascii="Times New Roman" w:hAnsi="Times New Roman"/>
            <w:sz w:val="28"/>
            <w:szCs w:val="28"/>
          </w:rPr>
          <w:t>Контролируемое лицо или его представитель знакомится с содержанием акта на месте проведения контрольного (надзорного) мероприятия.</w:t>
        </w:r>
      </w:hyperlink>
    </w:p>
    <w:p w:rsidR="00035566" w:rsidRDefault="00895D90">
      <w:pPr>
        <w:spacing w:after="0" w:line="240" w:lineRule="auto"/>
        <w:ind w:firstLine="540"/>
        <w:jc w:val="both"/>
      </w:pPr>
      <w:hyperlink r:id="rId98">
        <w:proofErr w:type="gramStart"/>
        <w:r w:rsidR="009C13B4">
          <w:rPr>
            <w:rFonts w:ascii="Times New Roman" w:hAnsi="Times New Roman"/>
            <w:sz w:val="28"/>
            <w:szCs w:val="28"/>
          </w:rPr>
          <w:t>В случае проведения документарной проверки,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 пунктами 6, 9 части 1 статьи 65 </w:t>
        </w:r>
        <w:r w:rsidR="009C13B4">
          <w:rPr>
            <w:rFonts w:ascii="Times New Roman" w:hAnsi="Times New Roman" w:cs="Times New Roman"/>
            <w:color w:val="000000"/>
            <w:sz w:val="28"/>
            <w:szCs w:val="28"/>
          </w:rPr>
          <w:t>Федеральн</w:t>
        </w:r>
        <w:r w:rsidR="009C13B4">
          <w:rPr>
            <w:rFonts w:ascii="Times New Roman" w:hAnsi="Times New Roman" w:cs="Times New Roman"/>
            <w:sz w:val="28"/>
            <w:szCs w:val="28"/>
          </w:rPr>
          <w:t>ого</w:t>
        </w:r>
        <w:r w:rsidR="009C13B4"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закона №248-ФЗ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, Управление направляет акт контролируемому лицу в порядке, установленном статьей 21 </w:t>
        </w:r>
        <w:r w:rsidR="009C13B4">
          <w:rPr>
            <w:rFonts w:ascii="Times New Roman" w:eastAsia="Calibri" w:hAnsi="Times New Roman"/>
            <w:color w:val="000000"/>
            <w:sz w:val="28"/>
            <w:szCs w:val="28"/>
          </w:rPr>
          <w:t>указанного закона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.</w:t>
        </w:r>
      </w:hyperlink>
      <w:proofErr w:type="gramEnd"/>
    </w:p>
    <w:p w:rsidR="00035566" w:rsidRDefault="00895D90">
      <w:pPr>
        <w:spacing w:after="0" w:line="240" w:lineRule="auto"/>
        <w:ind w:firstLine="540"/>
        <w:jc w:val="both"/>
      </w:pPr>
      <w:hyperlink r:id="rId99">
        <w:r w:rsidR="009C13B4">
          <w:rPr>
            <w:rFonts w:ascii="Times New Roman" w:hAnsi="Times New Roman"/>
            <w:color w:val="000000"/>
            <w:sz w:val="28"/>
            <w:szCs w:val="28"/>
          </w:rPr>
  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  </w:r>
      </w:hyperlink>
    </w:p>
    <w:p w:rsidR="00035566" w:rsidRDefault="00895D90">
      <w:pPr>
        <w:spacing w:after="0" w:line="240" w:lineRule="auto"/>
        <w:ind w:firstLine="708"/>
        <w:jc w:val="both"/>
      </w:pPr>
      <w:hyperlink r:id="rId100">
        <w:r w:rsidR="009C13B4">
          <w:rPr>
            <w:rFonts w:ascii="Times New Roman" w:hAnsi="Times New Roman" w:cs="Times New Roman"/>
            <w:color w:val="000000"/>
            <w:sz w:val="28"/>
            <w:szCs w:val="28"/>
          </w:rPr>
          <w:t xml:space="preserve">31. </w:t>
        </w:r>
        <w:r w:rsidR="009C13B4">
          <w:rPr>
            <w:rFonts w:ascii="Times New Roman" w:hAnsi="Times New Roman"/>
            <w:color w:val="000000"/>
            <w:sz w:val="28"/>
            <w:szCs w:val="28"/>
          </w:rPr>
          <w:t>В случае выявления при проведении контрольного (надзорного) мероприятия нарушений обязательных требований уполномоченное должностное лицо Управления обязано:</w:t>
        </w:r>
      </w:hyperlink>
    </w:p>
    <w:p w:rsidR="00035566" w:rsidRDefault="00895D90">
      <w:pPr>
        <w:spacing w:after="0" w:line="240" w:lineRule="auto"/>
        <w:ind w:firstLine="540"/>
        <w:jc w:val="both"/>
      </w:pPr>
      <w:hyperlink r:id="rId101">
        <w:r w:rsidR="009C13B4">
          <w:rPr>
            <w:rFonts w:ascii="Times New Roman" w:hAnsi="Times New Roman"/>
            <w:color w:val="000000"/>
            <w:sz w:val="28"/>
            <w:szCs w:val="28"/>
          </w:rPr>
          <w:t xml:space="preserve">1) после оформления акта контрольного (надзорного) мероприятия выдать контролируемому лицу предписание об устранении выявленных нарушений с указанием разумных сроков </w:t>
        </w:r>
        <w:r w:rsidR="009C13B4">
          <w:rPr>
            <w:rFonts w:ascii="Times New Roman" w:hAnsi="Times New Roman"/>
            <w:sz w:val="28"/>
            <w:szCs w:val="28"/>
          </w:rPr>
          <w:t>их устранения и (или) о проведении мероприятий по предотвращению причинения вреда (ущерба) охраняемым законом ценностям по форме согласно приложению № 3 к настоящему Положению;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2">
        <w:proofErr w:type="gramStart"/>
        <w:r w:rsidR="009C13B4">
          <w:rPr>
            <w:rFonts w:ascii="Times New Roman" w:hAnsi="Times New Roman"/>
            <w:sz w:val="28"/>
            <w:szCs w:val="28"/>
          </w:rPr>
  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</w:t>
        </w:r>
        <w:r w:rsidR="009C13B4">
          <w:rPr>
            <w:rFonts w:ascii="Times New Roman" w:hAnsi="Times New Roman"/>
            <w:sz w:val="28"/>
            <w:szCs w:val="28"/>
          </w:rPr>
          <w:lastRenderedPageBreak/>
          <w:t>деятельность гражданина, организации, владеющих и (или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) </w:t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пользующихся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3">
        <w:r w:rsidR="009C13B4">
          <w:rPr>
            <w:rFonts w:ascii="Times New Roman" w:hAnsi="Times New Roman"/>
            <w:sz w:val="28"/>
            <w:szCs w:val="28"/>
          </w:rPr>
          <w:t>3) при выявлении в ходе контрольного (надзорного) мероприятия признаков административного правонарушения направить информацию в орган, осуществляющий федеральный государственный надзор, для принятия мер по привлечению виновных лиц к административной ответственности;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4">
        <w:r w:rsidR="009C13B4">
          <w:rPr>
            <w:rFonts w:ascii="Times New Roman" w:hAnsi="Times New Roman"/>
            <w:sz w:val="28"/>
            <w:szCs w:val="28"/>
          </w:rPr>
          <w:t xml:space="preserve">4) принять меры по осуществлению </w:t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контроля за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  </w:r>
      </w:hyperlink>
    </w:p>
    <w:p w:rsidR="00035566" w:rsidRDefault="00895D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5">
        <w:r w:rsidR="009C13B4">
          <w:rPr>
            <w:rFonts w:ascii="Times New Roman" w:hAnsi="Times New Roman"/>
            <w:sz w:val="28"/>
            <w:szCs w:val="28"/>
          </w:rPr>
          <w:t>5) выдать рекомендации по соблюдению обязательных требований, проведению иных мероприятий, направленных на профилактику рисков причинения вреда (ущерба) охраняемым законом ценностям.</w:t>
        </w:r>
      </w:hyperlink>
    </w:p>
    <w:p w:rsidR="00035566" w:rsidRDefault="00895D90">
      <w:pPr>
        <w:spacing w:after="0" w:line="240" w:lineRule="auto"/>
        <w:ind w:firstLine="540"/>
        <w:jc w:val="both"/>
      </w:pPr>
      <w:hyperlink r:id="rId106">
        <w:r w:rsidR="009C13B4">
          <w:rPr>
            <w:rFonts w:ascii="Times New Roman" w:hAnsi="Times New Roman"/>
            <w:sz w:val="28"/>
            <w:szCs w:val="28"/>
          </w:rPr>
          <w:t xml:space="preserve">Должностным лицом Управления осуществляется </w:t>
        </w:r>
        <w:proofErr w:type="gramStart"/>
        <w:r w:rsidR="009C13B4">
          <w:rPr>
            <w:rFonts w:ascii="Times New Roman" w:hAnsi="Times New Roman"/>
            <w:sz w:val="28"/>
            <w:szCs w:val="28"/>
          </w:rPr>
          <w:t>контроль за</w:t>
        </w:r>
        <w:proofErr w:type="gramEnd"/>
        <w:r w:rsidR="009C13B4">
          <w:rPr>
            <w:rFonts w:ascii="Times New Roman" w:hAnsi="Times New Roman"/>
            <w:sz w:val="28"/>
            <w:szCs w:val="28"/>
          </w:rPr>
          <w:t xml:space="preserve"> исполнением выданных предписаний об устранении выявленных нарушений,</w:t>
        </w:r>
        <w:r w:rsidR="009C13B4">
          <w:rPr>
            <w:rFonts w:ascii="Times New Roman" w:hAnsi="Times New Roman" w:cs="Times New Roman"/>
            <w:sz w:val="28"/>
            <w:szCs w:val="28"/>
          </w:rPr>
          <w:t xml:space="preserve"> в порядке, установленном Федеральным законом №248-ФЗ. </w:t>
        </w:r>
      </w:hyperlink>
    </w:p>
    <w:p w:rsidR="00035566" w:rsidRDefault="00035566">
      <w:pPr>
        <w:spacing w:after="0" w:line="240" w:lineRule="auto"/>
      </w:pPr>
    </w:p>
    <w:p w:rsidR="00035566" w:rsidRDefault="00895D90">
      <w:pPr>
        <w:spacing w:after="0" w:line="240" w:lineRule="auto"/>
        <w:jc w:val="center"/>
      </w:pPr>
      <w:hyperlink r:id="rId107">
        <w:r w:rsidR="009C13B4">
          <w:rPr>
            <w:rFonts w:ascii="Times New Roman" w:hAnsi="Times New Roman" w:cs="Times New Roman"/>
            <w:b/>
            <w:sz w:val="28"/>
            <w:szCs w:val="28"/>
          </w:rPr>
          <w:t>Заключительные положения</w:t>
        </w:r>
      </w:hyperlink>
    </w:p>
    <w:p w:rsidR="00035566" w:rsidRDefault="00035566">
      <w:pPr>
        <w:spacing w:after="0" w:line="240" w:lineRule="auto"/>
        <w:jc w:val="center"/>
      </w:pPr>
    </w:p>
    <w:p w:rsidR="00035566" w:rsidRDefault="00895D90">
      <w:pPr>
        <w:spacing w:after="0" w:line="240" w:lineRule="auto"/>
        <w:ind w:firstLine="708"/>
        <w:jc w:val="both"/>
      </w:pPr>
      <w:hyperlink r:id="rId108">
        <w:r w:rsidR="009C13B4">
          <w:rPr>
            <w:rFonts w:ascii="Times New Roman" w:hAnsi="Times New Roman" w:cs="Times New Roman"/>
            <w:sz w:val="28"/>
            <w:szCs w:val="28"/>
          </w:rPr>
          <w:t xml:space="preserve">32. </w:t>
        </w:r>
        <w:proofErr w:type="gramStart"/>
        <w:r w:rsidR="009C13B4">
          <w:rPr>
            <w:rFonts w:ascii="Times New Roman" w:hAnsi="Times New Roman" w:cs="Times New Roman"/>
            <w:sz w:val="28"/>
            <w:szCs w:val="28"/>
          </w:rPr>
          <w:t>До 31 декабря 2023 года подготовка Управлением в ходе осуществления вида муниципального контроля документов, информирование контролируемых лиц о совершаемых должностными лицами Управления действий и принимаемых решениях, обмен документами и сведениями с контролируемыми лицами осуществляется на бумажном носителе.</w:t>
        </w:r>
      </w:hyperlink>
      <w:proofErr w:type="gramEnd"/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566" w:rsidRDefault="000355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E29" w:rsidRDefault="00446E29">
      <w:pPr>
        <w:spacing w:after="0" w:line="240" w:lineRule="auto"/>
      </w:pPr>
      <w:r>
        <w:br w:type="page"/>
      </w:r>
    </w:p>
    <w:p w:rsidR="00035566" w:rsidRDefault="00895D90">
      <w:pPr>
        <w:spacing w:after="0" w:line="240" w:lineRule="auto"/>
        <w:jc w:val="right"/>
      </w:pPr>
      <w:hyperlink r:id="rId109">
        <w:r w:rsidR="009C13B4">
          <w:rPr>
            <w:rFonts w:ascii="Times New Roman" w:hAnsi="Times New Roman"/>
            <w:sz w:val="24"/>
            <w:szCs w:val="24"/>
          </w:rPr>
          <w:t>Приложение №1</w:t>
        </w:r>
      </w:hyperlink>
    </w:p>
    <w:p w:rsidR="00035566" w:rsidRDefault="00895D90">
      <w:pPr>
        <w:spacing w:after="0" w:line="240" w:lineRule="auto"/>
        <w:jc w:val="right"/>
      </w:pPr>
      <w:hyperlink r:id="rId110">
        <w:r w:rsidR="009C13B4">
          <w:rPr>
            <w:rFonts w:ascii="Times New Roman" w:hAnsi="Times New Roman"/>
            <w:sz w:val="24"/>
            <w:szCs w:val="24"/>
          </w:rPr>
          <w:t>к Положению</w:t>
        </w:r>
      </w:hyperlink>
    </w:p>
    <w:p w:rsidR="00035566" w:rsidRDefault="00895D90">
      <w:pPr>
        <w:spacing w:after="0" w:line="240" w:lineRule="auto"/>
        <w:jc w:val="right"/>
      </w:pPr>
      <w:hyperlink r:id="rId111">
        <w:r w:rsidR="009C13B4">
          <w:rPr>
            <w:rFonts w:ascii="Times New Roman" w:hAnsi="Times New Roman"/>
            <w:sz w:val="24"/>
            <w:szCs w:val="24"/>
          </w:rPr>
          <w:t xml:space="preserve">о муниципальном контроле </w:t>
        </w:r>
      </w:hyperlink>
    </w:p>
    <w:p w:rsidR="00035566" w:rsidRDefault="00895D90">
      <w:pPr>
        <w:spacing w:after="0" w:line="240" w:lineRule="auto"/>
        <w:jc w:val="right"/>
      </w:pPr>
      <w:hyperlink r:id="rId112">
        <w:r w:rsidR="009C13B4">
          <w:rPr>
            <w:rFonts w:ascii="Times New Roman" w:hAnsi="Times New Roman"/>
            <w:sz w:val="24"/>
            <w:szCs w:val="24"/>
          </w:rPr>
          <w:t>на автомобильном транспорте и</w:t>
        </w:r>
      </w:hyperlink>
    </w:p>
    <w:p w:rsidR="00035566" w:rsidRDefault="00895D90">
      <w:pPr>
        <w:spacing w:after="0" w:line="240" w:lineRule="auto"/>
        <w:jc w:val="right"/>
      </w:pPr>
      <w:hyperlink r:id="rId113">
        <w:r w:rsidR="009C13B4">
          <w:rPr>
            <w:rFonts w:ascii="Times New Roman" w:hAnsi="Times New Roman"/>
            <w:sz w:val="24"/>
            <w:szCs w:val="24"/>
          </w:rPr>
          <w:t>в дорожном хозяйстве</w:t>
        </w:r>
      </w:hyperlink>
      <w:hyperlink r:id="rId114">
        <w:r w:rsidR="009C13B4">
          <w:rPr>
            <w:rFonts w:ascii="Times New Roman" w:hAnsi="Times New Roman"/>
            <w:sz w:val="24"/>
            <w:szCs w:val="24"/>
          </w:rPr>
          <w:t xml:space="preserve"> на территории</w:t>
        </w:r>
      </w:hyperlink>
    </w:p>
    <w:p w:rsidR="00035566" w:rsidRDefault="00895D90">
      <w:pPr>
        <w:spacing w:after="0" w:line="240" w:lineRule="auto"/>
        <w:jc w:val="right"/>
      </w:pPr>
      <w:hyperlink r:id="rId115">
        <w:r w:rsidR="009C13B4">
          <w:rPr>
            <w:rFonts w:ascii="Times New Roman" w:hAnsi="Times New Roman"/>
            <w:sz w:val="24"/>
            <w:szCs w:val="24"/>
          </w:rPr>
          <w:t>муниципального образования</w:t>
        </w:r>
      </w:hyperlink>
    </w:p>
    <w:p w:rsidR="00035566" w:rsidRDefault="00895D90">
      <w:pPr>
        <w:spacing w:after="0" w:line="240" w:lineRule="auto"/>
        <w:jc w:val="right"/>
      </w:pPr>
      <w:hyperlink r:id="rId116">
        <w:r w:rsidR="009C13B4">
          <w:rPr>
            <w:rFonts w:ascii="Times New Roman" w:hAnsi="Times New Roman"/>
            <w:sz w:val="24"/>
            <w:szCs w:val="24"/>
          </w:rPr>
          <w:t>городского округа «Сыктывкар</w:t>
        </w:r>
      </w:hyperlink>
      <w:r w:rsidR="009C13B4">
        <w:rPr>
          <w:rFonts w:ascii="Times New Roman" w:hAnsi="Times New Roman"/>
          <w:sz w:val="24"/>
          <w:szCs w:val="24"/>
        </w:rPr>
        <w:t>»</w:t>
      </w:r>
    </w:p>
    <w:p w:rsidR="00035566" w:rsidRDefault="00895D90">
      <w:pPr>
        <w:spacing w:after="0" w:line="240" w:lineRule="auto"/>
        <w:jc w:val="right"/>
      </w:pPr>
      <w:hyperlink r:id="rId117">
        <w:proofErr w:type="gramStart"/>
        <w:r w:rsidR="009C13B4">
          <w:rPr>
            <w:rFonts w:ascii="Times New Roman" w:hAnsi="Times New Roman"/>
            <w:sz w:val="24"/>
            <w:szCs w:val="24"/>
          </w:rPr>
          <w:t>(за исключением территории</w:t>
        </w:r>
      </w:hyperlink>
      <w:proofErr w:type="gramEnd"/>
    </w:p>
    <w:p w:rsidR="00035566" w:rsidRDefault="00895D90">
      <w:pPr>
        <w:spacing w:after="0" w:line="240" w:lineRule="auto"/>
        <w:jc w:val="right"/>
      </w:pPr>
      <w:hyperlink r:id="rId118">
        <w:proofErr w:type="spellStart"/>
        <w:proofErr w:type="gramStart"/>
        <w:r w:rsidR="009C13B4">
          <w:rPr>
            <w:rFonts w:ascii="Times New Roman" w:hAnsi="Times New Roman"/>
            <w:sz w:val="24"/>
            <w:szCs w:val="24"/>
          </w:rPr>
          <w:t>Эжвинского</w:t>
        </w:r>
        <w:proofErr w:type="spellEnd"/>
        <w:r w:rsidR="009C13B4">
          <w:rPr>
            <w:rFonts w:ascii="Times New Roman" w:hAnsi="Times New Roman"/>
            <w:sz w:val="24"/>
            <w:szCs w:val="24"/>
          </w:rPr>
          <w:t xml:space="preserve"> района)</w:t>
        </w:r>
      </w:hyperlink>
      <w:proofErr w:type="gramEnd"/>
    </w:p>
    <w:p w:rsidR="00035566" w:rsidRDefault="000355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9">
        <w:r w:rsidR="009C13B4">
          <w:rPr>
            <w:rFonts w:ascii="Courier New" w:hAnsi="Courier New"/>
            <w:sz w:val="20"/>
          </w:rPr>
          <w:t xml:space="preserve">                                                              «</w:t>
        </w:r>
        <w:r w:rsidR="009C13B4">
          <w:rPr>
            <w:rFonts w:ascii="Times New Roman" w:hAnsi="Times New Roman"/>
            <w:sz w:val="24"/>
            <w:szCs w:val="24"/>
          </w:rPr>
          <w:t>УТВЕРЖДАЮ</w:t>
        </w:r>
      </w:hyperlink>
      <w:r w:rsidR="009C13B4">
        <w:rPr>
          <w:rFonts w:ascii="Times New Roman" w:hAnsi="Times New Roman"/>
          <w:sz w:val="24"/>
          <w:szCs w:val="24"/>
        </w:rPr>
        <w:t>»</w:t>
      </w:r>
    </w:p>
    <w:p w:rsidR="00035566" w:rsidRDefault="00895D90">
      <w:pPr>
        <w:spacing w:after="0" w:line="240" w:lineRule="auto"/>
        <w:jc w:val="right"/>
      </w:pPr>
      <w:hyperlink r:id="rId120">
        <w:r w:rsidR="009C13B4">
          <w:rPr>
            <w:rFonts w:ascii="Times New Roman" w:hAnsi="Times New Roman"/>
            <w:sz w:val="24"/>
            <w:szCs w:val="24"/>
          </w:rPr>
          <w:t xml:space="preserve">                                              Начальник управления </w:t>
        </w:r>
      </w:hyperlink>
    </w:p>
    <w:p w:rsidR="00035566" w:rsidRDefault="00895D90">
      <w:pPr>
        <w:spacing w:after="0" w:line="240" w:lineRule="auto"/>
        <w:jc w:val="right"/>
      </w:pPr>
      <w:hyperlink r:id="rId121">
        <w:r w:rsidR="009C13B4">
          <w:rPr>
            <w:rFonts w:ascii="Times New Roman" w:hAnsi="Times New Roman"/>
            <w:sz w:val="24"/>
            <w:szCs w:val="24"/>
          </w:rPr>
          <w:t>дорожной инфраструктуры, транспорта и связи</w:t>
        </w:r>
      </w:hyperlink>
    </w:p>
    <w:p w:rsidR="00035566" w:rsidRDefault="00895D90">
      <w:pPr>
        <w:spacing w:after="0" w:line="240" w:lineRule="auto"/>
        <w:jc w:val="right"/>
      </w:pPr>
      <w:hyperlink r:id="rId122">
        <w:r w:rsidR="009C13B4">
          <w:rPr>
            <w:rFonts w:ascii="Times New Roman" w:hAnsi="Times New Roman"/>
            <w:sz w:val="24"/>
            <w:szCs w:val="24"/>
          </w:rPr>
          <w:t xml:space="preserve">                                            администрации МО ГО «Сыктывкар</w:t>
        </w:r>
      </w:hyperlink>
      <w:r w:rsidR="009C13B4">
        <w:rPr>
          <w:rFonts w:ascii="Times New Roman" w:hAnsi="Times New Roman"/>
          <w:sz w:val="24"/>
          <w:szCs w:val="24"/>
        </w:rPr>
        <w:t>»</w:t>
      </w:r>
    </w:p>
    <w:p w:rsidR="00035566" w:rsidRDefault="00895D90">
      <w:pPr>
        <w:spacing w:after="0" w:line="240" w:lineRule="auto"/>
        <w:jc w:val="right"/>
      </w:pPr>
      <w:hyperlink r:id="rId123">
        <w:r w:rsidR="009C13B4">
          <w:rPr>
            <w:rFonts w:ascii="Times New Roman" w:hAnsi="Times New Roman"/>
            <w:sz w:val="24"/>
            <w:szCs w:val="24"/>
          </w:rPr>
          <w:t xml:space="preserve">                                           _________ ______________________</w:t>
        </w:r>
      </w:hyperlink>
    </w:p>
    <w:p w:rsidR="00035566" w:rsidRDefault="00895D90">
      <w:pPr>
        <w:spacing w:after="0" w:line="240" w:lineRule="auto"/>
        <w:jc w:val="right"/>
      </w:pPr>
      <w:hyperlink r:id="rId124">
        <w:r w:rsidR="009C13B4">
          <w:rPr>
            <w:rFonts w:ascii="Times New Roman" w:hAnsi="Times New Roman"/>
            <w:sz w:val="24"/>
            <w:szCs w:val="24"/>
          </w:rPr>
          <w:t xml:space="preserve">                                           (подпись) инициалы имени,</w:t>
        </w:r>
      </w:hyperlink>
    </w:p>
    <w:p w:rsidR="00035566" w:rsidRDefault="00895D90">
      <w:pPr>
        <w:spacing w:after="0" w:line="240" w:lineRule="auto"/>
        <w:jc w:val="right"/>
      </w:pPr>
      <w:hyperlink r:id="rId125">
        <w:r w:rsidR="009C13B4">
          <w:rPr>
            <w:rFonts w:ascii="Times New Roman" w:hAnsi="Times New Roman"/>
            <w:sz w:val="24"/>
            <w:szCs w:val="24"/>
          </w:rPr>
          <w:t xml:space="preserve">                                           отчества (при наличии), фамилия)</w:t>
        </w:r>
      </w:hyperlink>
    </w:p>
    <w:p w:rsidR="00035566" w:rsidRDefault="0003556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center"/>
      </w:pPr>
      <w:hyperlink r:id="rId126">
        <w:r w:rsidR="009C13B4">
          <w:rPr>
            <w:rFonts w:ascii="Times New Roman" w:hAnsi="Times New Roman"/>
            <w:sz w:val="24"/>
            <w:szCs w:val="24"/>
          </w:rPr>
          <w:t>ЗАДАНИЕ</w:t>
        </w:r>
      </w:hyperlink>
    </w:p>
    <w:p w:rsidR="00035566" w:rsidRDefault="00895D90">
      <w:pPr>
        <w:spacing w:after="0" w:line="240" w:lineRule="auto"/>
        <w:jc w:val="center"/>
      </w:pPr>
      <w:hyperlink r:id="rId127">
        <w:r w:rsidR="009C13B4">
          <w:rPr>
            <w:rFonts w:ascii="Times New Roman" w:hAnsi="Times New Roman"/>
            <w:sz w:val="24"/>
            <w:szCs w:val="24"/>
          </w:rPr>
          <w:t xml:space="preserve">на проведение наблюдения за соблюдением </w:t>
        </w:r>
        <w:proofErr w:type="gramStart"/>
        <w:r w:rsidR="009C13B4">
          <w:rPr>
            <w:rFonts w:ascii="Times New Roman" w:hAnsi="Times New Roman"/>
            <w:sz w:val="24"/>
            <w:szCs w:val="24"/>
          </w:rPr>
          <w:t>обязательных</w:t>
        </w:r>
        <w:proofErr w:type="gramEnd"/>
      </w:hyperlink>
    </w:p>
    <w:p w:rsidR="00035566" w:rsidRDefault="00895D90">
      <w:pPr>
        <w:spacing w:after="0" w:line="240" w:lineRule="auto"/>
        <w:jc w:val="center"/>
      </w:pPr>
      <w:hyperlink r:id="rId128">
        <w:r w:rsidR="009C13B4">
          <w:rPr>
            <w:rFonts w:ascii="Times New Roman" w:hAnsi="Times New Roman"/>
            <w:sz w:val="24"/>
            <w:szCs w:val="24"/>
          </w:rPr>
          <w:t>требований (мониторинг безопасности)</w:t>
        </w:r>
      </w:hyperlink>
    </w:p>
    <w:p w:rsidR="00035566" w:rsidRDefault="00035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29">
        <w:r w:rsidR="009C13B4">
          <w:rPr>
            <w:rFonts w:ascii="Times New Roman" w:hAnsi="Times New Roman"/>
            <w:sz w:val="24"/>
            <w:szCs w:val="24"/>
          </w:rPr>
          <w:t xml:space="preserve">    от "___" ___________ 20__ г.                                                                                      № _____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30">
        <w:r w:rsidR="009C13B4">
          <w:rPr>
            <w:rFonts w:ascii="Times New Roman" w:hAnsi="Times New Roman"/>
            <w:sz w:val="24"/>
            <w:szCs w:val="24"/>
          </w:rPr>
          <w:t xml:space="preserve">    На основании __________________________________________________________</w:t>
        </w:r>
      </w:hyperlink>
    </w:p>
    <w:p w:rsidR="00035566" w:rsidRDefault="00895D90">
      <w:pPr>
        <w:spacing w:after="0" w:line="240" w:lineRule="auto"/>
        <w:jc w:val="both"/>
      </w:pPr>
      <w:hyperlink r:id="rId131">
        <w:r w:rsidR="009C13B4">
          <w:rPr>
            <w:rFonts w:ascii="Times New Roman" w:hAnsi="Times New Roman"/>
            <w:sz w:val="24"/>
            <w:szCs w:val="24"/>
          </w:rPr>
          <w:t xml:space="preserve">                   </w:t>
        </w:r>
        <w:r w:rsidR="009C13B4">
          <w:rPr>
            <w:rFonts w:ascii="Times New Roman" w:hAnsi="Times New Roman"/>
            <w:sz w:val="18"/>
            <w:szCs w:val="18"/>
          </w:rPr>
          <w:t>(реквизиты обращения, содержащего сведения о нарушении</w:t>
        </w:r>
      </w:hyperlink>
      <w:r w:rsidR="009C13B4">
        <w:rPr>
          <w:rFonts w:ascii="Times New Roman" w:hAnsi="Times New Roman"/>
          <w:sz w:val="18"/>
          <w:szCs w:val="18"/>
        </w:rPr>
        <w:t xml:space="preserve"> </w:t>
      </w:r>
      <w:hyperlink r:id="rId132">
        <w:r w:rsidR="009C13B4">
          <w:rPr>
            <w:rFonts w:ascii="Times New Roman" w:hAnsi="Times New Roman"/>
            <w:sz w:val="18"/>
            <w:szCs w:val="18"/>
          </w:rPr>
          <w:t>обязательных требований)</w:t>
        </w:r>
      </w:hyperlink>
    </w:p>
    <w:p w:rsidR="00035566" w:rsidRDefault="00895D90">
      <w:pPr>
        <w:spacing w:after="0" w:line="240" w:lineRule="auto"/>
        <w:jc w:val="both"/>
      </w:pPr>
      <w:hyperlink r:id="rId133">
        <w:r w:rsidR="009C13B4">
          <w:rPr>
            <w:rFonts w:ascii="Times New Roman" w:hAnsi="Times New Roman"/>
            <w:sz w:val="24"/>
            <w:szCs w:val="24"/>
          </w:rPr>
          <w:t>___________________________________________________________________________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134">
        <w:r w:rsidR="009C13B4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9C13B4">
          <w:rPr>
            <w:rFonts w:ascii="Times New Roman" w:hAnsi="Times New Roman"/>
            <w:sz w:val="18"/>
            <w:szCs w:val="18"/>
          </w:rPr>
          <w:t>(фамилия, имя, отчество (при наличии), должность лица, уполномоченного на</w:t>
        </w:r>
      </w:hyperlink>
      <w:r w:rsidR="009C13B4">
        <w:rPr>
          <w:rFonts w:ascii="Times New Roman" w:hAnsi="Times New Roman"/>
          <w:sz w:val="18"/>
          <w:szCs w:val="18"/>
        </w:rPr>
        <w:t xml:space="preserve"> </w:t>
      </w:r>
      <w:hyperlink r:id="rId135">
        <w:r w:rsidR="009C13B4">
          <w:rPr>
            <w:rFonts w:ascii="Times New Roman" w:hAnsi="Times New Roman"/>
            <w:sz w:val="18"/>
            <w:szCs w:val="18"/>
          </w:rPr>
          <w:t xml:space="preserve">проведение 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136">
        <w:r w:rsidR="009C13B4">
          <w:rPr>
            <w:rFonts w:ascii="Times New Roman" w:hAnsi="Times New Roman"/>
            <w:sz w:val="18"/>
            <w:szCs w:val="18"/>
          </w:rPr>
          <w:t>контрольного (надзорного) мероприятия)</w:t>
        </w:r>
      </w:hyperlink>
    </w:p>
    <w:p w:rsidR="00035566" w:rsidRDefault="00895D90">
      <w:pPr>
        <w:spacing w:after="0" w:line="240" w:lineRule="auto"/>
        <w:jc w:val="both"/>
      </w:pPr>
      <w:hyperlink r:id="rId137">
        <w:r w:rsidR="009C13B4">
          <w:rPr>
            <w:rFonts w:ascii="Times New Roman" w:hAnsi="Times New Roman"/>
            <w:sz w:val="24"/>
            <w:szCs w:val="24"/>
          </w:rPr>
          <w:t xml:space="preserve">провести наблюдение </w:t>
        </w:r>
      </w:hyperlink>
      <w:hyperlink r:id="rId138">
        <w:r w:rsidR="009C13B4">
          <w:rPr>
            <w:rFonts w:ascii="Times New Roman" w:hAnsi="Times New Roman"/>
            <w:sz w:val="24"/>
            <w:szCs w:val="24"/>
          </w:rPr>
          <w:t>за соблюдением обязательных требований (мониторинг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39">
        <w:r w:rsidR="009C13B4">
          <w:rPr>
            <w:rFonts w:ascii="Times New Roman" w:hAnsi="Times New Roman"/>
            <w:sz w:val="24"/>
            <w:szCs w:val="24"/>
          </w:rPr>
          <w:t>безопасности) в отношении следующих объектов контроля:</w:t>
        </w:r>
      </w:hyperlink>
      <w:r w:rsidR="009C13B4">
        <w:rPr>
          <w:rFonts w:ascii="Times New Roman" w:hAnsi="Times New Roman"/>
          <w:sz w:val="24"/>
          <w:szCs w:val="24"/>
        </w:rPr>
        <w:t>____</w:t>
      </w:r>
      <w:hyperlink r:id="rId140">
        <w:r w:rsidR="009C13B4">
          <w:rPr>
            <w:rFonts w:ascii="Times New Roman" w:hAnsi="Times New Roman"/>
            <w:sz w:val="24"/>
            <w:szCs w:val="24"/>
          </w:rPr>
          <w:t>______________________</w:t>
        </w:r>
      </w:hyperlink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5566" w:rsidRDefault="00895D90">
      <w:pPr>
        <w:spacing w:after="0" w:line="240" w:lineRule="auto"/>
        <w:jc w:val="center"/>
      </w:pPr>
      <w:hyperlink r:id="rId141">
        <w:r w:rsidR="009C13B4">
          <w:rPr>
            <w:rFonts w:ascii="Times New Roman" w:hAnsi="Times New Roman"/>
            <w:sz w:val="24"/>
            <w:szCs w:val="24"/>
          </w:rPr>
          <w:t>(адрес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42">
        <w:r w:rsidR="009C13B4">
          <w:rPr>
            <w:rFonts w:ascii="Times New Roman" w:hAnsi="Times New Roman"/>
            <w:sz w:val="24"/>
            <w:szCs w:val="24"/>
          </w:rPr>
          <w:t>или иное описание местоположения объекта контроля</w:t>
        </w:r>
      </w:hyperlink>
      <w:r w:rsidR="009C13B4">
        <w:rPr>
          <w:rFonts w:ascii="Times New Roman" w:hAnsi="Times New Roman"/>
          <w:sz w:val="24"/>
          <w:szCs w:val="24"/>
        </w:rPr>
        <w:t>)</w:t>
      </w:r>
    </w:p>
    <w:p w:rsidR="00035566" w:rsidRDefault="00895D90">
      <w:pPr>
        <w:spacing w:after="0" w:line="240" w:lineRule="auto"/>
        <w:jc w:val="both"/>
      </w:pPr>
      <w:hyperlink r:id="rId143">
        <w:r w:rsidR="009C13B4">
          <w:rPr>
            <w:rFonts w:ascii="Times New Roman" w:hAnsi="Times New Roman"/>
            <w:sz w:val="24"/>
            <w:szCs w:val="24"/>
          </w:rPr>
          <w:t xml:space="preserve">    Срок проведения  наблюдения за соблюдением обязательных требований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44">
        <w:r w:rsidR="009C13B4">
          <w:rPr>
            <w:rFonts w:ascii="Times New Roman" w:hAnsi="Times New Roman"/>
            <w:sz w:val="24"/>
            <w:szCs w:val="24"/>
          </w:rPr>
          <w:t>(мониторинг безопасности):</w:t>
        </w:r>
      </w:hyperlink>
    </w:p>
    <w:p w:rsidR="00035566" w:rsidRDefault="00895D90">
      <w:pPr>
        <w:spacing w:after="0" w:line="240" w:lineRule="auto"/>
        <w:jc w:val="both"/>
      </w:pPr>
      <w:hyperlink r:id="rId145">
        <w:r w:rsidR="009C13B4">
          <w:rPr>
            <w:rFonts w:ascii="Times New Roman" w:hAnsi="Times New Roman"/>
            <w:sz w:val="24"/>
            <w:szCs w:val="24"/>
          </w:rPr>
          <w:t xml:space="preserve">    с "___" __________ 20__ г. по "___" __________ 20__ г.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46">
        <w:r w:rsidR="009C13B4">
          <w:rPr>
            <w:rFonts w:ascii="Times New Roman" w:hAnsi="Times New Roman"/>
            <w:sz w:val="24"/>
            <w:szCs w:val="24"/>
          </w:rPr>
          <w:t xml:space="preserve">    Задание получено "___" __________ 20__ г.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47">
        <w:r w:rsidR="009C13B4">
          <w:rPr>
            <w:rFonts w:ascii="Times New Roman" w:hAnsi="Times New Roman"/>
            <w:sz w:val="24"/>
            <w:szCs w:val="24"/>
          </w:rPr>
          <w:t xml:space="preserve">    ________________________   _______________   __________________________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48">
        <w:r w:rsidR="009C13B4">
          <w:rPr>
            <w:rFonts w:ascii="Times New Roman" w:hAnsi="Times New Roman"/>
            <w:sz w:val="24"/>
            <w:szCs w:val="24"/>
          </w:rPr>
          <w:t xml:space="preserve">  </w:t>
        </w:r>
        <w:r w:rsidR="009C13B4">
          <w:rPr>
            <w:rFonts w:ascii="Times New Roman" w:hAnsi="Times New Roman"/>
            <w:sz w:val="20"/>
            <w:szCs w:val="20"/>
          </w:rPr>
          <w:t xml:space="preserve">                      </w:t>
        </w:r>
        <w:r w:rsidR="009C13B4">
          <w:rPr>
            <w:rFonts w:ascii="Times New Roman" w:hAnsi="Times New Roman"/>
            <w:sz w:val="20"/>
            <w:szCs w:val="20"/>
          </w:rPr>
          <w:tab/>
          <w:t>(наименование должности)                       (подпись)                                (расшифровка подписи)</w:t>
        </w:r>
      </w:hyperlink>
    </w:p>
    <w:p w:rsidR="00035566" w:rsidRDefault="000355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E29" w:rsidRDefault="00446E29">
      <w:pPr>
        <w:spacing w:after="0" w:line="240" w:lineRule="auto"/>
      </w:pPr>
      <w:r>
        <w:br w:type="page"/>
      </w:r>
    </w:p>
    <w:p w:rsidR="00035566" w:rsidRDefault="00895D90">
      <w:pPr>
        <w:spacing w:after="0" w:line="240" w:lineRule="auto"/>
        <w:jc w:val="right"/>
        <w:outlineLvl w:val="0"/>
      </w:pPr>
      <w:hyperlink r:id="rId149">
        <w:r w:rsidR="009C13B4">
          <w:rPr>
            <w:rFonts w:ascii="Times New Roman" w:hAnsi="Times New Roman"/>
            <w:sz w:val="24"/>
            <w:szCs w:val="24"/>
          </w:rPr>
          <w:t>Приложение №2</w:t>
        </w:r>
      </w:hyperlink>
    </w:p>
    <w:p w:rsidR="00035566" w:rsidRDefault="00895D90">
      <w:pPr>
        <w:spacing w:after="0" w:line="240" w:lineRule="auto"/>
        <w:jc w:val="right"/>
      </w:pPr>
      <w:hyperlink r:id="rId150">
        <w:r w:rsidR="009C13B4">
          <w:rPr>
            <w:rFonts w:ascii="Times New Roman" w:hAnsi="Times New Roman"/>
            <w:sz w:val="24"/>
            <w:szCs w:val="24"/>
          </w:rPr>
          <w:t>к Положению</w:t>
        </w:r>
      </w:hyperlink>
    </w:p>
    <w:p w:rsidR="00035566" w:rsidRDefault="00895D90">
      <w:pPr>
        <w:spacing w:after="0" w:line="240" w:lineRule="auto"/>
        <w:jc w:val="right"/>
      </w:pPr>
      <w:hyperlink r:id="rId151">
        <w:r w:rsidR="009C13B4">
          <w:rPr>
            <w:rFonts w:ascii="Times New Roman" w:hAnsi="Times New Roman"/>
            <w:sz w:val="24"/>
            <w:szCs w:val="24"/>
          </w:rPr>
          <w:t xml:space="preserve">о муниципальном контроле </w:t>
        </w:r>
      </w:hyperlink>
    </w:p>
    <w:p w:rsidR="00035566" w:rsidRDefault="00895D90">
      <w:pPr>
        <w:spacing w:after="0" w:line="240" w:lineRule="auto"/>
        <w:jc w:val="right"/>
      </w:pPr>
      <w:hyperlink r:id="rId152">
        <w:r w:rsidR="009C13B4">
          <w:rPr>
            <w:rFonts w:ascii="Times New Roman" w:hAnsi="Times New Roman"/>
            <w:sz w:val="24"/>
            <w:szCs w:val="24"/>
          </w:rPr>
          <w:t>на автомобильном транспорте и</w:t>
        </w:r>
      </w:hyperlink>
    </w:p>
    <w:p w:rsidR="00035566" w:rsidRDefault="00895D90">
      <w:pPr>
        <w:spacing w:after="0" w:line="240" w:lineRule="auto"/>
        <w:jc w:val="right"/>
      </w:pPr>
      <w:hyperlink r:id="rId153">
        <w:r w:rsidR="009C13B4">
          <w:rPr>
            <w:rFonts w:ascii="Times New Roman" w:hAnsi="Times New Roman"/>
            <w:sz w:val="24"/>
            <w:szCs w:val="24"/>
          </w:rPr>
          <w:t>в дорожном хозяйстве</w:t>
        </w:r>
      </w:hyperlink>
      <w:hyperlink r:id="rId154">
        <w:r w:rsidR="009C13B4">
          <w:rPr>
            <w:rFonts w:ascii="Times New Roman" w:hAnsi="Times New Roman"/>
            <w:sz w:val="24"/>
            <w:szCs w:val="24"/>
          </w:rPr>
          <w:t xml:space="preserve"> на территории</w:t>
        </w:r>
      </w:hyperlink>
    </w:p>
    <w:p w:rsidR="00035566" w:rsidRDefault="00895D90">
      <w:pPr>
        <w:spacing w:after="0" w:line="240" w:lineRule="auto"/>
        <w:jc w:val="right"/>
      </w:pPr>
      <w:hyperlink r:id="rId155">
        <w:r w:rsidR="009C13B4">
          <w:rPr>
            <w:rFonts w:ascii="Times New Roman" w:hAnsi="Times New Roman"/>
            <w:sz w:val="24"/>
            <w:szCs w:val="24"/>
          </w:rPr>
          <w:t>муниципального образования</w:t>
        </w:r>
      </w:hyperlink>
    </w:p>
    <w:p w:rsidR="00035566" w:rsidRDefault="00895D90">
      <w:pPr>
        <w:spacing w:after="0" w:line="240" w:lineRule="auto"/>
        <w:jc w:val="right"/>
      </w:pPr>
      <w:hyperlink r:id="rId156">
        <w:r w:rsidR="009C13B4">
          <w:rPr>
            <w:rFonts w:ascii="Times New Roman" w:hAnsi="Times New Roman"/>
            <w:sz w:val="24"/>
            <w:szCs w:val="24"/>
          </w:rPr>
          <w:t>городского округа «Сыктывкар</w:t>
        </w:r>
      </w:hyperlink>
      <w:r w:rsidR="009C13B4">
        <w:rPr>
          <w:rFonts w:ascii="Times New Roman" w:hAnsi="Times New Roman"/>
          <w:sz w:val="24"/>
          <w:szCs w:val="24"/>
        </w:rPr>
        <w:t>»</w:t>
      </w:r>
    </w:p>
    <w:p w:rsidR="00035566" w:rsidRDefault="00895D90">
      <w:pPr>
        <w:spacing w:after="0" w:line="240" w:lineRule="auto"/>
        <w:jc w:val="right"/>
      </w:pPr>
      <w:hyperlink r:id="rId157">
        <w:proofErr w:type="gramStart"/>
        <w:r w:rsidR="009C13B4">
          <w:rPr>
            <w:rFonts w:ascii="Times New Roman" w:hAnsi="Times New Roman"/>
            <w:sz w:val="24"/>
            <w:szCs w:val="24"/>
          </w:rPr>
          <w:t>(за исключением территории</w:t>
        </w:r>
      </w:hyperlink>
      <w:proofErr w:type="gramEnd"/>
    </w:p>
    <w:p w:rsidR="00035566" w:rsidRDefault="00895D90">
      <w:pPr>
        <w:spacing w:after="0" w:line="240" w:lineRule="auto"/>
        <w:jc w:val="right"/>
      </w:pPr>
      <w:hyperlink r:id="rId158">
        <w:proofErr w:type="spellStart"/>
        <w:proofErr w:type="gramStart"/>
        <w:r w:rsidR="009C13B4">
          <w:rPr>
            <w:rFonts w:ascii="Times New Roman" w:hAnsi="Times New Roman"/>
            <w:sz w:val="24"/>
            <w:szCs w:val="24"/>
          </w:rPr>
          <w:t>Эжвинского</w:t>
        </w:r>
        <w:proofErr w:type="spellEnd"/>
        <w:r w:rsidR="009C13B4">
          <w:rPr>
            <w:rFonts w:ascii="Times New Roman" w:hAnsi="Times New Roman"/>
            <w:sz w:val="24"/>
            <w:szCs w:val="24"/>
          </w:rPr>
          <w:t xml:space="preserve"> района)</w:t>
        </w:r>
      </w:hyperlink>
      <w:proofErr w:type="gramEnd"/>
    </w:p>
    <w:p w:rsidR="00035566" w:rsidRDefault="000355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center"/>
      </w:pPr>
      <w:hyperlink r:id="rId159">
        <w:r w:rsidR="009C13B4">
          <w:rPr>
            <w:rFonts w:ascii="Times New Roman" w:hAnsi="Times New Roman"/>
            <w:sz w:val="24"/>
            <w:szCs w:val="24"/>
          </w:rPr>
          <w:t>ФОТОТАБЛИЦА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60">
        <w:r w:rsidR="009C13B4">
          <w:rPr>
            <w:rFonts w:ascii="Times New Roman" w:hAnsi="Times New Roman"/>
            <w:sz w:val="24"/>
            <w:szCs w:val="24"/>
          </w:rPr>
          <w:t>___________________________________________________________________________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161">
        <w:r w:rsidR="009C13B4">
          <w:rPr>
            <w:rFonts w:ascii="Times New Roman" w:hAnsi="Times New Roman"/>
            <w:sz w:val="20"/>
            <w:szCs w:val="20"/>
          </w:rPr>
          <w:t xml:space="preserve">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(указывается фамилия, имя, отчество (последнее - при наличии), должность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162">
        <w:r w:rsidR="009C13B4">
          <w:rPr>
            <w:rFonts w:ascii="Times New Roman" w:hAnsi="Times New Roman"/>
            <w:sz w:val="20"/>
            <w:szCs w:val="20"/>
          </w:rPr>
          <w:t xml:space="preserve">    лица (лиц), производившег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о(</w:t>
        </w:r>
        <w:proofErr w:type="gramEnd"/>
        <w:r w:rsidR="009C13B4">
          <w:rPr>
            <w:rFonts w:ascii="Times New Roman" w:hAnsi="Times New Roman"/>
            <w:sz w:val="20"/>
            <w:szCs w:val="20"/>
          </w:rPr>
          <w:t>их) фотографирование)</w:t>
        </w:r>
      </w:hyperlink>
    </w:p>
    <w:p w:rsidR="00035566" w:rsidRDefault="00895D90">
      <w:pPr>
        <w:spacing w:after="0" w:line="240" w:lineRule="auto"/>
        <w:jc w:val="both"/>
      </w:pPr>
      <w:hyperlink r:id="rId163">
        <w:r w:rsidR="009C13B4">
          <w:rPr>
            <w:rFonts w:ascii="Times New Roman" w:hAnsi="Times New Roman"/>
            <w:sz w:val="24"/>
            <w:szCs w:val="24"/>
          </w:rPr>
          <w:t>произведено фотографирование объекта контроля,</w:t>
        </w:r>
      </w:hyperlink>
    </w:p>
    <w:p w:rsidR="00035566" w:rsidRDefault="00895D90">
      <w:pPr>
        <w:spacing w:after="0" w:line="240" w:lineRule="auto"/>
        <w:jc w:val="both"/>
      </w:pPr>
      <w:hyperlink r:id="rId164">
        <w:r w:rsidR="009C13B4">
          <w:rPr>
            <w:rFonts w:ascii="Times New Roman" w:hAnsi="Times New Roman"/>
            <w:sz w:val="24"/>
            <w:szCs w:val="24"/>
          </w:rPr>
          <w:t>расположенного 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165">
        <w:r w:rsidR="009C13B4">
          <w:rPr>
            <w:rFonts w:ascii="Times New Roman" w:hAnsi="Times New Roman"/>
            <w:sz w:val="24"/>
            <w:szCs w:val="24"/>
          </w:rPr>
          <w:t xml:space="preserve">   </w:t>
        </w:r>
        <w:r w:rsidR="009C13B4">
          <w:rPr>
            <w:rFonts w:ascii="Times New Roman" w:hAnsi="Times New Roman"/>
            <w:sz w:val="20"/>
            <w:szCs w:val="20"/>
          </w:rPr>
          <w:t xml:space="preserve">               (адрес объекта контроля)</w:t>
        </w:r>
      </w:hyperlink>
    </w:p>
    <w:p w:rsidR="00035566" w:rsidRDefault="00895D90">
      <w:pPr>
        <w:spacing w:after="0" w:line="240" w:lineRule="auto"/>
        <w:jc w:val="both"/>
      </w:pPr>
      <w:hyperlink r:id="rId166">
        <w:r w:rsidR="009C13B4">
          <w:rPr>
            <w:rFonts w:ascii="Times New Roman" w:hAnsi="Times New Roman"/>
            <w:sz w:val="24"/>
            <w:szCs w:val="24"/>
          </w:rPr>
          <w:t>в присутствии _____________________________________________________________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167">
        <w:r w:rsidR="009C13B4">
          <w:rPr>
            <w:rFonts w:ascii="Times New Roman" w:hAnsi="Times New Roman"/>
            <w:sz w:val="24"/>
            <w:szCs w:val="24"/>
          </w:rPr>
          <w:t xml:space="preserve">     </w:t>
        </w:r>
        <w:r w:rsidR="009C13B4">
          <w:rPr>
            <w:rFonts w:ascii="Times New Roman" w:hAnsi="Times New Roman"/>
            <w:sz w:val="20"/>
            <w:szCs w:val="20"/>
          </w:rPr>
          <w:t xml:space="preserve">      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(указывается фамилия, имя, отчество (при наличии)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168">
        <w:r w:rsidR="009C13B4">
          <w:rPr>
            <w:rFonts w:ascii="Times New Roman" w:hAnsi="Times New Roman"/>
            <w:sz w:val="20"/>
            <w:szCs w:val="20"/>
          </w:rPr>
          <w:t xml:space="preserve">               гражданина, в том числе осуществляющего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предпринимательскую</w:t>
        </w:r>
        <w:proofErr w:type="gramEnd"/>
      </w:hyperlink>
    </w:p>
    <w:p w:rsidR="00035566" w:rsidRDefault="00895D90">
      <w:pPr>
        <w:spacing w:after="0" w:line="240" w:lineRule="auto"/>
        <w:jc w:val="center"/>
      </w:pPr>
      <w:hyperlink r:id="rId169">
        <w:r w:rsidR="009C13B4">
          <w:rPr>
            <w:rFonts w:ascii="Times New Roman" w:hAnsi="Times New Roman"/>
            <w:sz w:val="20"/>
            <w:szCs w:val="20"/>
          </w:rPr>
          <w:t xml:space="preserve">                        деятельность, представителя организации)</w:t>
        </w:r>
      </w:hyperlink>
    </w:p>
    <w:p w:rsidR="00035566" w:rsidRDefault="00895D90">
      <w:pPr>
        <w:spacing w:after="0" w:line="240" w:lineRule="auto"/>
        <w:jc w:val="both"/>
      </w:pPr>
      <w:hyperlink r:id="rId170">
        <w:r w:rsidR="009C13B4">
          <w:rPr>
            <w:rFonts w:ascii="Times New Roman" w:hAnsi="Times New Roman"/>
            <w:sz w:val="24"/>
            <w:szCs w:val="24"/>
          </w:rPr>
          <w:t>с использованием 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171">
        <w:r w:rsidR="009C13B4">
          <w:rPr>
            <w:rFonts w:ascii="Times New Roman" w:hAnsi="Times New Roman"/>
            <w:sz w:val="24"/>
            <w:szCs w:val="24"/>
          </w:rPr>
          <w:t xml:space="preserve">          </w:t>
        </w:r>
        <w:r w:rsidR="009C13B4">
          <w:rPr>
            <w:rFonts w:ascii="Times New Roman" w:hAnsi="Times New Roman"/>
            <w:sz w:val="20"/>
            <w:szCs w:val="20"/>
          </w:rPr>
          <w:t xml:space="preserve">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(наименование, модель технического средства, с помощью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172">
        <w:r w:rsidR="009C13B4">
          <w:rPr>
            <w:rFonts w:ascii="Times New Roman" w:hAnsi="Times New Roman"/>
            <w:sz w:val="20"/>
            <w:szCs w:val="20"/>
          </w:rPr>
          <w:t xml:space="preserve">                 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которого</w:t>
        </w:r>
        <w:proofErr w:type="gramEnd"/>
        <w:r w:rsidR="009C13B4">
          <w:rPr>
            <w:rFonts w:ascii="Times New Roman" w:hAnsi="Times New Roman"/>
            <w:sz w:val="20"/>
            <w:szCs w:val="20"/>
          </w:rPr>
          <w:t xml:space="preserve"> производилось фотографирование)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5566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both"/>
            </w:pPr>
            <w:hyperlink r:id="rId173">
              <w:r w:rsidR="009C13B4">
                <w:rPr>
                  <w:rFonts w:ascii="Times New Roman" w:hAnsi="Times New Roman"/>
                  <w:sz w:val="24"/>
                  <w:szCs w:val="24"/>
                </w:rPr>
                <w:t>фото № 1</w:t>
              </w:r>
            </w:hyperlink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both"/>
            </w:pPr>
            <w:hyperlink r:id="rId174">
              <w:r w:rsidR="009C13B4">
                <w:rPr>
                  <w:rFonts w:ascii="Times New Roman" w:hAnsi="Times New Roman"/>
                  <w:sz w:val="24"/>
                  <w:szCs w:val="24"/>
                </w:rPr>
                <w:t>фото № 2</w:t>
              </w:r>
            </w:hyperlink>
          </w:p>
        </w:tc>
      </w:tr>
      <w:tr w:rsidR="00035566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both"/>
            </w:pPr>
            <w:hyperlink r:id="rId175">
              <w:r w:rsidR="009C13B4">
                <w:rPr>
                  <w:rFonts w:ascii="Times New Roman" w:hAnsi="Times New Roman"/>
                  <w:sz w:val="24"/>
                  <w:szCs w:val="24"/>
                </w:rPr>
                <w:t>фото № 3</w:t>
              </w:r>
            </w:hyperlink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both"/>
            </w:pPr>
            <w:hyperlink r:id="rId176">
              <w:r w:rsidR="009C13B4">
                <w:rPr>
                  <w:rFonts w:ascii="Times New Roman" w:hAnsi="Times New Roman"/>
                  <w:sz w:val="24"/>
                  <w:szCs w:val="24"/>
                </w:rPr>
                <w:t>фото № 4</w:t>
              </w:r>
            </w:hyperlink>
          </w:p>
        </w:tc>
      </w:tr>
    </w:tbl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77">
        <w:r w:rsidR="009C13B4">
          <w:rPr>
            <w:rFonts w:ascii="Times New Roman" w:hAnsi="Times New Roman"/>
            <w:sz w:val="24"/>
            <w:szCs w:val="24"/>
          </w:rPr>
          <w:t xml:space="preserve">   ________________________________    ____________________________________</w:t>
        </w:r>
      </w:hyperlink>
    </w:p>
    <w:p w:rsidR="00035566" w:rsidRDefault="00895D90">
      <w:pPr>
        <w:spacing w:after="0" w:line="240" w:lineRule="auto"/>
      </w:pPr>
      <w:hyperlink r:id="rId178">
        <w:r w:rsidR="009C13B4">
          <w:rPr>
            <w:rFonts w:ascii="Times New Roman" w:hAnsi="Times New Roman"/>
            <w:sz w:val="24"/>
            <w:szCs w:val="24"/>
          </w:rPr>
          <w:t xml:space="preserve">  </w:t>
        </w:r>
        <w:r w:rsidR="009C13B4">
          <w:rPr>
            <w:rFonts w:ascii="Times New Roman" w:hAnsi="Times New Roman"/>
            <w:sz w:val="20"/>
            <w:szCs w:val="20"/>
          </w:rPr>
          <w:t xml:space="preserve">          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(подпись должностного лица,                 (расшифровка подписи)</w:t>
        </w:r>
      </w:hyperlink>
      <w:proofErr w:type="gramEnd"/>
    </w:p>
    <w:p w:rsidR="00035566" w:rsidRDefault="00895D90">
      <w:pPr>
        <w:spacing w:after="0" w:line="240" w:lineRule="auto"/>
      </w:pPr>
      <w:hyperlink r:id="rId179">
        <w:r w:rsidR="009C13B4">
          <w:rPr>
            <w:rFonts w:ascii="Times New Roman" w:hAnsi="Times New Roman"/>
            <w:sz w:val="20"/>
            <w:szCs w:val="20"/>
          </w:rPr>
          <w:t xml:space="preserve">        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проводившего</w:t>
        </w:r>
        <w:proofErr w:type="gramEnd"/>
        <w:r w:rsidR="009C13B4">
          <w:rPr>
            <w:rFonts w:ascii="Times New Roman" w:hAnsi="Times New Roman"/>
            <w:sz w:val="20"/>
            <w:szCs w:val="20"/>
          </w:rPr>
          <w:t xml:space="preserve"> фотографирование)</w:t>
        </w:r>
      </w:hyperlink>
    </w:p>
    <w:p w:rsidR="00035566" w:rsidRDefault="000355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035566" w:rsidRDefault="00035566">
      <w:pPr>
        <w:spacing w:after="0" w:line="240" w:lineRule="auto"/>
        <w:jc w:val="right"/>
        <w:outlineLvl w:val="0"/>
      </w:pPr>
    </w:p>
    <w:p w:rsidR="00446E29" w:rsidRDefault="00446E29">
      <w:pPr>
        <w:spacing w:after="0" w:line="240" w:lineRule="auto"/>
      </w:pPr>
      <w:r>
        <w:br w:type="page"/>
      </w:r>
    </w:p>
    <w:p w:rsidR="00035566" w:rsidRDefault="00895D90">
      <w:pPr>
        <w:spacing w:after="0" w:line="240" w:lineRule="auto"/>
        <w:jc w:val="right"/>
        <w:outlineLvl w:val="0"/>
      </w:pPr>
      <w:hyperlink r:id="rId180">
        <w:r w:rsidR="009C13B4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 w:rsidR="009C13B4">
        <w:rPr>
          <w:rFonts w:ascii="Times New Roman" w:hAnsi="Times New Roman"/>
          <w:sz w:val="24"/>
          <w:szCs w:val="24"/>
        </w:rPr>
        <w:t>№ 3</w:t>
      </w:r>
    </w:p>
    <w:p w:rsidR="00035566" w:rsidRDefault="00895D90">
      <w:pPr>
        <w:spacing w:after="0" w:line="240" w:lineRule="auto"/>
        <w:jc w:val="right"/>
      </w:pPr>
      <w:hyperlink r:id="rId181">
        <w:r w:rsidR="009C13B4">
          <w:rPr>
            <w:rFonts w:ascii="Times New Roman" w:hAnsi="Times New Roman"/>
            <w:sz w:val="24"/>
            <w:szCs w:val="24"/>
          </w:rPr>
          <w:t>к Положению</w:t>
        </w:r>
      </w:hyperlink>
    </w:p>
    <w:p w:rsidR="00035566" w:rsidRDefault="00895D90">
      <w:pPr>
        <w:spacing w:after="0" w:line="240" w:lineRule="auto"/>
        <w:jc w:val="right"/>
      </w:pPr>
      <w:hyperlink r:id="rId182">
        <w:r w:rsidR="009C13B4">
          <w:rPr>
            <w:rFonts w:ascii="Times New Roman" w:hAnsi="Times New Roman"/>
            <w:sz w:val="24"/>
            <w:szCs w:val="24"/>
          </w:rPr>
          <w:t xml:space="preserve">о муниципальном контроле </w:t>
        </w:r>
      </w:hyperlink>
    </w:p>
    <w:p w:rsidR="00035566" w:rsidRDefault="00895D90">
      <w:pPr>
        <w:spacing w:after="0" w:line="240" w:lineRule="auto"/>
        <w:jc w:val="right"/>
      </w:pPr>
      <w:hyperlink r:id="rId183">
        <w:r w:rsidR="009C13B4">
          <w:rPr>
            <w:rFonts w:ascii="Times New Roman" w:hAnsi="Times New Roman"/>
            <w:sz w:val="24"/>
            <w:szCs w:val="24"/>
          </w:rPr>
          <w:t>на автомобильном транспорте и</w:t>
        </w:r>
      </w:hyperlink>
    </w:p>
    <w:p w:rsidR="00035566" w:rsidRDefault="00895D90">
      <w:pPr>
        <w:spacing w:after="0" w:line="240" w:lineRule="auto"/>
        <w:jc w:val="right"/>
      </w:pPr>
      <w:hyperlink r:id="rId184">
        <w:r w:rsidR="009C13B4">
          <w:rPr>
            <w:rFonts w:ascii="Times New Roman" w:hAnsi="Times New Roman"/>
            <w:sz w:val="24"/>
            <w:szCs w:val="24"/>
          </w:rPr>
          <w:t>в дорожном хозяйстве</w:t>
        </w:r>
      </w:hyperlink>
      <w:hyperlink r:id="rId185">
        <w:r w:rsidR="009C13B4">
          <w:rPr>
            <w:rFonts w:ascii="Times New Roman" w:hAnsi="Times New Roman"/>
            <w:sz w:val="24"/>
            <w:szCs w:val="24"/>
          </w:rPr>
          <w:t xml:space="preserve"> на территории</w:t>
        </w:r>
      </w:hyperlink>
    </w:p>
    <w:p w:rsidR="00035566" w:rsidRDefault="00895D90">
      <w:pPr>
        <w:spacing w:after="0" w:line="240" w:lineRule="auto"/>
        <w:jc w:val="right"/>
      </w:pPr>
      <w:hyperlink r:id="rId186">
        <w:r w:rsidR="009C13B4">
          <w:rPr>
            <w:rFonts w:ascii="Times New Roman" w:hAnsi="Times New Roman"/>
            <w:sz w:val="24"/>
            <w:szCs w:val="24"/>
          </w:rPr>
          <w:t>муниципального образования</w:t>
        </w:r>
      </w:hyperlink>
    </w:p>
    <w:p w:rsidR="00035566" w:rsidRDefault="00895D90">
      <w:pPr>
        <w:spacing w:after="0" w:line="240" w:lineRule="auto"/>
        <w:jc w:val="right"/>
      </w:pPr>
      <w:hyperlink r:id="rId187">
        <w:r w:rsidR="009C13B4">
          <w:rPr>
            <w:rFonts w:ascii="Times New Roman" w:hAnsi="Times New Roman"/>
            <w:sz w:val="24"/>
            <w:szCs w:val="24"/>
          </w:rPr>
          <w:t>городского округа «Сыктывкар</w:t>
        </w:r>
      </w:hyperlink>
      <w:r w:rsidR="009C13B4">
        <w:rPr>
          <w:rFonts w:ascii="Times New Roman" w:hAnsi="Times New Roman"/>
          <w:sz w:val="24"/>
          <w:szCs w:val="24"/>
        </w:rPr>
        <w:t>»</w:t>
      </w:r>
    </w:p>
    <w:p w:rsidR="00035566" w:rsidRDefault="00895D90">
      <w:pPr>
        <w:spacing w:after="0" w:line="240" w:lineRule="auto"/>
        <w:jc w:val="right"/>
      </w:pPr>
      <w:hyperlink r:id="rId188">
        <w:proofErr w:type="gramStart"/>
        <w:r w:rsidR="009C13B4">
          <w:rPr>
            <w:rFonts w:ascii="Times New Roman" w:hAnsi="Times New Roman"/>
            <w:sz w:val="24"/>
            <w:szCs w:val="24"/>
          </w:rPr>
          <w:t>(за исключением территории</w:t>
        </w:r>
      </w:hyperlink>
      <w:proofErr w:type="gramEnd"/>
    </w:p>
    <w:p w:rsidR="00035566" w:rsidRDefault="00895D90">
      <w:pPr>
        <w:spacing w:after="0" w:line="240" w:lineRule="auto"/>
        <w:jc w:val="right"/>
      </w:pPr>
      <w:hyperlink r:id="rId189">
        <w:proofErr w:type="spellStart"/>
        <w:proofErr w:type="gramStart"/>
        <w:r w:rsidR="009C13B4">
          <w:rPr>
            <w:rFonts w:ascii="Times New Roman" w:hAnsi="Times New Roman"/>
            <w:sz w:val="24"/>
            <w:szCs w:val="24"/>
          </w:rPr>
          <w:t>Эжвинского</w:t>
        </w:r>
        <w:proofErr w:type="spellEnd"/>
        <w:r w:rsidR="009C13B4">
          <w:rPr>
            <w:rFonts w:ascii="Times New Roman" w:hAnsi="Times New Roman"/>
            <w:sz w:val="24"/>
            <w:szCs w:val="24"/>
          </w:rPr>
          <w:t xml:space="preserve"> района)</w:t>
        </w:r>
      </w:hyperlink>
      <w:proofErr w:type="gramEnd"/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center"/>
      </w:pPr>
      <w:hyperlink r:id="rId190">
        <w:r w:rsidR="009C13B4">
          <w:rPr>
            <w:rFonts w:ascii="Times New Roman" w:hAnsi="Times New Roman"/>
            <w:sz w:val="24"/>
            <w:szCs w:val="24"/>
          </w:rPr>
          <w:t>Предписание</w:t>
        </w:r>
      </w:hyperlink>
    </w:p>
    <w:p w:rsidR="00035566" w:rsidRDefault="00895D90">
      <w:pPr>
        <w:spacing w:after="0" w:line="240" w:lineRule="auto"/>
        <w:jc w:val="center"/>
      </w:pPr>
      <w:hyperlink r:id="rId191">
        <w:r w:rsidR="009C13B4">
          <w:rPr>
            <w:rFonts w:ascii="Times New Roman" w:hAnsi="Times New Roman"/>
            <w:sz w:val="24"/>
            <w:szCs w:val="24"/>
          </w:rPr>
          <w:t>об устранении нарушения законодательства</w:t>
        </w:r>
      </w:hyperlink>
    </w:p>
    <w:p w:rsidR="00035566" w:rsidRDefault="000355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192">
        <w:r w:rsidR="009C13B4">
          <w:rPr>
            <w:rFonts w:ascii="Times New Roman" w:hAnsi="Times New Roman"/>
            <w:sz w:val="24"/>
            <w:szCs w:val="24"/>
          </w:rPr>
          <w:t xml:space="preserve">    «__» ___________ 20__ г.                                                                                            № _____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193">
        <w:r>
          <w:rPr>
            <w:rFonts w:ascii="Times New Roman" w:hAnsi="Times New Roman"/>
            <w:sz w:val="24"/>
            <w:szCs w:val="24"/>
          </w:rPr>
          <w:t>В порядке осуществления муниципального контроля на автомобильном транспорте и в дорожном хозяйстве проведено:</w:t>
        </w:r>
      </w:hyperlink>
    </w:p>
    <w:p w:rsidR="00035566" w:rsidRDefault="00895D90">
      <w:pPr>
        <w:spacing w:after="0" w:line="240" w:lineRule="auto"/>
        <w:jc w:val="both"/>
      </w:pPr>
      <w:hyperlink r:id="rId194">
        <w:r w:rsidR="009C13B4">
          <w:rPr>
            <w:rFonts w:ascii="Times New Roman" w:hAnsi="Times New Roman"/>
            <w:sz w:val="24"/>
            <w:szCs w:val="24"/>
          </w:rPr>
          <w:t>___________________________________________________________________________</w:t>
        </w:r>
      </w:hyperlink>
    </w:p>
    <w:p w:rsidR="00035566" w:rsidRDefault="00895D90">
      <w:pPr>
        <w:spacing w:after="0" w:line="240" w:lineRule="auto"/>
        <w:jc w:val="both"/>
      </w:pPr>
      <w:hyperlink r:id="rId195">
        <w:r w:rsidR="009C13B4"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(указывается фамилия, имя, отчество (последнее - при наличии), должность</w:t>
        </w:r>
      </w:hyperlink>
      <w:proofErr w:type="gramEnd"/>
    </w:p>
    <w:p w:rsidR="00035566" w:rsidRDefault="00895D90">
      <w:pPr>
        <w:spacing w:after="0" w:line="240" w:lineRule="auto"/>
        <w:jc w:val="both"/>
      </w:pPr>
      <w:hyperlink r:id="rId196">
        <w:r w:rsidR="009C13B4">
          <w:rPr>
            <w:rFonts w:ascii="Times New Roman" w:hAnsi="Times New Roman"/>
            <w:sz w:val="20"/>
            <w:szCs w:val="20"/>
          </w:rPr>
          <w:t xml:space="preserve">     лица (лиц), проводившег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о(</w:t>
        </w:r>
        <w:proofErr w:type="gramEnd"/>
        <w:r w:rsidR="009C13B4">
          <w:rPr>
            <w:rFonts w:ascii="Times New Roman" w:hAnsi="Times New Roman"/>
            <w:sz w:val="20"/>
            <w:szCs w:val="20"/>
          </w:rPr>
          <w:t>их) контрольное (надзорное) мероприятие)</w:t>
        </w:r>
      </w:hyperlink>
    </w:p>
    <w:p w:rsidR="00035566" w:rsidRDefault="00895D90">
      <w:pPr>
        <w:spacing w:after="0" w:line="240" w:lineRule="auto"/>
        <w:jc w:val="both"/>
      </w:pPr>
      <w:hyperlink r:id="rId197">
        <w:r w:rsidR="009C13B4">
          <w:rPr>
            <w:rFonts w:ascii="Times New Roman" w:hAnsi="Times New Roman"/>
            <w:sz w:val="24"/>
            <w:szCs w:val="24"/>
          </w:rPr>
          <w:t>контрольное (надзорное) мероприятие (плановое/внеплановое) соблюдения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98">
        <w:r w:rsidR="009C13B4">
          <w:rPr>
            <w:rFonts w:ascii="Times New Roman" w:hAnsi="Times New Roman"/>
            <w:sz w:val="24"/>
            <w:szCs w:val="24"/>
          </w:rPr>
          <w:t>обязательных  требований законодательства Российской Федерации в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199">
        <w:r w:rsidR="009C13B4">
          <w:rPr>
            <w:rFonts w:ascii="Times New Roman" w:hAnsi="Times New Roman"/>
            <w:sz w:val="24"/>
            <w:szCs w:val="24"/>
          </w:rPr>
          <w:t>отношении объекта контроля, расположенного по</w:t>
        </w:r>
      </w:hyperlink>
      <w:r w:rsidR="009C13B4">
        <w:rPr>
          <w:rFonts w:ascii="Times New Roman" w:hAnsi="Times New Roman"/>
          <w:sz w:val="24"/>
          <w:szCs w:val="24"/>
        </w:rPr>
        <w:t xml:space="preserve"> </w:t>
      </w:r>
      <w:hyperlink r:id="rId200">
        <w:r w:rsidR="009C13B4">
          <w:rPr>
            <w:rFonts w:ascii="Times New Roman" w:hAnsi="Times New Roman"/>
            <w:sz w:val="24"/>
            <w:szCs w:val="24"/>
          </w:rPr>
          <w:t>адресу: 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201">
        <w:r w:rsidR="009C13B4">
          <w:rPr>
            <w:rFonts w:ascii="Times New Roman" w:hAnsi="Times New Roman"/>
            <w:sz w:val="24"/>
            <w:szCs w:val="24"/>
          </w:rPr>
          <w:t xml:space="preserve">               </w:t>
        </w:r>
        <w:r w:rsidR="009C13B4">
          <w:rPr>
            <w:rFonts w:ascii="Times New Roman" w:hAnsi="Times New Roman"/>
            <w:sz w:val="20"/>
            <w:szCs w:val="20"/>
          </w:rPr>
          <w:t>(указывается адрес</w:t>
        </w:r>
      </w:hyperlink>
      <w:r w:rsidR="009C13B4">
        <w:rPr>
          <w:rFonts w:ascii="Times New Roman" w:hAnsi="Times New Roman"/>
          <w:sz w:val="20"/>
          <w:szCs w:val="20"/>
        </w:rPr>
        <w:t>)</w:t>
      </w:r>
    </w:p>
    <w:p w:rsidR="00035566" w:rsidRDefault="00895D90">
      <w:pPr>
        <w:spacing w:after="0" w:line="240" w:lineRule="auto"/>
        <w:jc w:val="both"/>
      </w:pPr>
      <w:hyperlink r:id="rId202">
        <w:r w:rsidR="009C13B4">
          <w:rPr>
            <w:rFonts w:ascii="Times New Roman" w:hAnsi="Times New Roman"/>
            <w:sz w:val="24"/>
            <w:szCs w:val="24"/>
          </w:rPr>
          <w:t>Контролируемое лицо (контролируемые лица):</w:t>
        </w:r>
      </w:hyperlink>
    </w:p>
    <w:p w:rsidR="00035566" w:rsidRDefault="00895D90">
      <w:pPr>
        <w:spacing w:after="0" w:line="240" w:lineRule="auto"/>
        <w:jc w:val="both"/>
      </w:pPr>
      <w:hyperlink r:id="rId203">
        <w:r w:rsidR="009C13B4">
          <w:rPr>
            <w:rFonts w:ascii="Times New Roman" w:hAnsi="Times New Roman"/>
            <w:sz w:val="24"/>
            <w:szCs w:val="24"/>
          </w:rPr>
          <w:t>___________________________________________________________________________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204">
        <w:r w:rsidR="009C13B4">
          <w:rPr>
            <w:rFonts w:ascii="Times New Roman" w:hAnsi="Times New Roman"/>
            <w:sz w:val="20"/>
            <w:szCs w:val="20"/>
          </w:rPr>
          <w:t xml:space="preserve">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(указываются фамилия, имя, отчество (при наличии) гражданина, в том числе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205">
        <w:r w:rsidR="009C13B4">
          <w:rPr>
            <w:rFonts w:ascii="Times New Roman" w:hAnsi="Times New Roman"/>
            <w:sz w:val="20"/>
            <w:szCs w:val="20"/>
          </w:rPr>
          <w:t xml:space="preserve"> осуществляющего предпринимательскую деятельность, дата и место рождения,</w:t>
        </w:r>
      </w:hyperlink>
    </w:p>
    <w:p w:rsidR="00035566" w:rsidRDefault="00895D90">
      <w:pPr>
        <w:spacing w:after="0" w:line="240" w:lineRule="auto"/>
        <w:jc w:val="center"/>
      </w:pPr>
      <w:hyperlink r:id="rId206">
        <w:r w:rsidR="009C13B4">
          <w:rPr>
            <w:rFonts w:ascii="Times New Roman" w:hAnsi="Times New Roman"/>
            <w:sz w:val="20"/>
            <w:szCs w:val="20"/>
          </w:rPr>
          <w:t xml:space="preserve">      реквизиты документа, удостоверяющего личность, или наименование</w:t>
        </w:r>
      </w:hyperlink>
    </w:p>
    <w:p w:rsidR="00035566" w:rsidRDefault="00895D90">
      <w:pPr>
        <w:spacing w:after="0" w:line="240" w:lineRule="auto"/>
        <w:jc w:val="center"/>
      </w:pPr>
      <w:hyperlink r:id="rId207">
        <w:r w:rsidR="009C13B4">
          <w:rPr>
            <w:rFonts w:ascii="Times New Roman" w:hAnsi="Times New Roman"/>
            <w:sz w:val="20"/>
            <w:szCs w:val="20"/>
          </w:rPr>
          <w:t>организации, их индивидуальные номера налогоплательщика, адрес организации</w:t>
        </w:r>
      </w:hyperlink>
    </w:p>
    <w:p w:rsidR="00035566" w:rsidRDefault="00895D90">
      <w:pPr>
        <w:spacing w:after="0" w:line="240" w:lineRule="auto"/>
        <w:jc w:val="center"/>
      </w:pPr>
      <w:hyperlink r:id="rId208">
        <w:r w:rsidR="009C13B4">
          <w:rPr>
            <w:rFonts w:ascii="Times New Roman" w:hAnsi="Times New Roman"/>
            <w:sz w:val="20"/>
            <w:szCs w:val="20"/>
          </w:rPr>
          <w:t xml:space="preserve">  (ее филиалов, представительств, обособленных структурных подразделений)</w:t>
        </w:r>
      </w:hyperlink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09">
        <w:r>
          <w:rPr>
            <w:rFonts w:ascii="Times New Roman" w:hAnsi="Times New Roman"/>
            <w:sz w:val="24"/>
            <w:szCs w:val="24"/>
          </w:rPr>
          <w:t>В ходе проведения контрольного (надзорного) мероприятия выявлено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10">
        <w:r>
          <w:rPr>
            <w:rFonts w:ascii="Times New Roman" w:hAnsi="Times New Roman"/>
            <w:sz w:val="24"/>
            <w:szCs w:val="24"/>
          </w:rPr>
          <w:t>нарушение  обязательных требований законодательства Российской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11">
        <w:r>
          <w:rPr>
            <w:rFonts w:ascii="Times New Roman" w:hAnsi="Times New Roman"/>
            <w:sz w:val="24"/>
            <w:szCs w:val="24"/>
          </w:rPr>
          <w:t>Федерации: __________________</w:t>
        </w:r>
      </w:hyperlink>
    </w:p>
    <w:p w:rsidR="00035566" w:rsidRDefault="00895D90">
      <w:pPr>
        <w:spacing w:after="0" w:line="240" w:lineRule="auto"/>
        <w:jc w:val="center"/>
      </w:pPr>
      <w:hyperlink r:id="rId212">
        <w:r w:rsidR="009C13B4">
          <w:rPr>
            <w:rFonts w:ascii="Times New Roman" w:hAnsi="Times New Roman"/>
            <w:sz w:val="24"/>
            <w:szCs w:val="24"/>
          </w:rPr>
          <w:t xml:space="preserve">           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 xml:space="preserve">(описание нарушения с указанием </w:t>
        </w:r>
      </w:hyperlink>
      <w:hyperlink r:id="rId213">
        <w:r w:rsidR="009C13B4">
          <w:rPr>
            <w:rFonts w:ascii="Times New Roman" w:hAnsi="Times New Roman"/>
            <w:sz w:val="20"/>
            <w:szCs w:val="20"/>
          </w:rPr>
          <w:t>обязательного требования, нормативного правового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214">
        <w:r w:rsidR="009C13B4">
          <w:rPr>
            <w:rFonts w:ascii="Times New Roman" w:hAnsi="Times New Roman"/>
            <w:sz w:val="20"/>
            <w:szCs w:val="20"/>
          </w:rPr>
          <w:t xml:space="preserve">       акта и его структурной единицы, которым установлено</w:t>
        </w:r>
      </w:hyperlink>
      <w:hyperlink r:id="rId215">
        <w:r w:rsidR="009C13B4">
          <w:rPr>
            <w:rFonts w:ascii="Times New Roman" w:hAnsi="Times New Roman"/>
            <w:sz w:val="20"/>
            <w:szCs w:val="20"/>
          </w:rPr>
          <w:t xml:space="preserve"> нарушенное обязательное требование</w:t>
        </w:r>
      </w:hyperlink>
      <w:r w:rsidR="009C13B4">
        <w:rPr>
          <w:rFonts w:ascii="Times New Roman" w:hAnsi="Times New Roman"/>
          <w:sz w:val="20"/>
          <w:szCs w:val="20"/>
        </w:rPr>
        <w:t>)</w:t>
      </w:r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16">
        <w:r>
          <w:rPr>
            <w:rFonts w:ascii="Times New Roman" w:hAnsi="Times New Roman"/>
            <w:sz w:val="24"/>
            <w:szCs w:val="24"/>
          </w:rPr>
          <w:t>Указанное нарушение допущено:</w:t>
        </w:r>
      </w:hyperlink>
    </w:p>
    <w:p w:rsidR="00035566" w:rsidRDefault="00895D90">
      <w:pPr>
        <w:spacing w:after="0" w:line="240" w:lineRule="auto"/>
        <w:jc w:val="both"/>
      </w:pPr>
      <w:hyperlink r:id="rId217">
        <w:r w:rsidR="009C13B4">
          <w:rPr>
            <w:rFonts w:ascii="Times New Roman" w:hAnsi="Times New Roman"/>
            <w:sz w:val="24"/>
            <w:szCs w:val="24"/>
          </w:rPr>
          <w:t>___________________________________________________________________________</w:t>
        </w:r>
      </w:hyperlink>
    </w:p>
    <w:p w:rsidR="00035566" w:rsidRDefault="00895D90">
      <w:pPr>
        <w:spacing w:after="0" w:line="240" w:lineRule="auto"/>
        <w:jc w:val="center"/>
      </w:pPr>
      <w:hyperlink r:id="rId218">
        <w:r w:rsidR="009C13B4">
          <w:rPr>
            <w:rFonts w:ascii="Times New Roman" w:hAnsi="Times New Roman"/>
            <w:sz w:val="20"/>
            <w:szCs w:val="20"/>
          </w:rPr>
          <w:t xml:space="preserve">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(указываются фамилия, имя, отчество (при наличии) гражданина, в том числе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219">
        <w:r w:rsidR="009C13B4">
          <w:rPr>
            <w:rFonts w:ascii="Times New Roman" w:hAnsi="Times New Roman"/>
            <w:sz w:val="20"/>
            <w:szCs w:val="20"/>
          </w:rPr>
          <w:t xml:space="preserve"> осуществляющего предпринимательскую деятельность, дата и место рождения,</w:t>
        </w:r>
      </w:hyperlink>
    </w:p>
    <w:p w:rsidR="00035566" w:rsidRDefault="00895D90">
      <w:pPr>
        <w:spacing w:after="0" w:line="240" w:lineRule="auto"/>
        <w:jc w:val="center"/>
      </w:pPr>
      <w:hyperlink r:id="rId220">
        <w:r w:rsidR="009C13B4">
          <w:rPr>
            <w:rFonts w:ascii="Times New Roman" w:hAnsi="Times New Roman"/>
            <w:sz w:val="20"/>
            <w:szCs w:val="20"/>
          </w:rPr>
          <w:t xml:space="preserve">      реквизиты документа, удостоверяющего личность, или наименование</w:t>
        </w:r>
      </w:hyperlink>
    </w:p>
    <w:p w:rsidR="00035566" w:rsidRDefault="00895D90">
      <w:pPr>
        <w:spacing w:after="0" w:line="240" w:lineRule="auto"/>
        <w:jc w:val="center"/>
      </w:pPr>
      <w:hyperlink r:id="rId221">
        <w:r w:rsidR="009C13B4">
          <w:rPr>
            <w:rFonts w:ascii="Times New Roman" w:hAnsi="Times New Roman"/>
            <w:sz w:val="20"/>
            <w:szCs w:val="20"/>
          </w:rPr>
          <w:t>организации, их индивидуальные номера налогоплательщика, адрес организации</w:t>
        </w:r>
      </w:hyperlink>
    </w:p>
    <w:p w:rsidR="00035566" w:rsidRDefault="00895D90">
      <w:pPr>
        <w:spacing w:after="0" w:line="240" w:lineRule="auto"/>
        <w:jc w:val="center"/>
      </w:pPr>
      <w:hyperlink r:id="rId222">
        <w:r w:rsidR="009C13B4">
          <w:rPr>
            <w:rFonts w:ascii="Times New Roman" w:hAnsi="Times New Roman"/>
            <w:sz w:val="20"/>
            <w:szCs w:val="20"/>
          </w:rPr>
          <w:t xml:space="preserve">  (ее филиалов, представительств, обособленных структурных подразделений)</w:t>
        </w:r>
      </w:hyperlink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23">
        <w:r>
          <w:rPr>
            <w:rFonts w:ascii="Times New Roman" w:hAnsi="Times New Roman"/>
            <w:sz w:val="24"/>
            <w:szCs w:val="24"/>
          </w:rPr>
          <w:t xml:space="preserve">Руководствуясь </w:t>
        </w:r>
      </w:hyperlink>
      <w:hyperlink r:id="rId224">
        <w:r w:rsidRPr="00EE15C0">
          <w:rPr>
            <w:rFonts w:ascii="Times New Roman" w:hAnsi="Times New Roman"/>
            <w:sz w:val="24"/>
            <w:szCs w:val="24"/>
          </w:rPr>
          <w:t>статьей 90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31.07.2020 № 248-ФЗ </w:t>
      </w:r>
      <w:r>
        <w:rPr>
          <w:rFonts w:ascii="Times New Roman" w:hAnsi="Times New Roman"/>
          <w:sz w:val="24"/>
          <w:szCs w:val="24"/>
        </w:rPr>
        <w:br/>
        <w:t xml:space="preserve">«О государственном </w:t>
      </w:r>
      <w:hyperlink r:id="rId225">
        <w:r>
          <w:rPr>
            <w:rFonts w:ascii="Times New Roman" w:hAnsi="Times New Roman"/>
            <w:sz w:val="24"/>
            <w:szCs w:val="24"/>
          </w:rPr>
          <w:t>контроле (надзоре) и муниципальном контроле в Российской  Федерации»,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26">
        <w:r>
          <w:rPr>
            <w:rFonts w:ascii="Times New Roman" w:hAnsi="Times New Roman"/>
            <w:sz w:val="24"/>
            <w:szCs w:val="24"/>
          </w:rPr>
          <w:t>Положением о муниципальном контроле на автомобильном транспорте и в дорожном хозяйстве на территории муниципального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27">
        <w:r>
          <w:rPr>
            <w:rFonts w:ascii="Times New Roman" w:hAnsi="Times New Roman"/>
            <w:sz w:val="24"/>
            <w:szCs w:val="24"/>
          </w:rPr>
          <w:t>образования городского округа  «Сыктывкар» (за исключением территории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28">
        <w:proofErr w:type="spellStart"/>
        <w:r>
          <w:rPr>
            <w:rFonts w:ascii="Times New Roman" w:hAnsi="Times New Roman"/>
            <w:sz w:val="24"/>
            <w:szCs w:val="24"/>
          </w:rPr>
          <w:t>Эжвинского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района), ОБЯЗЫВАЮ:</w:t>
        </w:r>
      </w:hyperlink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29">
        <w:r>
          <w:rPr>
            <w:rFonts w:ascii="Times New Roman" w:hAnsi="Times New Roman"/>
            <w:sz w:val="24"/>
            <w:szCs w:val="24"/>
          </w:rPr>
          <w:t>1) ____________________________________________________________________</w:t>
        </w:r>
      </w:hyperlink>
      <w:r>
        <w:rPr>
          <w:rFonts w:ascii="Times New Roman" w:hAnsi="Times New Roman"/>
          <w:sz w:val="24"/>
          <w:szCs w:val="24"/>
        </w:rPr>
        <w:t>_</w:t>
      </w:r>
    </w:p>
    <w:p w:rsidR="00035566" w:rsidRDefault="00895D90">
      <w:pPr>
        <w:spacing w:after="0" w:line="240" w:lineRule="auto"/>
        <w:jc w:val="center"/>
      </w:pPr>
      <w:hyperlink r:id="rId230">
        <w:r w:rsidR="009C13B4">
          <w:rPr>
            <w:rFonts w:ascii="Times New Roman" w:hAnsi="Times New Roman"/>
            <w:sz w:val="24"/>
            <w:szCs w:val="24"/>
          </w:rPr>
          <w:t xml:space="preserve">        </w:t>
        </w:r>
        <w:r w:rsidR="009C13B4">
          <w:rPr>
            <w:rFonts w:ascii="Times New Roman" w:hAnsi="Times New Roman"/>
            <w:sz w:val="20"/>
            <w:szCs w:val="20"/>
          </w:rPr>
          <w:t xml:space="preserve">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(указываются фамилия, имя, отчество (при наличии) гражданина,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231">
        <w:r w:rsidR="009C13B4">
          <w:rPr>
            <w:rFonts w:ascii="Times New Roman" w:hAnsi="Times New Roman"/>
            <w:sz w:val="20"/>
            <w:szCs w:val="20"/>
          </w:rPr>
          <w:t xml:space="preserve">       в том числе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осуществляющего</w:t>
        </w:r>
        <w:proofErr w:type="gramEnd"/>
        <w:r w:rsidR="009C13B4">
          <w:rPr>
            <w:rFonts w:ascii="Times New Roman" w:hAnsi="Times New Roman"/>
            <w:sz w:val="20"/>
            <w:szCs w:val="20"/>
          </w:rPr>
          <w:t xml:space="preserve"> предпринимательскую деятельность, дата</w:t>
        </w:r>
      </w:hyperlink>
    </w:p>
    <w:p w:rsidR="00035566" w:rsidRDefault="00895D90">
      <w:pPr>
        <w:spacing w:after="0" w:line="240" w:lineRule="auto"/>
        <w:jc w:val="center"/>
      </w:pPr>
      <w:hyperlink r:id="rId232">
        <w:r w:rsidR="009C13B4">
          <w:rPr>
            <w:rFonts w:ascii="Times New Roman" w:hAnsi="Times New Roman"/>
            <w:sz w:val="20"/>
            <w:szCs w:val="20"/>
          </w:rPr>
          <w:t xml:space="preserve">        и место рождения, реквизиты документа, удостоверяющего личность,</w:t>
        </w:r>
      </w:hyperlink>
    </w:p>
    <w:p w:rsidR="00035566" w:rsidRDefault="00895D90">
      <w:pPr>
        <w:spacing w:after="0" w:line="240" w:lineRule="auto"/>
        <w:jc w:val="center"/>
      </w:pPr>
      <w:hyperlink r:id="rId233">
        <w:r w:rsidR="009C13B4">
          <w:rPr>
            <w:rFonts w:ascii="Times New Roman" w:hAnsi="Times New Roman"/>
            <w:sz w:val="20"/>
            <w:szCs w:val="20"/>
          </w:rPr>
          <w:t xml:space="preserve">            или наименование организации, их индивидуальные номера</w:t>
        </w:r>
      </w:hyperlink>
    </w:p>
    <w:p w:rsidR="00035566" w:rsidRDefault="00895D90">
      <w:pPr>
        <w:spacing w:after="0" w:line="240" w:lineRule="auto"/>
        <w:jc w:val="center"/>
      </w:pPr>
      <w:hyperlink r:id="rId234">
        <w:r w:rsidR="009C13B4">
          <w:rPr>
            <w:rFonts w:ascii="Times New Roman" w:hAnsi="Times New Roman"/>
            <w:sz w:val="20"/>
            <w:szCs w:val="20"/>
          </w:rPr>
          <w:t xml:space="preserve">       </w:t>
        </w:r>
        <w:proofErr w:type="gramStart"/>
        <w:r w:rsidR="009C13B4">
          <w:rPr>
            <w:rFonts w:ascii="Times New Roman" w:hAnsi="Times New Roman"/>
            <w:sz w:val="20"/>
            <w:szCs w:val="20"/>
          </w:rPr>
          <w:t>налогоплательщика, адрес организации (ее филиалов, представительств,</w:t>
        </w:r>
      </w:hyperlink>
      <w:proofErr w:type="gramEnd"/>
    </w:p>
    <w:p w:rsidR="00035566" w:rsidRDefault="00895D90">
      <w:pPr>
        <w:spacing w:after="0" w:line="240" w:lineRule="auto"/>
        <w:jc w:val="center"/>
      </w:pPr>
      <w:hyperlink r:id="rId235">
        <w:r w:rsidR="009C13B4">
          <w:rPr>
            <w:rFonts w:ascii="Times New Roman" w:hAnsi="Times New Roman"/>
            <w:sz w:val="20"/>
            <w:szCs w:val="20"/>
          </w:rPr>
          <w:t xml:space="preserve">                     обособленных структурных подразделений)</w:t>
        </w:r>
      </w:hyperlink>
    </w:p>
    <w:p w:rsidR="00035566" w:rsidRDefault="00895D90">
      <w:pPr>
        <w:spacing w:after="0" w:line="240" w:lineRule="auto"/>
        <w:jc w:val="both"/>
      </w:pPr>
      <w:hyperlink r:id="rId236">
        <w:r w:rsidR="009C13B4">
          <w:rPr>
            <w:rFonts w:ascii="Times New Roman" w:hAnsi="Times New Roman"/>
            <w:sz w:val="24"/>
            <w:szCs w:val="24"/>
          </w:rPr>
          <w:t>устранить допущенное нарушение в срок до "__" ________ 20__ г., а именно:</w:t>
        </w:r>
      </w:hyperlink>
    </w:p>
    <w:p w:rsidR="00035566" w:rsidRDefault="00035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984"/>
        <w:gridCol w:w="2733"/>
        <w:gridCol w:w="2268"/>
        <w:gridCol w:w="1536"/>
      </w:tblGrid>
      <w:tr w:rsidR="000355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37">
              <w:r w:rsidR="009C13B4">
                <w:rPr>
                  <w:rFonts w:ascii="Times New Roman" w:hAnsi="Times New Roman"/>
                  <w:sz w:val="24"/>
                  <w:szCs w:val="24"/>
                </w:rPr>
                <w:t xml:space="preserve">N </w:t>
              </w:r>
              <w:proofErr w:type="gramStart"/>
              <w:r w:rsidR="009C13B4">
                <w:rPr>
                  <w:rFonts w:ascii="Times New Roman" w:hAnsi="Times New Roman"/>
                  <w:sz w:val="24"/>
                  <w:szCs w:val="24"/>
                </w:rPr>
                <w:t>п</w:t>
              </w:r>
              <w:proofErr w:type="gramEnd"/>
              <w:r w:rsidR="009C13B4">
                <w:rPr>
                  <w:rFonts w:ascii="Times New Roman" w:hAnsi="Times New Roman"/>
                  <w:sz w:val="24"/>
                  <w:szCs w:val="24"/>
                </w:rPr>
                <w:t>/п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38">
              <w:r w:rsidR="009C13B4">
                <w:rPr>
                  <w:rFonts w:ascii="Times New Roman" w:hAnsi="Times New Roman"/>
                  <w:sz w:val="24"/>
                  <w:szCs w:val="24"/>
                </w:rPr>
                <w:t>Описание, характер нарушений</w:t>
              </w:r>
            </w:hyperlink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39">
              <w:r w:rsidR="009C13B4">
                <w:rPr>
                  <w:rFonts w:ascii="Times New Roman" w:hAnsi="Times New Roman"/>
                  <w:sz w:val="24"/>
                  <w:szCs w:val="24"/>
                </w:rPr>
                <w:t>Наименование, реквизиты нормативного правового акта, иного документа, которыми установлена обязательность соблюдения требований законодательства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0">
              <w:r w:rsidR="009C13B4">
                <w:rPr>
                  <w:rFonts w:ascii="Times New Roman" w:hAnsi="Times New Roman"/>
                  <w:sz w:val="24"/>
                  <w:szCs w:val="24"/>
                </w:rPr>
                <w:t>Предписываемые меры по устранению выявленного нарушения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1">
              <w:r w:rsidR="009C13B4">
                <w:rPr>
                  <w:rFonts w:ascii="Times New Roman" w:hAnsi="Times New Roman"/>
                  <w:sz w:val="24"/>
                  <w:szCs w:val="24"/>
                </w:rPr>
                <w:t>Срок устранения выявленного нарушения</w:t>
              </w:r>
            </w:hyperlink>
          </w:p>
        </w:tc>
      </w:tr>
      <w:tr w:rsidR="000355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2">
              <w:r w:rsidR="009C13B4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3">
              <w:r w:rsidR="009C13B4">
                <w:rPr>
                  <w:rFonts w:ascii="Times New Roman" w:hAnsi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4">
              <w:r w:rsidR="009C13B4">
                <w:rPr>
                  <w:rFonts w:ascii="Times New Roman" w:hAnsi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5">
              <w:r w:rsidR="009C13B4">
                <w:rPr>
                  <w:rFonts w:ascii="Times New Roman" w:hAnsi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  <w:jc w:val="center"/>
            </w:pPr>
            <w:hyperlink r:id="rId246">
              <w:r w:rsidR="009C13B4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</w:p>
        </w:tc>
      </w:tr>
      <w:tr w:rsidR="000355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895D90">
            <w:pPr>
              <w:widowControl w:val="0"/>
              <w:spacing w:after="0" w:line="240" w:lineRule="auto"/>
            </w:pPr>
            <w:hyperlink r:id="rId247">
              <w:r w:rsidR="009C13B4">
                <w:rPr>
                  <w:rFonts w:ascii="Times New Roman" w:hAnsi="Times New Roman"/>
                  <w:sz w:val="24"/>
                  <w:szCs w:val="24"/>
                </w:rPr>
                <w:t>1.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0355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0355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0355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66" w:rsidRDefault="000355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566" w:rsidRDefault="0003556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566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48">
        <w:r>
          <w:rPr>
            <w:rFonts w:ascii="Times New Roman" w:hAnsi="Times New Roman"/>
            <w:sz w:val="24"/>
            <w:szCs w:val="24"/>
          </w:rPr>
          <w:t>2) информацию об исполнении настоящего предписания с приложением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49">
        <w:r>
          <w:rPr>
            <w:rFonts w:ascii="Times New Roman" w:hAnsi="Times New Roman"/>
            <w:sz w:val="24"/>
            <w:szCs w:val="24"/>
          </w:rPr>
          <w:t xml:space="preserve">документов, подтверждающих устранение нарушения </w:t>
        </w:r>
      </w:hyperlink>
      <w:hyperlink r:id="rId250">
        <w:r>
          <w:rPr>
            <w:rFonts w:ascii="Times New Roman" w:hAnsi="Times New Roman"/>
            <w:sz w:val="24"/>
            <w:szCs w:val="24"/>
          </w:rPr>
          <w:t xml:space="preserve">законодательства, представить в управление </w:t>
        </w:r>
      </w:hyperlink>
      <w:r>
        <w:rPr>
          <w:rFonts w:ascii="Times New Roman" w:hAnsi="Times New Roman"/>
          <w:sz w:val="24"/>
          <w:szCs w:val="24"/>
        </w:rPr>
        <w:t>дорожной инфраструктуры, транспорта и связи администрации МО ГО «</w:t>
      </w:r>
      <w:hyperlink r:id="rId251">
        <w:r>
          <w:rPr>
            <w:rFonts w:ascii="Times New Roman" w:hAnsi="Times New Roman"/>
            <w:sz w:val="24"/>
            <w:szCs w:val="24"/>
          </w:rPr>
          <w:t>Сыктывкар» в срок до «__» ___________ 20 __ г. по адресу: Республика Коми,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52">
        <w:r>
          <w:rPr>
            <w:rFonts w:ascii="Times New Roman" w:hAnsi="Times New Roman"/>
            <w:sz w:val="24"/>
            <w:szCs w:val="24"/>
          </w:rPr>
          <w:t xml:space="preserve">г. Сыктывкар, ул. Бабушкина, д. 22, </w:t>
        </w:r>
        <w:proofErr w:type="spellStart"/>
        <w:r>
          <w:rPr>
            <w:rFonts w:ascii="Times New Roman" w:hAnsi="Times New Roman"/>
            <w:sz w:val="24"/>
            <w:szCs w:val="24"/>
          </w:rPr>
          <w:t>каб</w:t>
        </w:r>
        <w:proofErr w:type="spellEnd"/>
        <w:r>
          <w:rPr>
            <w:rFonts w:ascii="Times New Roman" w:hAnsi="Times New Roman"/>
            <w:sz w:val="24"/>
            <w:szCs w:val="24"/>
          </w:rPr>
          <w:t>. 413.</w:t>
        </w:r>
      </w:hyperlink>
    </w:p>
    <w:p w:rsidR="00035566" w:rsidRPr="00EE15C0" w:rsidRDefault="009C13B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hyperlink r:id="rId253">
        <w:proofErr w:type="gramStart"/>
        <w:r w:rsidRPr="00EE15C0">
          <w:rPr>
            <w:rFonts w:ascii="Times New Roman" w:hAnsi="Times New Roman"/>
            <w:sz w:val="24"/>
            <w:szCs w:val="24"/>
          </w:rPr>
          <w:t>В соответствии  с частью 1 статьи 93 Федерального закона от 31.07.2020</w:t>
        </w:r>
      </w:hyperlink>
      <w:r w:rsidRPr="00EE15C0">
        <w:rPr>
          <w:rFonts w:ascii="Times New Roman" w:hAnsi="Times New Roman"/>
          <w:sz w:val="24"/>
          <w:szCs w:val="24"/>
        </w:rPr>
        <w:t xml:space="preserve"> №</w:t>
      </w:r>
      <w:hyperlink r:id="rId254">
        <w:r w:rsidRPr="00EE15C0">
          <w:rPr>
            <w:rFonts w:ascii="Times New Roman" w:hAnsi="Times New Roman"/>
            <w:sz w:val="24"/>
            <w:szCs w:val="24"/>
          </w:rPr>
          <w:t xml:space="preserve"> 248-ФЗ «О государственном контроле (надзоре) и муниципальном контроле в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55">
        <w:r w:rsidRPr="00EE15C0">
          <w:rPr>
            <w:rFonts w:ascii="Times New Roman" w:hAnsi="Times New Roman"/>
            <w:sz w:val="24"/>
            <w:szCs w:val="24"/>
          </w:rPr>
          <w:t>Российской   Федерации» при наличии обстоятельств, вследствие которых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56">
        <w:r w:rsidRPr="00EE15C0">
          <w:rPr>
            <w:rFonts w:ascii="Times New Roman" w:hAnsi="Times New Roman"/>
            <w:sz w:val="24"/>
            <w:szCs w:val="24"/>
          </w:rPr>
          <w:t>исполнение предписания  невозможно в установленные сроки, контролируемое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57">
        <w:r w:rsidRPr="00EE15C0">
          <w:rPr>
            <w:rFonts w:ascii="Times New Roman" w:hAnsi="Times New Roman"/>
            <w:sz w:val="24"/>
            <w:szCs w:val="24"/>
          </w:rPr>
          <w:t>лицо вправе заблаговременно, до  истечения срока исполнения предписания,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58">
        <w:r w:rsidRPr="00EE15C0">
          <w:rPr>
            <w:rFonts w:ascii="Times New Roman" w:hAnsi="Times New Roman"/>
            <w:sz w:val="24"/>
            <w:szCs w:val="24"/>
          </w:rPr>
          <w:t>направить в орган муниципального контроля ходатайство о продлении срока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59">
        <w:r w:rsidRPr="00EE15C0">
          <w:rPr>
            <w:rFonts w:ascii="Times New Roman" w:hAnsi="Times New Roman"/>
            <w:sz w:val="24"/>
            <w:szCs w:val="24"/>
          </w:rPr>
          <w:t>устранения нарушения законодательства с приложением документов,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0">
        <w:r w:rsidRPr="00EE15C0">
          <w:rPr>
            <w:rFonts w:ascii="Times New Roman" w:hAnsi="Times New Roman"/>
            <w:sz w:val="24"/>
            <w:szCs w:val="24"/>
          </w:rPr>
          <w:t>подтверждающих наличие указанных</w:t>
        </w:r>
        <w:proofErr w:type="gramEnd"/>
        <w:r w:rsidRPr="00EE15C0">
          <w:rPr>
            <w:rFonts w:ascii="Times New Roman" w:hAnsi="Times New Roman"/>
            <w:sz w:val="24"/>
            <w:szCs w:val="24"/>
          </w:rPr>
          <w:t xml:space="preserve"> обстоятельств.</w:t>
        </w:r>
      </w:hyperlink>
    </w:p>
    <w:p w:rsidR="00035566" w:rsidRPr="00EE15C0" w:rsidRDefault="009C13B4">
      <w:pPr>
        <w:spacing w:after="0" w:line="240" w:lineRule="auto"/>
        <w:jc w:val="both"/>
      </w:pPr>
      <w:r w:rsidRPr="00EE15C0">
        <w:rPr>
          <w:rFonts w:ascii="Times New Roman" w:hAnsi="Times New Roman"/>
          <w:sz w:val="24"/>
          <w:szCs w:val="24"/>
        </w:rPr>
        <w:tab/>
      </w:r>
      <w:hyperlink r:id="rId261">
        <w:r w:rsidRPr="00EE15C0">
          <w:rPr>
            <w:rFonts w:ascii="Times New Roman" w:hAnsi="Times New Roman"/>
            <w:sz w:val="24"/>
            <w:szCs w:val="24"/>
          </w:rPr>
          <w:t>Невыполнение в установленный срок законного предписания органа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2">
        <w:r w:rsidRPr="00EE15C0">
          <w:rPr>
            <w:rFonts w:ascii="Times New Roman" w:hAnsi="Times New Roman"/>
            <w:sz w:val="24"/>
            <w:szCs w:val="24"/>
          </w:rPr>
          <w:t>(должностного лица), осуществляющего муниципальный контроль, об устранении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3">
        <w:r w:rsidRPr="00EE15C0">
          <w:rPr>
            <w:rFonts w:ascii="Times New Roman" w:hAnsi="Times New Roman"/>
            <w:sz w:val="24"/>
            <w:szCs w:val="24"/>
          </w:rPr>
          <w:t>нарушений законодательства, влечет наложение административного штрафа на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4">
        <w:r w:rsidRPr="00EE15C0">
          <w:rPr>
            <w:rFonts w:ascii="Times New Roman" w:hAnsi="Times New Roman"/>
            <w:sz w:val="24"/>
            <w:szCs w:val="24"/>
          </w:rPr>
          <w:t>граждан в  размере от трехсот до пятисот рублей; на должностных лиц — от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5">
        <w:r w:rsidRPr="00EE15C0">
          <w:rPr>
            <w:rFonts w:ascii="Times New Roman" w:hAnsi="Times New Roman"/>
            <w:sz w:val="24"/>
            <w:szCs w:val="24"/>
          </w:rPr>
          <w:t>одной тысячи до двух тысяч рублей или дисквалификацию на срок до трех лет;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6">
        <w:r w:rsidRPr="00EE15C0">
          <w:rPr>
            <w:rFonts w:ascii="Times New Roman" w:hAnsi="Times New Roman"/>
            <w:sz w:val="24"/>
            <w:szCs w:val="24"/>
          </w:rPr>
          <w:t>на юридических лиц - от десяти   тысяч до двадцати тысяч рублей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7">
        <w:r w:rsidRPr="00EE15C0">
          <w:rPr>
            <w:rFonts w:ascii="Times New Roman" w:hAnsi="Times New Roman"/>
            <w:sz w:val="24"/>
            <w:szCs w:val="24"/>
          </w:rPr>
          <w:t>(часть 1 статьи 19.5 Кодекса Российской Федерации об административных</w:t>
        </w:r>
      </w:hyperlink>
      <w:r w:rsidRPr="00EE15C0">
        <w:rPr>
          <w:rFonts w:ascii="Times New Roman" w:hAnsi="Times New Roman"/>
          <w:sz w:val="24"/>
          <w:szCs w:val="24"/>
        </w:rPr>
        <w:t xml:space="preserve"> </w:t>
      </w:r>
      <w:hyperlink r:id="rId268">
        <w:r w:rsidRPr="00EE15C0">
          <w:rPr>
            <w:rFonts w:ascii="Times New Roman" w:hAnsi="Times New Roman"/>
            <w:sz w:val="24"/>
            <w:szCs w:val="24"/>
          </w:rPr>
          <w:t>правонарушениях).</w:t>
        </w:r>
      </w:hyperlink>
    </w:p>
    <w:p w:rsidR="00035566" w:rsidRPr="00EE15C0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Pr="00EE15C0" w:rsidRDefault="00895D90">
      <w:pPr>
        <w:spacing w:after="0" w:line="240" w:lineRule="auto"/>
        <w:jc w:val="both"/>
      </w:pPr>
      <w:hyperlink r:id="rId269">
        <w:r w:rsidR="009C13B4" w:rsidRPr="00EE15C0">
          <w:rPr>
            <w:rFonts w:ascii="Times New Roman" w:hAnsi="Times New Roman"/>
            <w:sz w:val="24"/>
            <w:szCs w:val="24"/>
          </w:rPr>
          <w:t xml:space="preserve">    ________________________________          _____________________________</w:t>
        </w:r>
      </w:hyperlink>
    </w:p>
    <w:p w:rsidR="00035566" w:rsidRPr="00EE15C0" w:rsidRDefault="00895D90">
      <w:pPr>
        <w:spacing w:after="0" w:line="240" w:lineRule="auto"/>
        <w:jc w:val="both"/>
      </w:pPr>
      <w:hyperlink r:id="rId270">
        <w:r w:rsidR="009C13B4" w:rsidRPr="00EE15C0">
          <w:rPr>
            <w:rFonts w:ascii="Times New Roman" w:hAnsi="Times New Roman"/>
            <w:sz w:val="24"/>
            <w:szCs w:val="24"/>
          </w:rPr>
          <w:t xml:space="preserve">     </w:t>
        </w:r>
        <w:r w:rsidR="009C13B4" w:rsidRPr="00EE15C0">
          <w:rPr>
            <w:rFonts w:ascii="Times New Roman" w:hAnsi="Times New Roman"/>
            <w:sz w:val="20"/>
            <w:szCs w:val="20"/>
          </w:rPr>
          <w:t xml:space="preserve"> </w:t>
        </w:r>
        <w:proofErr w:type="gramStart"/>
        <w:r w:rsidR="009C13B4" w:rsidRPr="00EE15C0">
          <w:rPr>
            <w:rFonts w:ascii="Times New Roman" w:hAnsi="Times New Roman"/>
            <w:sz w:val="20"/>
            <w:szCs w:val="20"/>
          </w:rPr>
          <w:t>(подпись должностного лица,                                                     (расшифровка подписи)</w:t>
        </w:r>
      </w:hyperlink>
      <w:proofErr w:type="gramEnd"/>
    </w:p>
    <w:p w:rsidR="00035566" w:rsidRPr="00EE15C0" w:rsidRDefault="00895D90">
      <w:pPr>
        <w:spacing w:after="0" w:line="240" w:lineRule="auto"/>
        <w:jc w:val="both"/>
      </w:pPr>
      <w:hyperlink r:id="rId271">
        <w:r w:rsidR="009C13B4" w:rsidRPr="00EE15C0">
          <w:rPr>
            <w:rFonts w:ascii="Times New Roman" w:hAnsi="Times New Roman"/>
            <w:sz w:val="20"/>
            <w:szCs w:val="20"/>
          </w:rPr>
          <w:t xml:space="preserve">         </w:t>
        </w:r>
        <w:proofErr w:type="gramStart"/>
        <w:r w:rsidR="009C13B4" w:rsidRPr="00EE15C0">
          <w:rPr>
            <w:rFonts w:ascii="Times New Roman" w:hAnsi="Times New Roman"/>
            <w:sz w:val="20"/>
            <w:szCs w:val="20"/>
          </w:rPr>
          <w:t>выдавшего</w:t>
        </w:r>
        <w:proofErr w:type="gramEnd"/>
        <w:r w:rsidR="009C13B4" w:rsidRPr="00EE15C0">
          <w:rPr>
            <w:rFonts w:ascii="Times New Roman" w:hAnsi="Times New Roman"/>
            <w:sz w:val="20"/>
            <w:szCs w:val="20"/>
          </w:rPr>
          <w:t xml:space="preserve"> предписание)</w:t>
        </w:r>
      </w:hyperlink>
    </w:p>
    <w:p w:rsidR="00035566" w:rsidRPr="00EE15C0" w:rsidRDefault="000355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5566" w:rsidRPr="00EE15C0" w:rsidRDefault="00895D90">
      <w:pPr>
        <w:spacing w:after="0" w:line="240" w:lineRule="auto"/>
        <w:jc w:val="both"/>
      </w:pPr>
      <w:hyperlink r:id="rId272">
        <w:r w:rsidR="009C13B4" w:rsidRPr="00EE15C0">
          <w:rPr>
            <w:rFonts w:ascii="Times New Roman" w:hAnsi="Times New Roman"/>
            <w:sz w:val="24"/>
            <w:szCs w:val="24"/>
          </w:rPr>
          <w:t xml:space="preserve">    Предписание получено:</w:t>
        </w:r>
      </w:hyperlink>
    </w:p>
    <w:p w:rsidR="00035566" w:rsidRPr="00EE15C0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273">
        <w:r w:rsidR="009C13B4">
          <w:rPr>
            <w:rFonts w:ascii="Times New Roman" w:hAnsi="Times New Roman"/>
            <w:sz w:val="24"/>
            <w:szCs w:val="24"/>
          </w:rPr>
          <w:t xml:space="preserve">    "__" ___________ 20__ г. _______________ ______________________________</w:t>
        </w:r>
      </w:hyperlink>
    </w:p>
    <w:p w:rsidR="00035566" w:rsidRDefault="00895D90">
      <w:pPr>
        <w:spacing w:after="0" w:line="240" w:lineRule="auto"/>
        <w:jc w:val="both"/>
      </w:pPr>
      <w:hyperlink r:id="rId274">
        <w:r w:rsidR="009C13B4">
          <w:rPr>
            <w:rFonts w:ascii="Times New Roman" w:hAnsi="Times New Roman"/>
            <w:sz w:val="24"/>
            <w:szCs w:val="24"/>
          </w:rPr>
          <w:t xml:space="preserve"> </w:t>
        </w:r>
        <w:r w:rsidR="009C13B4">
          <w:rPr>
            <w:rFonts w:ascii="Times New Roman" w:hAnsi="Times New Roman"/>
            <w:sz w:val="20"/>
            <w:szCs w:val="20"/>
          </w:rPr>
          <w:t xml:space="preserve">                      (дата)                                (подпись)                                       (Фамилия ИО)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275">
        <w:r w:rsidR="009C13B4">
          <w:rPr>
            <w:rFonts w:ascii="Times New Roman" w:hAnsi="Times New Roman"/>
            <w:sz w:val="24"/>
            <w:szCs w:val="24"/>
          </w:rPr>
          <w:t xml:space="preserve">    Предписание продлено до __________________ 20__ г.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66" w:rsidRDefault="00895D90">
      <w:pPr>
        <w:spacing w:after="0" w:line="240" w:lineRule="auto"/>
        <w:jc w:val="both"/>
      </w:pPr>
      <w:hyperlink r:id="rId276">
        <w:r w:rsidR="009C13B4">
          <w:rPr>
            <w:rFonts w:ascii="Times New Roman" w:hAnsi="Times New Roman"/>
            <w:sz w:val="24"/>
            <w:szCs w:val="24"/>
          </w:rPr>
          <w:t xml:space="preserve">    ________________________________          _____________________________</w:t>
        </w:r>
      </w:hyperlink>
    </w:p>
    <w:p w:rsidR="00035566" w:rsidRDefault="00895D90">
      <w:pPr>
        <w:spacing w:after="0" w:line="240" w:lineRule="auto"/>
        <w:jc w:val="both"/>
      </w:pPr>
      <w:hyperlink r:id="rId277">
        <w:r w:rsidR="009C13B4">
          <w:rPr>
            <w:rFonts w:ascii="Times New Roman" w:hAnsi="Times New Roman"/>
            <w:sz w:val="24"/>
            <w:szCs w:val="24"/>
          </w:rPr>
          <w:t xml:space="preserve">   </w:t>
        </w:r>
        <w:r w:rsidR="009C13B4">
          <w:rPr>
            <w:rFonts w:ascii="Times New Roman" w:hAnsi="Times New Roman"/>
            <w:sz w:val="20"/>
            <w:szCs w:val="20"/>
          </w:rPr>
          <w:t xml:space="preserve">   (подпись должностного лица)                                                       (расшифровка подписи)</w:t>
        </w:r>
      </w:hyperlink>
    </w:p>
    <w:p w:rsidR="00035566" w:rsidRDefault="00035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C14" w:rsidRDefault="000B2C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2C14" w:rsidSect="00446E29">
      <w:footerReference w:type="default" r:id="rId278"/>
      <w:pgSz w:w="11906" w:h="16838"/>
      <w:pgMar w:top="851" w:right="850" w:bottom="1134" w:left="1701" w:header="0" w:footer="28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90" w:rsidRDefault="00895D90" w:rsidP="00491D60">
      <w:pPr>
        <w:spacing w:after="0" w:line="240" w:lineRule="auto"/>
      </w:pPr>
      <w:r>
        <w:separator/>
      </w:r>
    </w:p>
  </w:endnote>
  <w:endnote w:type="continuationSeparator" w:id="0">
    <w:p w:rsidR="00895D90" w:rsidRDefault="00895D90" w:rsidP="004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927527"/>
      <w:docPartObj>
        <w:docPartGallery w:val="Page Numbers (Bottom of Page)"/>
        <w:docPartUnique/>
      </w:docPartObj>
    </w:sdtPr>
    <w:sdtEndPr/>
    <w:sdtContent>
      <w:p w:rsidR="00360916" w:rsidRDefault="003609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71">
          <w:rPr>
            <w:noProof/>
          </w:rPr>
          <w:t>2</w:t>
        </w:r>
        <w:r>
          <w:fldChar w:fldCharType="end"/>
        </w:r>
      </w:p>
    </w:sdtContent>
  </w:sdt>
  <w:p w:rsidR="00491D60" w:rsidRDefault="00491D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90" w:rsidRDefault="00895D90" w:rsidP="00491D60">
      <w:pPr>
        <w:spacing w:after="0" w:line="240" w:lineRule="auto"/>
      </w:pPr>
      <w:r>
        <w:separator/>
      </w:r>
    </w:p>
  </w:footnote>
  <w:footnote w:type="continuationSeparator" w:id="0">
    <w:p w:rsidR="00895D90" w:rsidRDefault="00895D90" w:rsidP="0049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6"/>
    <w:rsid w:val="00035566"/>
    <w:rsid w:val="00040660"/>
    <w:rsid w:val="000B2C14"/>
    <w:rsid w:val="0025679E"/>
    <w:rsid w:val="00351A44"/>
    <w:rsid w:val="00360916"/>
    <w:rsid w:val="00446E29"/>
    <w:rsid w:val="00491D60"/>
    <w:rsid w:val="00533071"/>
    <w:rsid w:val="00895D90"/>
    <w:rsid w:val="009C13B4"/>
    <w:rsid w:val="00A459F8"/>
    <w:rsid w:val="00A61EFD"/>
    <w:rsid w:val="00C47FFB"/>
    <w:rsid w:val="00E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8087D"/>
  </w:style>
  <w:style w:type="character" w:customStyle="1" w:styleId="a4">
    <w:name w:val="Нижний колонтитул Знак"/>
    <w:basedOn w:val="a0"/>
    <w:uiPriority w:val="99"/>
    <w:qFormat/>
    <w:rsid w:val="0098087D"/>
  </w:style>
  <w:style w:type="character" w:customStyle="1" w:styleId="a5">
    <w:name w:val="Текст выноски Знак"/>
    <w:basedOn w:val="a0"/>
    <w:uiPriority w:val="99"/>
    <w:semiHidden/>
    <w:qFormat/>
    <w:rsid w:val="000E15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98087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8087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E5161B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0E15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Body Text Indent"/>
    <w:basedOn w:val="a"/>
    <w:link w:val="af2"/>
    <w:uiPriority w:val="99"/>
    <w:semiHidden/>
    <w:unhideWhenUsed/>
    <w:rsid w:val="00491D6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9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8087D"/>
  </w:style>
  <w:style w:type="character" w:customStyle="1" w:styleId="a4">
    <w:name w:val="Нижний колонтитул Знак"/>
    <w:basedOn w:val="a0"/>
    <w:uiPriority w:val="99"/>
    <w:qFormat/>
    <w:rsid w:val="0098087D"/>
  </w:style>
  <w:style w:type="character" w:customStyle="1" w:styleId="a5">
    <w:name w:val="Текст выноски Знак"/>
    <w:basedOn w:val="a0"/>
    <w:uiPriority w:val="99"/>
    <w:semiHidden/>
    <w:qFormat/>
    <w:rsid w:val="000E15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98087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8087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E5161B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0E15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Body Text Indent"/>
    <w:basedOn w:val="a"/>
    <w:link w:val="af2"/>
    <w:uiPriority w:val="99"/>
    <w:semiHidden/>
    <w:unhideWhenUsed/>
    <w:rsid w:val="00491D6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9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" Type="http://schemas.openxmlformats.org/officeDocument/2006/relationships/hyperlink" Target="consultantplus://offline/ref=1C74D010C957CAFE8B327601ECBA27F485011545113C919FB32B0391E286CE1DF8A49EAAD78D28E7E3FB3B174Du2o2M" TargetMode="External"/><Relationship Id="rId3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" Type="http://schemas.openxmlformats.org/officeDocument/2006/relationships/hyperlink" Target="consultantplus://offline/ref=1C74D010C957CAFE8B327601ECBA27F485011545113C919FB32B0391E286CE1DF8A49EAAD78D28E7E3FB3B174Du2o2M" TargetMode="External"/><Relationship Id="rId3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" Type="http://schemas.openxmlformats.org/officeDocument/2006/relationships/hyperlink" Target="consultantplus://offline/ref=1C74D010C957CAFE8B327601ECBA27F485011545113C919FB32B0391E286CE1DF8A49EAAD78D28E7E3FB3B174Du2o2M" TargetMode="External"/><Relationship Id="rId1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" Type="http://schemas.openxmlformats.org/officeDocument/2006/relationships/hyperlink" Target="consultantplus://offline/ref=1C74D010C957CAFE8B327601ECBA27F485011545113C919FB32B0391E286CE1DF8A49EAAD78D28E7E3FB3B174Du2o2M" TargetMode="External"/><Relationship Id="rId3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" Type="http://schemas.openxmlformats.org/officeDocument/2006/relationships/hyperlink" Target="consultantplus://offline/ref=1C74D010C957CAFE8B327601ECBA27F485011545113C919FB32B0391E286CE1DF8A49EAAD78D28E7E3FB3B174Du2o2M" TargetMode="External"/><Relationship Id="rId3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" Type="http://schemas.openxmlformats.org/officeDocument/2006/relationships/hyperlink" Target="consultantplus://offline/ref=1C74D010C957CAFE8B327601ECBA27F485011545113C919FB32B0391E286CE1DF8A49EAAD78D28E7E3FB3B174Du2o2M" TargetMode="External"/><Relationship Id="rId3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4D010C957CAFE8B327601ECBA27F485011545113C919FB32B0391E286CE1DF8A49EAAD78D28E7E3FB3B174Du2o2M" TargetMode="External"/><Relationship Id="rId18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8" Type="http://schemas.openxmlformats.org/officeDocument/2006/relationships/footer" Target="footer1.xml"/><Relationship Id="rId2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1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0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2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4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6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3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5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0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2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7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9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4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6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8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33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5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8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49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14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27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60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81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35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56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77" Type="http://schemas.openxmlformats.org/officeDocument/2006/relationships/hyperlink" Target="consultantplus://offline/ref=FE72CD9ED9DF971A74CD32BA8E840E6081FD5FAD78553AAC09B5C8502261FA3F7ABE0650371A0FBCFB1F457DA310CFDDACB25CD2B5AA4B0EbBUDQ" TargetMode="External"/><Relationship Id="rId198" Type="http://schemas.openxmlformats.org/officeDocument/2006/relationships/hyperlink" Target="consultantplus://offline/ref=FE72CD9ED9DF971A74CD32BA8E840E6081FD5FAD78553AAC09B5C8502261FA3F7ABE0650371A0FBCFB1F457DA310CFDDACB25CD2B5AA4B0EbBU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1D1C-0CD2-4376-BCBE-D0004B6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12277</Words>
  <Characters>69979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>КонсультантПлюс Версия 4021.00.31</Company>
  <LinksUpToDate>false</LinksUpToDate>
  <CharactersWithSpaces>82092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Южаков Олег Сергеевич</dc:creator>
  <cp:lastModifiedBy>Антоновская Наталья Ивановна</cp:lastModifiedBy>
  <cp:revision>7</cp:revision>
  <cp:lastPrinted>2021-12-15T11:37:00Z</cp:lastPrinted>
  <dcterms:created xsi:type="dcterms:W3CDTF">2021-12-08T09:13:00Z</dcterms:created>
  <dcterms:modified xsi:type="dcterms:W3CDTF">2021-12-15T11:38:00Z</dcterms:modified>
  <dc:language>ru-RU</dc:language>
</cp:coreProperties>
</file>