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4A0"/>
      </w:tblPr>
      <w:tblGrid>
        <w:gridCol w:w="4069"/>
        <w:gridCol w:w="1559"/>
        <w:gridCol w:w="4080"/>
      </w:tblGrid>
      <w:tr w:rsidR="0085685C" w:rsidTr="0085685C">
        <w:trPr>
          <w:cantSplit/>
          <w:trHeight w:val="1083"/>
        </w:trPr>
        <w:tc>
          <w:tcPr>
            <w:tcW w:w="4069" w:type="dxa"/>
          </w:tcPr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85685C" w:rsidRDefault="0085685C" w:rsidP="0085685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685C" w:rsidRDefault="0085685C" w:rsidP="0085685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685C" w:rsidRDefault="0085685C" w:rsidP="0085685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85685C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85685C" w:rsidRPr="0099729B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u w:val="single"/>
        </w:rPr>
      </w:pPr>
      <w:r w:rsidRPr="0099729B">
        <w:rPr>
          <w:rFonts w:ascii="Times New Roman" w:hAnsi="Times New Roman"/>
          <w:sz w:val="24"/>
          <w:szCs w:val="24"/>
        </w:rPr>
        <w:t xml:space="preserve">от  </w:t>
      </w:r>
      <w:r w:rsidR="00F30FDF" w:rsidRPr="0099729B">
        <w:rPr>
          <w:rFonts w:ascii="Times New Roman" w:hAnsi="Times New Roman"/>
          <w:sz w:val="24"/>
          <w:szCs w:val="24"/>
          <w:u w:val="single"/>
        </w:rPr>
        <w:t>18.05.2022</w:t>
      </w:r>
      <w:r w:rsidRPr="0099729B">
        <w:rPr>
          <w:rFonts w:ascii="Times New Roman" w:hAnsi="Times New Roman"/>
          <w:sz w:val="24"/>
          <w:szCs w:val="24"/>
        </w:rPr>
        <w:t xml:space="preserve"> №</w:t>
      </w:r>
      <w:r w:rsidRPr="00997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0FDF" w:rsidRPr="0099729B">
        <w:rPr>
          <w:rFonts w:ascii="Times New Roman" w:hAnsi="Times New Roman"/>
          <w:sz w:val="24"/>
          <w:szCs w:val="24"/>
          <w:u w:val="single"/>
        </w:rPr>
        <w:t>5/г-36</w:t>
      </w:r>
    </w:p>
    <w:p w:rsidR="0085685C" w:rsidRPr="00247A44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47A44">
        <w:rPr>
          <w:rFonts w:ascii="Times New Roman" w:hAnsi="Times New Roman"/>
          <w:sz w:val="24"/>
          <w:szCs w:val="24"/>
        </w:rPr>
        <w:t xml:space="preserve">г. Сыктывкар, Республика Коми </w:t>
      </w:r>
    </w:p>
    <w:p w:rsidR="0085685C" w:rsidRPr="00247A44" w:rsidRDefault="0085685C" w:rsidP="0085685C">
      <w:pPr>
        <w:spacing w:after="0" w:line="240" w:lineRule="auto"/>
        <w:ind w:right="4739"/>
        <w:rPr>
          <w:rFonts w:ascii="Times New Roman" w:hAnsi="Times New Roman"/>
          <w:sz w:val="28"/>
          <w:szCs w:val="28"/>
        </w:rPr>
      </w:pPr>
    </w:p>
    <w:p w:rsidR="0085685C" w:rsidRDefault="0085685C" w:rsidP="0085685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назначении проведения публичных слушаний </w:t>
      </w:r>
    </w:p>
    <w:p w:rsidR="0085685C" w:rsidRDefault="0085685C" w:rsidP="0085685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отчету об исполнении бюджета </w:t>
      </w:r>
    </w:p>
    <w:p w:rsidR="0085685C" w:rsidRDefault="0085685C" w:rsidP="0085685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городского округа </w:t>
      </w:r>
    </w:p>
    <w:p w:rsidR="0085685C" w:rsidRPr="005A5F89" w:rsidRDefault="0085685C" w:rsidP="0085685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«Сыктывкар» за 20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5776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</w:t>
      </w:r>
    </w:p>
    <w:p w:rsidR="0085685C" w:rsidRPr="005A5F89" w:rsidRDefault="0085685C" w:rsidP="0085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5685C" w:rsidRPr="005A5F89" w:rsidRDefault="0085685C" w:rsidP="0085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A5F89">
        <w:rPr>
          <w:rFonts w:ascii="Times New Roman" w:eastAsiaTheme="minorHAnsi" w:hAnsi="Times New Roman"/>
          <w:sz w:val="27"/>
          <w:szCs w:val="27"/>
        </w:rPr>
        <w:t xml:space="preserve">Руководствуясь Указом Президента РФ от 02.04.2020 </w:t>
      </w:r>
      <w:r w:rsidR="005A414A">
        <w:rPr>
          <w:rFonts w:ascii="Times New Roman" w:eastAsiaTheme="minorHAnsi" w:hAnsi="Times New Roman"/>
          <w:sz w:val="27"/>
          <w:szCs w:val="27"/>
        </w:rPr>
        <w:t>№</w:t>
      </w:r>
      <w:r w:rsidRPr="005A5F89">
        <w:rPr>
          <w:rFonts w:ascii="Times New Roman" w:eastAsiaTheme="minorHAnsi" w:hAnsi="Times New Roman"/>
          <w:sz w:val="27"/>
          <w:szCs w:val="27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A5F89">
        <w:rPr>
          <w:rFonts w:ascii="Times New Roman" w:eastAsiaTheme="minorHAnsi" w:hAnsi="Times New Roman"/>
          <w:sz w:val="27"/>
          <w:szCs w:val="27"/>
        </w:rPr>
        <w:t>коронавирусной</w:t>
      </w:r>
      <w:proofErr w:type="spellEnd"/>
      <w:r w:rsidRPr="005A5F89">
        <w:rPr>
          <w:rFonts w:ascii="Times New Roman" w:eastAsiaTheme="minorHAnsi" w:hAnsi="Times New Roman"/>
          <w:sz w:val="27"/>
          <w:szCs w:val="27"/>
        </w:rPr>
        <w:t xml:space="preserve"> инфекции (COVID-19)»</w:t>
      </w:r>
      <w:r w:rsidRPr="005A5F89">
        <w:rPr>
          <w:rFonts w:ascii="Times New Roman" w:hAnsi="Times New Roman"/>
          <w:sz w:val="27"/>
          <w:szCs w:val="27"/>
        </w:rPr>
        <w:t xml:space="preserve">, </w:t>
      </w:r>
      <w:r w:rsidRPr="005A5F89">
        <w:rPr>
          <w:rFonts w:ascii="Times New Roman" w:eastAsiaTheme="minorHAnsi" w:hAnsi="Times New Roman"/>
          <w:sz w:val="27"/>
          <w:szCs w:val="27"/>
        </w:rPr>
        <w:t xml:space="preserve">Указом Главы РК от 15.03.2020 </w:t>
      </w:r>
      <w:r w:rsidR="005A414A">
        <w:rPr>
          <w:rFonts w:ascii="Times New Roman" w:eastAsiaTheme="minorHAnsi" w:hAnsi="Times New Roman"/>
          <w:sz w:val="27"/>
          <w:szCs w:val="27"/>
        </w:rPr>
        <w:t>№</w:t>
      </w:r>
      <w:r w:rsidRPr="005A5F89">
        <w:rPr>
          <w:rFonts w:ascii="Times New Roman" w:eastAsiaTheme="minorHAnsi" w:hAnsi="Times New Roman"/>
          <w:sz w:val="27"/>
          <w:szCs w:val="27"/>
        </w:rPr>
        <w:t xml:space="preserve"> 16 «О введении режима повышенной готовности»</w:t>
      </w:r>
      <w:r w:rsidRPr="005A5F8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статьей 20 Устава </w:t>
      </w:r>
      <w:r w:rsidR="005A414A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МО ГО</w:t>
      </w:r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«Сыктывкар», решением Совета </w:t>
      </w:r>
      <w:r w:rsidR="005A414A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МО ГО</w:t>
      </w:r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«Сыктывкар» от 14.04.2006 № 26/04-392 «Об утверждении Порядка организации и проведения публичных слушаний</w:t>
      </w:r>
      <w:proofErr w:type="gramEnd"/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, проводимых на территории муниципального образования городского округа «Сыктывкар»,</w:t>
      </w:r>
    </w:p>
    <w:p w:rsidR="0085685C" w:rsidRPr="005A5F89" w:rsidRDefault="0085685C" w:rsidP="0085685C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5685C" w:rsidRPr="00667757" w:rsidRDefault="0085685C" w:rsidP="0085685C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757">
        <w:rPr>
          <w:rFonts w:ascii="Times New Roman" w:eastAsia="Times New Roman" w:hAnsi="Times New Roman"/>
          <w:sz w:val="27"/>
          <w:szCs w:val="27"/>
          <w:lang w:eastAsia="ru-RU"/>
        </w:rPr>
        <w:t>ПОСТАНОВЛЯЮ:</w:t>
      </w:r>
    </w:p>
    <w:p w:rsidR="0085685C" w:rsidRPr="00667757" w:rsidRDefault="0085685C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0BB1" w:rsidRPr="00667757" w:rsidRDefault="002F69F5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Назначить проведение публичных слушаний по отчету об исполнении бюджета муниципального образования горо</w:t>
      </w:r>
      <w:r w:rsidR="0085685C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дского округа «Сыктывкар» за 202</w:t>
      </w:r>
      <w:r w:rsidR="00195880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1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год </w:t>
      </w:r>
      <w:r w:rsidR="00F663A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на </w:t>
      </w:r>
      <w:r w:rsidR="00A25FE5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03.06</w:t>
      </w:r>
      <w:r w:rsidR="005A414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20</w:t>
      </w:r>
      <w:r w:rsidR="00BE28F1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="00A96E15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в 1</w:t>
      </w:r>
      <w:r w:rsidR="00E0276C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6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ч. 00 мин. </w:t>
      </w:r>
    </w:p>
    <w:p w:rsidR="00100BB1" w:rsidRPr="00667757" w:rsidRDefault="002F69F5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Определить местом проведения публичных слушаний </w:t>
      </w:r>
      <w:r w:rsidR="000202BE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зал заседани</w:t>
      </w:r>
      <w:r w:rsidR="005A414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й</w:t>
      </w:r>
      <w:r w:rsidR="000202BE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администрации </w:t>
      </w:r>
      <w:r w:rsidR="005A414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МО ГО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  <w:r w:rsidR="00AF52D7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«Сыктывкар»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, расположенн</w:t>
      </w:r>
      <w:r w:rsidR="005A414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ый</w:t>
      </w:r>
      <w:r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по адресу: г. </w:t>
      </w:r>
      <w:r w:rsidR="00900888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Сыктывкар, ул. Бабушкина, д.22</w:t>
      </w:r>
      <w:r w:rsidR="005A414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, </w:t>
      </w:r>
      <w:proofErr w:type="spellStart"/>
      <w:r w:rsidR="00CA5F34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каб</w:t>
      </w:r>
      <w:proofErr w:type="spellEnd"/>
      <w:r w:rsidR="00CA5F34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5A414A" w:rsidRPr="0066775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317.</w:t>
      </w:r>
    </w:p>
    <w:p w:rsidR="00100BB1" w:rsidRPr="00667757" w:rsidRDefault="000007DC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667757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Обеспечить соблюдение </w:t>
      </w:r>
      <w:r w:rsidRPr="00667757">
        <w:rPr>
          <w:rFonts w:ascii="Times New Roman" w:eastAsiaTheme="minorHAnsi" w:hAnsi="Times New Roman"/>
          <w:sz w:val="27"/>
          <w:szCs w:val="27"/>
        </w:rPr>
        <w:t xml:space="preserve">ограничительных мер, связанных с распространением </w:t>
      </w:r>
      <w:proofErr w:type="spellStart"/>
      <w:r w:rsidRPr="00667757">
        <w:rPr>
          <w:rFonts w:ascii="Times New Roman" w:eastAsiaTheme="minorHAnsi" w:hAnsi="Times New Roman"/>
          <w:sz w:val="27"/>
          <w:szCs w:val="27"/>
        </w:rPr>
        <w:t>коронавирусной</w:t>
      </w:r>
      <w:proofErr w:type="spellEnd"/>
      <w:r w:rsidRPr="00667757">
        <w:rPr>
          <w:rFonts w:ascii="Times New Roman" w:eastAsiaTheme="minorHAnsi" w:hAnsi="Times New Roman"/>
          <w:sz w:val="27"/>
          <w:szCs w:val="27"/>
        </w:rPr>
        <w:t xml:space="preserve"> инфекции на территории МО ГО «Сыктывкар»</w:t>
      </w:r>
      <w:r w:rsidR="006946F7" w:rsidRPr="00667757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, в том числе по численности участников публичных слушаний с учетом требования социальной дистанции. </w:t>
      </w:r>
    </w:p>
    <w:p w:rsidR="002F69F5" w:rsidRPr="00667757" w:rsidRDefault="002F69F5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667757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tbl>
      <w:tblPr>
        <w:tblpPr w:leftFromText="180" w:rightFromText="180" w:vertAnchor="text" w:horzAnchor="margin" w:tblpY="197"/>
        <w:tblW w:w="0" w:type="auto"/>
        <w:tblLook w:val="01E0"/>
      </w:tblPr>
      <w:tblGrid>
        <w:gridCol w:w="4234"/>
        <w:gridCol w:w="5264"/>
      </w:tblGrid>
      <w:tr w:rsidR="0085685C" w:rsidRPr="005A5F89" w:rsidTr="00667757">
        <w:trPr>
          <w:trHeight w:val="90"/>
        </w:trPr>
        <w:tc>
          <w:tcPr>
            <w:tcW w:w="4234" w:type="dxa"/>
            <w:shd w:val="clear" w:color="auto" w:fill="auto"/>
          </w:tcPr>
          <w:p w:rsidR="0085685C" w:rsidRPr="005A5F89" w:rsidRDefault="0085685C" w:rsidP="0085685C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Председатель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>оргкомитета</w:t>
            </w:r>
          </w:p>
        </w:tc>
        <w:tc>
          <w:tcPr>
            <w:tcW w:w="5264" w:type="dxa"/>
            <w:shd w:val="clear" w:color="auto" w:fill="auto"/>
          </w:tcPr>
          <w:p w:rsidR="0085685C" w:rsidRPr="005A5F89" w:rsidRDefault="00667757" w:rsidP="00667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C00000"/>
                <w:spacing w:val="-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</w:t>
            </w:r>
            <w:r w:rsidR="0019588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Туркова Л.В.</w:t>
            </w:r>
            <w:r w:rsidR="0085685C"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 – </w:t>
            </w:r>
            <w:r w:rsidR="0019588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заместитель </w:t>
            </w:r>
            <w:r w:rsidR="00353B1E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руководителя администрации</w:t>
            </w:r>
            <w:r w:rsidR="0085685C" w:rsidRPr="005A5F8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 МО ГО «Сыктывкар»</w:t>
            </w:r>
          </w:p>
        </w:tc>
      </w:tr>
      <w:tr w:rsidR="0085685C" w:rsidRPr="005A5F89" w:rsidTr="00667757">
        <w:trPr>
          <w:trHeight w:val="44"/>
        </w:trPr>
        <w:tc>
          <w:tcPr>
            <w:tcW w:w="4234" w:type="dxa"/>
            <w:shd w:val="clear" w:color="auto" w:fill="auto"/>
          </w:tcPr>
          <w:p w:rsidR="0085685C" w:rsidRPr="005A5F89" w:rsidRDefault="00100BB1" w:rsidP="00100BB1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>Заместитель</w:t>
            </w:r>
            <w:r w:rsidR="0085685C"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председателя </w:t>
            </w:r>
            <w:r w:rsidR="0085685C"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  <w:r w:rsidR="0085685C"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5264" w:type="dxa"/>
            <w:shd w:val="clear" w:color="auto" w:fill="auto"/>
          </w:tcPr>
          <w:p w:rsidR="0085685C" w:rsidRDefault="00667757" w:rsidP="0066775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- </w:t>
            </w:r>
            <w:r w:rsidR="0085685C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Подорова И.Г.</w:t>
            </w:r>
            <w:r w:rsidR="0085685C" w:rsidRPr="005A5F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– </w:t>
            </w:r>
            <w:r w:rsidR="0085685C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начальник Департамента  финансов администрации МО ГО «Сыктывкар» </w:t>
            </w:r>
          </w:p>
          <w:p w:rsidR="00667757" w:rsidRPr="005A5F89" w:rsidRDefault="00667757" w:rsidP="0066775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85685C" w:rsidRPr="005A5F89" w:rsidTr="00667757">
        <w:trPr>
          <w:trHeight w:val="44"/>
        </w:trPr>
        <w:tc>
          <w:tcPr>
            <w:tcW w:w="4234" w:type="dxa"/>
            <w:shd w:val="clear" w:color="auto" w:fill="auto"/>
          </w:tcPr>
          <w:p w:rsidR="0085685C" w:rsidRPr="005A5F89" w:rsidRDefault="0085685C" w:rsidP="0085685C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lastRenderedPageBreak/>
              <w:t xml:space="preserve">Секретарь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5264" w:type="dxa"/>
            <w:shd w:val="clear" w:color="auto" w:fill="auto"/>
          </w:tcPr>
          <w:p w:rsidR="0085685C" w:rsidRPr="005A5F89" w:rsidRDefault="00667757" w:rsidP="0066775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- </w:t>
            </w:r>
            <w:r w:rsidR="0085685C" w:rsidRPr="005A5F89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Рябцева Н.И. – </w:t>
            </w:r>
            <w:r w:rsidR="0085685C" w:rsidRPr="005A5F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заместитель начальника Департамента финансов администрации МО ГО «Сыктывкар»  </w:t>
            </w:r>
          </w:p>
        </w:tc>
      </w:tr>
      <w:tr w:rsidR="0085685C" w:rsidRPr="005A5F89" w:rsidTr="00667757">
        <w:trPr>
          <w:trHeight w:val="288"/>
        </w:trPr>
        <w:tc>
          <w:tcPr>
            <w:tcW w:w="4234" w:type="dxa"/>
            <w:shd w:val="clear" w:color="auto" w:fill="auto"/>
          </w:tcPr>
          <w:p w:rsidR="0085685C" w:rsidRPr="005A5F89" w:rsidRDefault="0085685C" w:rsidP="0085685C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Члены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5264" w:type="dxa"/>
            <w:shd w:val="clear" w:color="auto" w:fill="auto"/>
          </w:tcPr>
          <w:p w:rsidR="00195880" w:rsidRDefault="00667757" w:rsidP="00856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</w:t>
            </w:r>
            <w:r w:rsidR="00195880"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Логина Н.Г.  – председатель </w:t>
            </w:r>
            <w:r w:rsidR="00195880" w:rsidRPr="005A5F8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постоянной комиссии по бюджету, налогам и экономическому развитию Совета МО ГО «Сыктывкар»</w:t>
            </w:r>
          </w:p>
          <w:p w:rsidR="00195880" w:rsidRDefault="00667757" w:rsidP="00856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195880" w:rsidRPr="005A5F89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Литвина С.Е. </w:t>
            </w:r>
            <w:r w:rsidR="00195880"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– председатель постоянной комиссии по социальным вопросам Совета МО ГО «Сыктывкар»</w:t>
            </w:r>
          </w:p>
          <w:p w:rsidR="0085685C" w:rsidRPr="005A5F89" w:rsidRDefault="00667757" w:rsidP="00856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</w:t>
            </w:r>
            <w:r w:rsidR="0085685C"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Кулаков С.А.</w:t>
            </w:r>
            <w:r w:rsidR="0085685C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-  заместитель председателя  Совета МО ГО «Сыктывкар», </w:t>
            </w:r>
            <w:r w:rsidR="0085685C" w:rsidRPr="005A5F89">
              <w:rPr>
                <w:rStyle w:val="dep-unitinfoposition"/>
                <w:rFonts w:ascii="Times New Roman" w:hAnsi="Times New Roman"/>
                <w:sz w:val="27"/>
                <w:szCs w:val="27"/>
              </w:rPr>
              <w:t>член постоянной комиссии по бюджету, налогам, экономическому развитию и городскому хозяйству</w:t>
            </w:r>
          </w:p>
          <w:p w:rsidR="0085685C" w:rsidRPr="005A5F89" w:rsidRDefault="00667757" w:rsidP="00667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pacing w:val="-2"/>
                <w:sz w:val="27"/>
                <w:szCs w:val="27"/>
                <w:lang w:eastAsia="ru-RU"/>
              </w:rPr>
            </w:pPr>
            <w:r>
              <w:t xml:space="preserve">- </w:t>
            </w:r>
            <w:hyperlink r:id="rId9" w:history="1">
              <w:r w:rsidR="0085685C" w:rsidRPr="005A5F89">
                <w:rPr>
                  <w:rStyle w:val="ae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Спиридонов А.В.</w:t>
              </w:r>
            </w:hyperlink>
            <w:r w:rsidR="0085685C" w:rsidRPr="005A5F89">
              <w:rPr>
                <w:rFonts w:ascii="Times New Roman" w:hAnsi="Times New Roman"/>
                <w:sz w:val="27"/>
                <w:szCs w:val="27"/>
              </w:rPr>
              <w:t xml:space="preserve"> – з</w:t>
            </w:r>
            <w:r w:rsidR="0085685C" w:rsidRPr="005A5F89">
              <w:rPr>
                <w:rStyle w:val="dep-unitinfoposition"/>
                <w:rFonts w:ascii="Times New Roman" w:hAnsi="Times New Roman"/>
                <w:sz w:val="27"/>
                <w:szCs w:val="27"/>
              </w:rPr>
              <w:t>аместитель председателя Совета МО ГО «Сыктывкар», член постоянной комиссии по социальным вопросам</w:t>
            </w:r>
          </w:p>
        </w:tc>
      </w:tr>
    </w:tbl>
    <w:p w:rsidR="002F69F5" w:rsidRPr="00100BB1" w:rsidRDefault="002F69F5" w:rsidP="00100BB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00BB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Поручить организационному комитету по подготовке и проведению публичных слушаний: </w:t>
      </w:r>
    </w:p>
    <w:p w:rsidR="002F69F5" w:rsidRPr="002F69F5" w:rsidRDefault="002F69F5" w:rsidP="000007D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довести до сведения жителей </w:t>
      </w:r>
      <w:r w:rsidR="005A414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МО ГО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«Сыктывкар»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:rsidR="002F69F5" w:rsidRPr="002F69F5" w:rsidRDefault="002F69F5" w:rsidP="00000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краткую информацию об исполнении бюджета муниципального образования городского округа </w:t>
      </w:r>
      <w:r w:rsidR="00AF52D7" w:rsidRPr="00AF52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«Сыктывкар»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за 20</w:t>
      </w:r>
      <w:r w:rsidR="008568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353B1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год;</w:t>
      </w:r>
    </w:p>
    <w:p w:rsidR="002F69F5" w:rsidRPr="002F69F5" w:rsidRDefault="002F69F5" w:rsidP="00000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порядок приема предложений по отчету об исполнении бюджета муниципального образования городского округа </w:t>
      </w:r>
      <w:r w:rsidR="00AF52D7" w:rsidRPr="00AF52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«Сыктывкар»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за 20</w:t>
      </w:r>
      <w:r w:rsidR="008568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353B1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год;</w:t>
      </w:r>
    </w:p>
    <w:p w:rsidR="002F69F5" w:rsidRPr="00100BB1" w:rsidRDefault="002F69F5" w:rsidP="00000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информацию о результатах проведения публичных слушаний по отчету об исполнении бюджета муниципального образования городского округа </w:t>
      </w:r>
      <w:r w:rsidR="00AF52D7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«Сыктывкар»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 20</w:t>
      </w:r>
      <w:r w:rsidR="0085685C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100BB1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</w:t>
      </w:r>
    </w:p>
    <w:p w:rsidR="002F69F5" w:rsidRPr="002F69F5" w:rsidRDefault="00D736C4" w:rsidP="000007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путем размещения их на официальн</w:t>
      </w:r>
      <w:r w:rsidR="00000F6A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сайт</w:t>
      </w:r>
      <w:r w:rsidR="00000F6A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ах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65B8F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Администрации МО ГО "Сыктывкар" (</w:t>
      </w:r>
      <w:proofErr w:type="spellStart"/>
      <w:r w:rsidR="00165B8F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</w:t>
      </w:r>
      <w:proofErr w:type="gramStart"/>
      <w:r w:rsidR="00165B8F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.р</w:t>
      </w:r>
      <w:proofErr w:type="gramEnd"/>
      <w:r w:rsidR="00165B8F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</w:t>
      </w:r>
      <w:proofErr w:type="spellEnd"/>
      <w:r w:rsidR="00165B8F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165B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</w:t>
      </w:r>
      <w:r w:rsidR="005A414A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 ГО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«Сыктывкар» (</w:t>
      </w:r>
      <w:hyperlink r:id="rId10" w:history="1"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www</w:t>
        </w:r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.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syktyvkar</w:t>
        </w:r>
        <w:proofErr w:type="spellEnd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-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sovet</w:t>
        </w:r>
        <w:proofErr w:type="spellEnd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.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000F6A"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 публикации в средствах массовой информации (газета «Панорама столицы»)</w:t>
      </w:r>
      <w:r w:rsidR="000007D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100BB1" w:rsidRDefault="00100BB1" w:rsidP="00100BB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провести публичные слушания в соответствии с требованиями законодательства Российской Федерации и решением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«Сыктывкар». </w:t>
      </w:r>
    </w:p>
    <w:p w:rsidR="00100BB1" w:rsidRPr="00100BB1" w:rsidRDefault="00100BB1" w:rsidP="00100BB1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100BB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Настоящее постановление вступает в силу со дня его принятия и подлежит официальному опубликованию.</w:t>
      </w:r>
    </w:p>
    <w:p w:rsidR="00100BB1" w:rsidRPr="00523440" w:rsidRDefault="00100BB1" w:rsidP="00100BB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23440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523440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главу МО ГО "Сыктывкар" - руководителя администрации </w:t>
      </w:r>
      <w:proofErr w:type="spellStart"/>
      <w:r w:rsidRPr="00523440">
        <w:rPr>
          <w:rFonts w:ascii="Times New Roman" w:hAnsi="Times New Roman"/>
          <w:sz w:val="27"/>
          <w:szCs w:val="27"/>
          <w:lang w:eastAsia="ru-RU"/>
        </w:rPr>
        <w:t>Хозяинову</w:t>
      </w:r>
      <w:proofErr w:type="spellEnd"/>
      <w:r w:rsidRPr="00523440">
        <w:rPr>
          <w:rFonts w:ascii="Times New Roman" w:hAnsi="Times New Roman"/>
          <w:sz w:val="27"/>
          <w:szCs w:val="27"/>
          <w:lang w:eastAsia="ru-RU"/>
        </w:rPr>
        <w:t xml:space="preserve"> Н.С.</w:t>
      </w:r>
    </w:p>
    <w:p w:rsidR="002F69F5" w:rsidRPr="002F69F5" w:rsidRDefault="002F69F5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2F69F5" w:rsidRPr="002F69F5" w:rsidRDefault="00EE1C4F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И.о. г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ы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МО ГО «Сыктывкар» - </w:t>
      </w:r>
    </w:p>
    <w:p w:rsidR="00100BB1" w:rsidRDefault="002F69F5" w:rsidP="0066775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руководител</w:t>
      </w:r>
      <w:r w:rsidR="00EE1C4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я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администрации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  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="00BE28F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</w:t>
      </w:r>
      <w:r w:rsidR="00E027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EE1C4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</w:t>
      </w:r>
      <w:r w:rsidR="00E027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EE1C4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А.А. </w:t>
      </w:r>
      <w:proofErr w:type="spellStart"/>
      <w:r w:rsidR="00EE1C4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Можегов</w:t>
      </w:r>
      <w:proofErr w:type="spellEnd"/>
    </w:p>
    <w:sectPr w:rsidR="00100BB1" w:rsidSect="00F37806">
      <w:pgSz w:w="11906" w:h="16838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4F" w:rsidRDefault="00EE1C4F" w:rsidP="00D8641D">
      <w:pPr>
        <w:spacing w:after="0" w:line="240" w:lineRule="auto"/>
      </w:pPr>
      <w:r>
        <w:separator/>
      </w:r>
    </w:p>
  </w:endnote>
  <w:endnote w:type="continuationSeparator" w:id="0">
    <w:p w:rsidR="00EE1C4F" w:rsidRDefault="00EE1C4F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4F" w:rsidRDefault="00EE1C4F" w:rsidP="00D8641D">
      <w:pPr>
        <w:spacing w:after="0" w:line="240" w:lineRule="auto"/>
      </w:pPr>
      <w:r>
        <w:separator/>
      </w:r>
    </w:p>
  </w:footnote>
  <w:footnote w:type="continuationSeparator" w:id="0">
    <w:p w:rsidR="00EE1C4F" w:rsidRDefault="00EE1C4F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B3"/>
    <w:multiLevelType w:val="hybridMultilevel"/>
    <w:tmpl w:val="A4249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A5558"/>
    <w:multiLevelType w:val="hybridMultilevel"/>
    <w:tmpl w:val="BA9A60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69729A"/>
    <w:multiLevelType w:val="hybridMultilevel"/>
    <w:tmpl w:val="91C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>
    <w:nsid w:val="7FB04D1F"/>
    <w:multiLevelType w:val="hybridMultilevel"/>
    <w:tmpl w:val="0E66CA8A"/>
    <w:lvl w:ilvl="0" w:tplc="16AAF7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8C"/>
    <w:rsid w:val="000007DC"/>
    <w:rsid w:val="00000F6A"/>
    <w:rsid w:val="00006373"/>
    <w:rsid w:val="0001289C"/>
    <w:rsid w:val="00013150"/>
    <w:rsid w:val="000142AD"/>
    <w:rsid w:val="00014328"/>
    <w:rsid w:val="000202BE"/>
    <w:rsid w:val="00031F68"/>
    <w:rsid w:val="000438D7"/>
    <w:rsid w:val="00043B87"/>
    <w:rsid w:val="000465EE"/>
    <w:rsid w:val="00062932"/>
    <w:rsid w:val="0007147B"/>
    <w:rsid w:val="000724B4"/>
    <w:rsid w:val="00076456"/>
    <w:rsid w:val="0008547E"/>
    <w:rsid w:val="00093A49"/>
    <w:rsid w:val="000975DB"/>
    <w:rsid w:val="000A3ED8"/>
    <w:rsid w:val="000A66F8"/>
    <w:rsid w:val="000B4566"/>
    <w:rsid w:val="000C7350"/>
    <w:rsid w:val="000E78F8"/>
    <w:rsid w:val="000F567F"/>
    <w:rsid w:val="00100BB1"/>
    <w:rsid w:val="00103125"/>
    <w:rsid w:val="0010450E"/>
    <w:rsid w:val="001136F6"/>
    <w:rsid w:val="00116D63"/>
    <w:rsid w:val="00131ADA"/>
    <w:rsid w:val="00154497"/>
    <w:rsid w:val="00156E4D"/>
    <w:rsid w:val="00163DEB"/>
    <w:rsid w:val="00165B8F"/>
    <w:rsid w:val="00174E3E"/>
    <w:rsid w:val="0018173B"/>
    <w:rsid w:val="00191CB1"/>
    <w:rsid w:val="00195880"/>
    <w:rsid w:val="001A05FB"/>
    <w:rsid w:val="001A4EA5"/>
    <w:rsid w:val="001B1453"/>
    <w:rsid w:val="001B6F9D"/>
    <w:rsid w:val="001C0AF8"/>
    <w:rsid w:val="001C6BF8"/>
    <w:rsid w:val="001E2241"/>
    <w:rsid w:val="001E46BE"/>
    <w:rsid w:val="001E764D"/>
    <w:rsid w:val="00200B0A"/>
    <w:rsid w:val="00205EED"/>
    <w:rsid w:val="00206D01"/>
    <w:rsid w:val="00216449"/>
    <w:rsid w:val="00216D80"/>
    <w:rsid w:val="00231271"/>
    <w:rsid w:val="00234F01"/>
    <w:rsid w:val="00235C9A"/>
    <w:rsid w:val="0023682A"/>
    <w:rsid w:val="00244816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7F13"/>
    <w:rsid w:val="002F087C"/>
    <w:rsid w:val="002F69F5"/>
    <w:rsid w:val="002F73AE"/>
    <w:rsid w:val="003220AF"/>
    <w:rsid w:val="00323330"/>
    <w:rsid w:val="00325A70"/>
    <w:rsid w:val="00330EA5"/>
    <w:rsid w:val="00336F2A"/>
    <w:rsid w:val="00353B1E"/>
    <w:rsid w:val="00374473"/>
    <w:rsid w:val="00390F82"/>
    <w:rsid w:val="003A3053"/>
    <w:rsid w:val="003A4DBE"/>
    <w:rsid w:val="003B54EE"/>
    <w:rsid w:val="003C4FDD"/>
    <w:rsid w:val="003C534F"/>
    <w:rsid w:val="003D2102"/>
    <w:rsid w:val="003D4661"/>
    <w:rsid w:val="003D5945"/>
    <w:rsid w:val="003D5A34"/>
    <w:rsid w:val="003E69FA"/>
    <w:rsid w:val="003F0CF1"/>
    <w:rsid w:val="004110F7"/>
    <w:rsid w:val="0041221D"/>
    <w:rsid w:val="004128D8"/>
    <w:rsid w:val="00424022"/>
    <w:rsid w:val="00436984"/>
    <w:rsid w:val="004379C4"/>
    <w:rsid w:val="00442FE7"/>
    <w:rsid w:val="00444C9A"/>
    <w:rsid w:val="004462CD"/>
    <w:rsid w:val="00451134"/>
    <w:rsid w:val="004603D8"/>
    <w:rsid w:val="00461663"/>
    <w:rsid w:val="004657AE"/>
    <w:rsid w:val="00472ACD"/>
    <w:rsid w:val="00490C60"/>
    <w:rsid w:val="00491050"/>
    <w:rsid w:val="004A3EA5"/>
    <w:rsid w:val="004A589E"/>
    <w:rsid w:val="004B15D7"/>
    <w:rsid w:val="004B17DD"/>
    <w:rsid w:val="004B1B36"/>
    <w:rsid w:val="004B6670"/>
    <w:rsid w:val="004C2D5E"/>
    <w:rsid w:val="004D4DF9"/>
    <w:rsid w:val="004E1899"/>
    <w:rsid w:val="004E5064"/>
    <w:rsid w:val="004E7DE4"/>
    <w:rsid w:val="005010CD"/>
    <w:rsid w:val="0050350C"/>
    <w:rsid w:val="005272AC"/>
    <w:rsid w:val="00537F02"/>
    <w:rsid w:val="00545694"/>
    <w:rsid w:val="00554C67"/>
    <w:rsid w:val="005611D9"/>
    <w:rsid w:val="00563506"/>
    <w:rsid w:val="005702CF"/>
    <w:rsid w:val="0057150B"/>
    <w:rsid w:val="005760EC"/>
    <w:rsid w:val="0057766F"/>
    <w:rsid w:val="005816A7"/>
    <w:rsid w:val="0059798C"/>
    <w:rsid w:val="005A0865"/>
    <w:rsid w:val="005A414A"/>
    <w:rsid w:val="005A7A16"/>
    <w:rsid w:val="005C23F2"/>
    <w:rsid w:val="005E1135"/>
    <w:rsid w:val="005E2B97"/>
    <w:rsid w:val="005E451B"/>
    <w:rsid w:val="005E47C7"/>
    <w:rsid w:val="005E59EC"/>
    <w:rsid w:val="005E7238"/>
    <w:rsid w:val="005F0229"/>
    <w:rsid w:val="005F6673"/>
    <w:rsid w:val="0060071C"/>
    <w:rsid w:val="006037D2"/>
    <w:rsid w:val="00622932"/>
    <w:rsid w:val="006254BD"/>
    <w:rsid w:val="00626B9E"/>
    <w:rsid w:val="00635821"/>
    <w:rsid w:val="0064182A"/>
    <w:rsid w:val="00647149"/>
    <w:rsid w:val="00653945"/>
    <w:rsid w:val="00654506"/>
    <w:rsid w:val="0066532B"/>
    <w:rsid w:val="00667757"/>
    <w:rsid w:val="00667CEB"/>
    <w:rsid w:val="006946F7"/>
    <w:rsid w:val="006954F1"/>
    <w:rsid w:val="006A7799"/>
    <w:rsid w:val="006B39F2"/>
    <w:rsid w:val="006B44AE"/>
    <w:rsid w:val="006C686C"/>
    <w:rsid w:val="006D05C3"/>
    <w:rsid w:val="006D270C"/>
    <w:rsid w:val="006D38E9"/>
    <w:rsid w:val="006E725E"/>
    <w:rsid w:val="006F2092"/>
    <w:rsid w:val="00700AEA"/>
    <w:rsid w:val="00710B85"/>
    <w:rsid w:val="007150C3"/>
    <w:rsid w:val="0072008F"/>
    <w:rsid w:val="0072466B"/>
    <w:rsid w:val="00734FA0"/>
    <w:rsid w:val="0074322D"/>
    <w:rsid w:val="0075312B"/>
    <w:rsid w:val="007646CF"/>
    <w:rsid w:val="00766F98"/>
    <w:rsid w:val="0076702A"/>
    <w:rsid w:val="00770A69"/>
    <w:rsid w:val="0078145A"/>
    <w:rsid w:val="007A0E91"/>
    <w:rsid w:val="007B2CBB"/>
    <w:rsid w:val="007B69F1"/>
    <w:rsid w:val="007B7594"/>
    <w:rsid w:val="007E5938"/>
    <w:rsid w:val="007F0DCD"/>
    <w:rsid w:val="007F15FD"/>
    <w:rsid w:val="007F4333"/>
    <w:rsid w:val="007F54E3"/>
    <w:rsid w:val="00810990"/>
    <w:rsid w:val="008126E4"/>
    <w:rsid w:val="00814C87"/>
    <w:rsid w:val="00816F69"/>
    <w:rsid w:val="0081705F"/>
    <w:rsid w:val="0082620D"/>
    <w:rsid w:val="00835524"/>
    <w:rsid w:val="0084677A"/>
    <w:rsid w:val="0085685C"/>
    <w:rsid w:val="008677B6"/>
    <w:rsid w:val="008738E2"/>
    <w:rsid w:val="00874188"/>
    <w:rsid w:val="00874CBB"/>
    <w:rsid w:val="008770D2"/>
    <w:rsid w:val="00882DD8"/>
    <w:rsid w:val="0089465D"/>
    <w:rsid w:val="00897C23"/>
    <w:rsid w:val="008A0BB5"/>
    <w:rsid w:val="008A4C65"/>
    <w:rsid w:val="008B1C66"/>
    <w:rsid w:val="008C0064"/>
    <w:rsid w:val="008C0E40"/>
    <w:rsid w:val="008C1B53"/>
    <w:rsid w:val="008C419E"/>
    <w:rsid w:val="008C52D1"/>
    <w:rsid w:val="008D29E8"/>
    <w:rsid w:val="008E7C15"/>
    <w:rsid w:val="008F477F"/>
    <w:rsid w:val="008F5B4A"/>
    <w:rsid w:val="00900888"/>
    <w:rsid w:val="00900B41"/>
    <w:rsid w:val="00904BB3"/>
    <w:rsid w:val="0091507D"/>
    <w:rsid w:val="00916985"/>
    <w:rsid w:val="00921D81"/>
    <w:rsid w:val="00924C98"/>
    <w:rsid w:val="009523C8"/>
    <w:rsid w:val="00971FAC"/>
    <w:rsid w:val="00974F59"/>
    <w:rsid w:val="00980D16"/>
    <w:rsid w:val="009816F2"/>
    <w:rsid w:val="0099647E"/>
    <w:rsid w:val="0099729B"/>
    <w:rsid w:val="009A2137"/>
    <w:rsid w:val="009A36D2"/>
    <w:rsid w:val="009A3EE9"/>
    <w:rsid w:val="009A5019"/>
    <w:rsid w:val="009C5FFF"/>
    <w:rsid w:val="009D211A"/>
    <w:rsid w:val="009D7419"/>
    <w:rsid w:val="009E1B33"/>
    <w:rsid w:val="009E1D56"/>
    <w:rsid w:val="009F7BF5"/>
    <w:rsid w:val="00A07C06"/>
    <w:rsid w:val="00A10979"/>
    <w:rsid w:val="00A114BA"/>
    <w:rsid w:val="00A249B1"/>
    <w:rsid w:val="00A25FE5"/>
    <w:rsid w:val="00A4543F"/>
    <w:rsid w:val="00A5011F"/>
    <w:rsid w:val="00A56832"/>
    <w:rsid w:val="00A57426"/>
    <w:rsid w:val="00A7365C"/>
    <w:rsid w:val="00A80981"/>
    <w:rsid w:val="00A81B47"/>
    <w:rsid w:val="00A85E01"/>
    <w:rsid w:val="00A96E15"/>
    <w:rsid w:val="00AA43E0"/>
    <w:rsid w:val="00AA69B1"/>
    <w:rsid w:val="00AB5902"/>
    <w:rsid w:val="00AD163C"/>
    <w:rsid w:val="00AD184E"/>
    <w:rsid w:val="00AE359A"/>
    <w:rsid w:val="00AF52D7"/>
    <w:rsid w:val="00B03159"/>
    <w:rsid w:val="00B05795"/>
    <w:rsid w:val="00B1059E"/>
    <w:rsid w:val="00B11BBD"/>
    <w:rsid w:val="00B235A7"/>
    <w:rsid w:val="00B260DD"/>
    <w:rsid w:val="00B32F10"/>
    <w:rsid w:val="00B37755"/>
    <w:rsid w:val="00B458B2"/>
    <w:rsid w:val="00B55B78"/>
    <w:rsid w:val="00B6366F"/>
    <w:rsid w:val="00B75DB2"/>
    <w:rsid w:val="00B7671E"/>
    <w:rsid w:val="00B76B71"/>
    <w:rsid w:val="00B76F83"/>
    <w:rsid w:val="00B83AAE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B788A"/>
    <w:rsid w:val="00BD0EF2"/>
    <w:rsid w:val="00BE28F1"/>
    <w:rsid w:val="00BE4974"/>
    <w:rsid w:val="00C04BFE"/>
    <w:rsid w:val="00C12567"/>
    <w:rsid w:val="00C126AE"/>
    <w:rsid w:val="00C216BE"/>
    <w:rsid w:val="00C261B9"/>
    <w:rsid w:val="00C33101"/>
    <w:rsid w:val="00C43623"/>
    <w:rsid w:val="00C5103E"/>
    <w:rsid w:val="00C5394D"/>
    <w:rsid w:val="00C6758E"/>
    <w:rsid w:val="00C73F97"/>
    <w:rsid w:val="00C74C09"/>
    <w:rsid w:val="00C76671"/>
    <w:rsid w:val="00C81CF3"/>
    <w:rsid w:val="00C847C8"/>
    <w:rsid w:val="00C922C9"/>
    <w:rsid w:val="00CA5F34"/>
    <w:rsid w:val="00CB22B7"/>
    <w:rsid w:val="00CB672E"/>
    <w:rsid w:val="00CC1BB5"/>
    <w:rsid w:val="00CC4F22"/>
    <w:rsid w:val="00CD20C1"/>
    <w:rsid w:val="00CD586C"/>
    <w:rsid w:val="00CE4CB2"/>
    <w:rsid w:val="00CE5FE8"/>
    <w:rsid w:val="00CF5480"/>
    <w:rsid w:val="00CF71A5"/>
    <w:rsid w:val="00CF7F3B"/>
    <w:rsid w:val="00D010E3"/>
    <w:rsid w:val="00D04921"/>
    <w:rsid w:val="00D14CDA"/>
    <w:rsid w:val="00D17C7B"/>
    <w:rsid w:val="00D26A20"/>
    <w:rsid w:val="00D40E7D"/>
    <w:rsid w:val="00D41D9E"/>
    <w:rsid w:val="00D4631E"/>
    <w:rsid w:val="00D57758"/>
    <w:rsid w:val="00D736C4"/>
    <w:rsid w:val="00D774CE"/>
    <w:rsid w:val="00D8641D"/>
    <w:rsid w:val="00D97C0C"/>
    <w:rsid w:val="00DA606B"/>
    <w:rsid w:val="00DC5DDB"/>
    <w:rsid w:val="00DD0C9B"/>
    <w:rsid w:val="00E0276C"/>
    <w:rsid w:val="00E1555C"/>
    <w:rsid w:val="00E21653"/>
    <w:rsid w:val="00E267E2"/>
    <w:rsid w:val="00E31CC0"/>
    <w:rsid w:val="00E42D70"/>
    <w:rsid w:val="00E42EE5"/>
    <w:rsid w:val="00E438E5"/>
    <w:rsid w:val="00E446C5"/>
    <w:rsid w:val="00E52B65"/>
    <w:rsid w:val="00E52EAD"/>
    <w:rsid w:val="00E6075B"/>
    <w:rsid w:val="00E624B1"/>
    <w:rsid w:val="00E650A1"/>
    <w:rsid w:val="00E65781"/>
    <w:rsid w:val="00E70692"/>
    <w:rsid w:val="00E75ECF"/>
    <w:rsid w:val="00E76F47"/>
    <w:rsid w:val="00E86602"/>
    <w:rsid w:val="00EB38A5"/>
    <w:rsid w:val="00EC68DA"/>
    <w:rsid w:val="00ED2AE2"/>
    <w:rsid w:val="00ED6672"/>
    <w:rsid w:val="00EE1C4F"/>
    <w:rsid w:val="00EE76D7"/>
    <w:rsid w:val="00EF45D6"/>
    <w:rsid w:val="00EF5438"/>
    <w:rsid w:val="00EF6876"/>
    <w:rsid w:val="00EF7D8D"/>
    <w:rsid w:val="00F0007E"/>
    <w:rsid w:val="00F04E00"/>
    <w:rsid w:val="00F10F52"/>
    <w:rsid w:val="00F1456C"/>
    <w:rsid w:val="00F1462C"/>
    <w:rsid w:val="00F17973"/>
    <w:rsid w:val="00F30FDF"/>
    <w:rsid w:val="00F37806"/>
    <w:rsid w:val="00F43C00"/>
    <w:rsid w:val="00F56670"/>
    <w:rsid w:val="00F56D39"/>
    <w:rsid w:val="00F663AA"/>
    <w:rsid w:val="00F6668B"/>
    <w:rsid w:val="00F86FA3"/>
    <w:rsid w:val="00F87613"/>
    <w:rsid w:val="00FA2D32"/>
    <w:rsid w:val="00FB0B66"/>
    <w:rsid w:val="00FB4609"/>
    <w:rsid w:val="00FD79EE"/>
    <w:rsid w:val="00FE184A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dep-unitinfoposition">
    <w:name w:val="dep-unit__info__position"/>
    <w:basedOn w:val="a0"/>
    <w:rsid w:val="0085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ktyvkar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ktyvkar-sovet.ru/deputats/spiridonov-aleksandr-vladimi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7EA0-572E-42AF-9439-97A65A1F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Matelskaya-NA</cp:lastModifiedBy>
  <cp:revision>16</cp:revision>
  <cp:lastPrinted>2022-05-16T06:43:00Z</cp:lastPrinted>
  <dcterms:created xsi:type="dcterms:W3CDTF">2021-05-07T07:31:00Z</dcterms:created>
  <dcterms:modified xsi:type="dcterms:W3CDTF">2022-05-19T07:59:00Z</dcterms:modified>
</cp:coreProperties>
</file>