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B5572" w:rsidRPr="00AB5572" w:rsidTr="00236224">
        <w:trPr>
          <w:trHeight w:val="1138"/>
        </w:trPr>
        <w:tc>
          <w:tcPr>
            <w:tcW w:w="4210" w:type="dxa"/>
          </w:tcPr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57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00D4EBA" wp14:editId="1991E1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AB5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AB5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5572" w:rsidRPr="00AB5572" w:rsidRDefault="00AB5572" w:rsidP="00AB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5572" w:rsidRPr="00AB5572" w:rsidRDefault="00AB5572" w:rsidP="00AB5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AB5572" w:rsidRPr="00AB5572" w:rsidRDefault="00AB5572" w:rsidP="00AB5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AB5572" w:rsidRPr="00AB5572" w:rsidRDefault="00AB5572" w:rsidP="00AB5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B5572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AB5572" w:rsidRPr="00AB5572" w:rsidRDefault="00AB5572" w:rsidP="00AB55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AB5572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AB5572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AB5572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AB5572" w:rsidRPr="00AB5572" w:rsidRDefault="00AB5572" w:rsidP="00AB5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572" w:rsidRPr="00AB5572" w:rsidRDefault="00AB5572" w:rsidP="00AB55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63F6B" w:rsidRDefault="00AB5572" w:rsidP="00AB5572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  <w:r w:rsidRPr="00AB5572">
        <w:rPr>
          <w:sz w:val="28"/>
          <w:szCs w:val="28"/>
        </w:rPr>
        <w:t>от  19 сентября 2022 г. № 17/2022 –</w:t>
      </w:r>
      <w:r>
        <w:rPr>
          <w:sz w:val="28"/>
          <w:szCs w:val="28"/>
        </w:rPr>
        <w:t xml:space="preserve"> 263</w:t>
      </w:r>
    </w:p>
    <w:p w:rsidR="00AB5572" w:rsidRDefault="00AB5572" w:rsidP="00AB5572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3508E" w:rsidRPr="00AB5572" w:rsidRDefault="000A26DB" w:rsidP="00AB5572">
      <w:pPr>
        <w:pStyle w:val="ab"/>
        <w:spacing w:before="0" w:beforeAutospacing="0" w:after="0" w:afterAutospacing="0"/>
        <w:ind w:right="3401"/>
        <w:jc w:val="both"/>
        <w:textAlignment w:val="baseline"/>
      </w:pPr>
      <w:proofErr w:type="gramStart"/>
      <w:r w:rsidRPr="00AB5572">
        <w:t xml:space="preserve">О внесении изменений в </w:t>
      </w:r>
      <w:r w:rsidR="00A3508E" w:rsidRPr="00AB5572">
        <w:rPr>
          <w:rFonts w:eastAsia="Calibri"/>
        </w:rPr>
        <w:t>решение Совета</w:t>
      </w:r>
      <w:r w:rsidR="00AB5572" w:rsidRPr="00AB5572">
        <w:rPr>
          <w:rFonts w:eastAsia="Calibri"/>
        </w:rPr>
        <w:t xml:space="preserve"> </w:t>
      </w:r>
      <w:r w:rsidR="00A3508E" w:rsidRPr="00AB5572">
        <w:rPr>
          <w:rFonts w:eastAsia="Calibri"/>
        </w:rPr>
        <w:t xml:space="preserve"> муниципального образования городского округа «Сыктывкар» от 12.02.2014 № 22/2014 – 341 </w:t>
      </w:r>
      <w:r w:rsidR="00A3508E" w:rsidRPr="00AB5572"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</w:r>
      <w:proofErr w:type="gramEnd"/>
      <w:r w:rsidR="00A3508E" w:rsidRPr="00AB5572">
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AB5572">
        <w:t>»</w:t>
      </w:r>
    </w:p>
    <w:p w:rsidR="00AB180B" w:rsidRDefault="00AB180B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Default="00272A75" w:rsidP="00EE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44">
        <w:rPr>
          <w:sz w:val="24"/>
          <w:szCs w:val="24"/>
        </w:rPr>
        <w:tab/>
      </w:r>
      <w:r w:rsidR="008C2159" w:rsidRPr="00CC25E2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CC25E2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66613C" w:rsidRPr="00CC2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CC25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66613C" w:rsidRPr="00CC25E2">
        <w:rPr>
          <w:rFonts w:ascii="Times New Roman" w:hAnsi="Times New Roman" w:cs="Times New Roman"/>
          <w:sz w:val="28"/>
          <w:szCs w:val="28"/>
        </w:rPr>
        <w:t>131-ФЗ «Об</w:t>
      </w:r>
      <w:r w:rsidR="009D3FB9">
        <w:rPr>
          <w:rFonts w:ascii="Times New Roman" w:hAnsi="Times New Roman" w:cs="Times New Roman"/>
          <w:sz w:val="28"/>
          <w:szCs w:val="28"/>
        </w:rPr>
        <w:t> 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="0066613C" w:rsidRPr="00EE4D9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EE4D9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AB5572">
        <w:rPr>
          <w:rFonts w:ascii="Times New Roman" w:hAnsi="Times New Roman" w:cs="Times New Roman"/>
          <w:sz w:val="28"/>
          <w:szCs w:val="28"/>
        </w:rPr>
        <w:t>,</w:t>
      </w:r>
    </w:p>
    <w:p w:rsidR="0066613C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7FE" w:rsidRPr="005417FE" w:rsidRDefault="00272A75" w:rsidP="00AB5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5417FE" w:rsidRDefault="00272A75" w:rsidP="00AB5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6DB" w:rsidRPr="00A3508E" w:rsidRDefault="000A26DB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0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0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80B" w:rsidRPr="00A3508E">
        <w:rPr>
          <w:rFonts w:ascii="Times New Roman" w:hAnsi="Times New Roman" w:cs="Times New Roman"/>
          <w:sz w:val="28"/>
          <w:szCs w:val="28"/>
        </w:rPr>
        <w:t>решение</w:t>
      </w:r>
      <w:r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>Совета муниципального образования городского округа «Сыктывкар» от 12.02.2014 №</w:t>
      </w:r>
      <w:r w:rsidR="009D3FB9">
        <w:rPr>
          <w:rFonts w:ascii="Times New Roman" w:eastAsia="Calibri" w:hAnsi="Times New Roman" w:cs="Times New Roman"/>
          <w:sz w:val="28"/>
          <w:szCs w:val="28"/>
        </w:rPr>
        <w:t> 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22/2014–341 </w:t>
      </w:r>
      <w:r w:rsidR="00A3508E" w:rsidRPr="00A3508E">
        <w:rPr>
          <w:rFonts w:ascii="Times New Roman" w:hAnsi="Times New Roman" w:cs="Times New Roman"/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</w:t>
      </w:r>
      <w:proofErr w:type="gramEnd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порядке увековечения памяти выдающихся деятелей, заслуженных лиц, исторических событий и памятных дат в форме установки </w:t>
      </w:r>
      <w:r w:rsidR="00A3508E" w:rsidRPr="00A3508E">
        <w:rPr>
          <w:rFonts w:ascii="Times New Roman" w:hAnsi="Times New Roman" w:cs="Times New Roman"/>
          <w:sz w:val="28"/>
          <w:szCs w:val="28"/>
        </w:rPr>
        <w:lastRenderedPageBreak/>
        <w:t>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AB5572">
        <w:rPr>
          <w:rFonts w:ascii="Times New Roman" w:hAnsi="Times New Roman" w:cs="Times New Roman"/>
          <w:sz w:val="28"/>
          <w:szCs w:val="28"/>
        </w:rPr>
        <w:t>»</w:t>
      </w:r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EE4D99" w:rsidRPr="00A3508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D3FB9" w:rsidRDefault="00B070B8" w:rsidP="00AB557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B5572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B5572">
        <w:rPr>
          <w:rFonts w:ascii="Times New Roman" w:hAnsi="Times New Roman" w:cs="Times New Roman"/>
          <w:sz w:val="28"/>
          <w:szCs w:val="28"/>
        </w:rPr>
        <w:t>я</w:t>
      </w:r>
      <w:r w:rsidR="0055147C">
        <w:rPr>
          <w:rFonts w:ascii="Times New Roman" w:hAnsi="Times New Roman" w:cs="Times New Roman"/>
          <w:sz w:val="28"/>
          <w:szCs w:val="28"/>
        </w:rPr>
        <w:t xml:space="preserve">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551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476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41476" w:rsidRDefault="00741476" w:rsidP="00E15839">
      <w:pPr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76">
        <w:rPr>
          <w:rFonts w:ascii="Times New Roman" w:hAnsi="Times New Roman" w:cs="Times New Roman"/>
          <w:sz w:val="28"/>
          <w:szCs w:val="28"/>
        </w:rPr>
        <w:t>«</w:t>
      </w:r>
      <w:r w:rsidR="003F14D2">
        <w:rPr>
          <w:rFonts w:ascii="Times New Roman" w:hAnsi="Times New Roman" w:cs="Times New Roman"/>
          <w:sz w:val="28"/>
          <w:szCs w:val="28"/>
        </w:rPr>
        <w:t>2</w:t>
      </w:r>
      <w:r w:rsidRPr="00741476">
        <w:rPr>
          <w:rFonts w:ascii="Times New Roman" w:hAnsi="Times New Roman" w:cs="Times New Roman"/>
          <w:sz w:val="28"/>
          <w:szCs w:val="28"/>
        </w:rPr>
        <w:t xml:space="preserve">. </w:t>
      </w:r>
      <w:r w:rsidR="00E15839" w:rsidRPr="00E15839">
        <w:rPr>
          <w:rFonts w:ascii="Times New Roman" w:hAnsi="Times New Roman" w:cs="Times New Roman"/>
          <w:sz w:val="28"/>
          <w:szCs w:val="28"/>
        </w:rPr>
        <w:t>Присвоение имен заслуженных лиц муниципальным организациям,</w:t>
      </w:r>
      <w:r w:rsidR="00E15839">
        <w:rPr>
          <w:rFonts w:ascii="Times New Roman" w:hAnsi="Times New Roman" w:cs="Times New Roman"/>
          <w:sz w:val="28"/>
          <w:szCs w:val="28"/>
        </w:rPr>
        <w:t xml:space="preserve"> </w:t>
      </w:r>
      <w:r w:rsidR="00E15839" w:rsidRPr="00E15839">
        <w:rPr>
          <w:rFonts w:ascii="Times New Roman" w:hAnsi="Times New Roman" w:cs="Times New Roman"/>
          <w:sz w:val="28"/>
          <w:szCs w:val="28"/>
        </w:rPr>
        <w:t>закрепленным за ними объектам недвижимого имущества, а также улицам,</w:t>
      </w:r>
      <w:r w:rsidR="00E15839">
        <w:rPr>
          <w:rFonts w:ascii="Times New Roman" w:hAnsi="Times New Roman" w:cs="Times New Roman"/>
          <w:sz w:val="28"/>
          <w:szCs w:val="28"/>
        </w:rPr>
        <w:t xml:space="preserve"> </w:t>
      </w:r>
      <w:r w:rsidR="00E15839" w:rsidRPr="00E15839">
        <w:rPr>
          <w:rFonts w:ascii="Times New Roman" w:hAnsi="Times New Roman" w:cs="Times New Roman"/>
          <w:sz w:val="28"/>
          <w:szCs w:val="28"/>
        </w:rPr>
        <w:t>площадям, проспектам и другим объектам является одной из форм</w:t>
      </w:r>
      <w:r w:rsidR="00E15839">
        <w:rPr>
          <w:rFonts w:ascii="Times New Roman" w:hAnsi="Times New Roman" w:cs="Times New Roman"/>
          <w:sz w:val="28"/>
          <w:szCs w:val="28"/>
        </w:rPr>
        <w:t xml:space="preserve"> </w:t>
      </w:r>
      <w:r w:rsidR="00E15839" w:rsidRPr="00E15839">
        <w:rPr>
          <w:rFonts w:ascii="Times New Roman" w:hAnsi="Times New Roman" w:cs="Times New Roman"/>
          <w:sz w:val="28"/>
          <w:szCs w:val="28"/>
        </w:rPr>
        <w:t>увековече</w:t>
      </w:r>
      <w:r w:rsidR="00E15839">
        <w:rPr>
          <w:rFonts w:ascii="Times New Roman" w:hAnsi="Times New Roman" w:cs="Times New Roman"/>
          <w:sz w:val="28"/>
          <w:szCs w:val="28"/>
        </w:rPr>
        <w:t>ния памяти на территории МО ГО «</w:t>
      </w:r>
      <w:r w:rsidR="00E15839" w:rsidRPr="00E15839">
        <w:rPr>
          <w:rFonts w:ascii="Times New Roman" w:hAnsi="Times New Roman" w:cs="Times New Roman"/>
          <w:sz w:val="28"/>
          <w:szCs w:val="28"/>
        </w:rPr>
        <w:t>Сыктывкар</w:t>
      </w:r>
      <w:r w:rsidR="00E15839">
        <w:rPr>
          <w:rFonts w:ascii="Times New Roman" w:hAnsi="Times New Roman" w:cs="Times New Roman"/>
          <w:sz w:val="28"/>
          <w:szCs w:val="28"/>
        </w:rPr>
        <w:t>»</w:t>
      </w:r>
      <w:r w:rsidR="00E15839" w:rsidRPr="00E15839">
        <w:rPr>
          <w:rFonts w:ascii="Times New Roman" w:hAnsi="Times New Roman" w:cs="Times New Roman"/>
          <w:sz w:val="28"/>
          <w:szCs w:val="28"/>
        </w:rPr>
        <w:t xml:space="preserve"> заслуженных лиц и</w:t>
      </w:r>
      <w:r w:rsidR="00E15839">
        <w:rPr>
          <w:rFonts w:ascii="Times New Roman" w:hAnsi="Times New Roman" w:cs="Times New Roman"/>
          <w:sz w:val="28"/>
          <w:szCs w:val="28"/>
        </w:rPr>
        <w:t xml:space="preserve"> </w:t>
      </w:r>
      <w:r w:rsidR="00E15839" w:rsidRPr="00E15839">
        <w:rPr>
          <w:rFonts w:ascii="Times New Roman" w:hAnsi="Times New Roman" w:cs="Times New Roman"/>
          <w:sz w:val="28"/>
          <w:szCs w:val="28"/>
        </w:rPr>
        <w:t>может осуществляться не ранее чем через 3 года после смерти заслуженного</w:t>
      </w:r>
      <w:r w:rsidR="00E15839">
        <w:rPr>
          <w:rFonts w:ascii="Times New Roman" w:hAnsi="Times New Roman" w:cs="Times New Roman"/>
          <w:sz w:val="28"/>
          <w:szCs w:val="28"/>
        </w:rPr>
        <w:t xml:space="preserve"> </w:t>
      </w:r>
      <w:r w:rsidR="00E15839" w:rsidRPr="00E15839">
        <w:rPr>
          <w:rFonts w:ascii="Times New Roman" w:hAnsi="Times New Roman" w:cs="Times New Roman"/>
          <w:sz w:val="28"/>
          <w:szCs w:val="28"/>
        </w:rPr>
        <w:t>лица, память которого подлежит увековечению</w:t>
      </w:r>
      <w:r w:rsidRPr="00741476">
        <w:rPr>
          <w:rFonts w:ascii="Times New Roman" w:hAnsi="Times New Roman" w:cs="Times New Roman"/>
          <w:sz w:val="28"/>
          <w:szCs w:val="28"/>
        </w:rPr>
        <w:t>.</w:t>
      </w:r>
      <w:r w:rsidR="00236868" w:rsidRPr="00236868">
        <w:t xml:space="preserve"> </w:t>
      </w:r>
      <w:r w:rsidR="00236868" w:rsidRPr="00236868">
        <w:rPr>
          <w:rFonts w:ascii="Times New Roman" w:hAnsi="Times New Roman" w:cs="Times New Roman"/>
          <w:sz w:val="28"/>
          <w:szCs w:val="28"/>
        </w:rPr>
        <w:t>В исключительных случаях в отношении погибших военнослужащих, удостоенных звания Героя Российской Федерации и (или) награжденных орденом Мужества, увековечение памяти осуществл</w:t>
      </w:r>
      <w:r w:rsidR="009A64EF">
        <w:rPr>
          <w:rFonts w:ascii="Times New Roman" w:hAnsi="Times New Roman" w:cs="Times New Roman"/>
          <w:sz w:val="28"/>
          <w:szCs w:val="28"/>
        </w:rPr>
        <w:t>яется</w:t>
      </w:r>
      <w:r w:rsidR="00236868" w:rsidRPr="00236868">
        <w:rPr>
          <w:rFonts w:ascii="Times New Roman" w:hAnsi="Times New Roman" w:cs="Times New Roman"/>
          <w:sz w:val="28"/>
          <w:szCs w:val="28"/>
        </w:rPr>
        <w:t xml:space="preserve"> в более ранние сроки</w:t>
      </w:r>
      <w:proofErr w:type="gramStart"/>
      <w:r w:rsidR="00236868" w:rsidRPr="00236868">
        <w:rPr>
          <w:rFonts w:ascii="Times New Roman" w:hAnsi="Times New Roman" w:cs="Times New Roman"/>
          <w:sz w:val="28"/>
          <w:szCs w:val="28"/>
        </w:rPr>
        <w:t>.</w:t>
      </w:r>
      <w:r w:rsidRPr="00741476">
        <w:rPr>
          <w:rFonts w:ascii="Times New Roman" w:hAnsi="Times New Roman" w:cs="Times New Roman"/>
          <w:sz w:val="28"/>
          <w:szCs w:val="28"/>
        </w:rPr>
        <w:t>»</w:t>
      </w:r>
      <w:r w:rsidR="00852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62A" w:rsidRDefault="00AB5572" w:rsidP="00AB5572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C6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="00BC662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662A">
        <w:rPr>
          <w:rFonts w:ascii="Times New Roman" w:hAnsi="Times New Roman" w:cs="Times New Roman"/>
          <w:sz w:val="28"/>
          <w:szCs w:val="28"/>
        </w:rPr>
        <w:t xml:space="preserve"> № 2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2A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D854A4" w:rsidRPr="00D854A4" w:rsidRDefault="00BC662A" w:rsidP="00D854A4">
      <w:pPr>
        <w:pStyle w:val="ConsPlusNormal"/>
        <w:ind w:firstLine="539"/>
        <w:jc w:val="both"/>
        <w:rPr>
          <w:b w:val="0"/>
        </w:rPr>
      </w:pPr>
      <w:r w:rsidRPr="00BC662A">
        <w:rPr>
          <w:b w:val="0"/>
        </w:rPr>
        <w:t>«</w:t>
      </w:r>
      <w:r w:rsidR="00D854A4">
        <w:rPr>
          <w:b w:val="0"/>
        </w:rPr>
        <w:t xml:space="preserve">2. </w:t>
      </w:r>
      <w:r w:rsidR="00D854A4" w:rsidRPr="00D854A4">
        <w:rPr>
          <w:b w:val="0"/>
        </w:rPr>
        <w:t xml:space="preserve">Увековечение на территории МО ГО </w:t>
      </w:r>
      <w:r w:rsidR="00D854A4">
        <w:rPr>
          <w:b w:val="0"/>
        </w:rPr>
        <w:t>«</w:t>
      </w:r>
      <w:r w:rsidR="00D854A4" w:rsidRPr="00D854A4">
        <w:rPr>
          <w:b w:val="0"/>
        </w:rPr>
        <w:t>Сыктывкар</w:t>
      </w:r>
      <w:r w:rsidR="00D854A4">
        <w:rPr>
          <w:b w:val="0"/>
        </w:rPr>
        <w:t>»</w:t>
      </w:r>
      <w:r w:rsidR="00D854A4" w:rsidRPr="00D854A4">
        <w:rPr>
          <w:b w:val="0"/>
        </w:rPr>
        <w:t xml:space="preserve"> памяти выдающихся</w:t>
      </w:r>
      <w:r w:rsidR="00D854A4">
        <w:rPr>
          <w:b w:val="0"/>
        </w:rPr>
        <w:t xml:space="preserve"> </w:t>
      </w:r>
      <w:r w:rsidR="00D854A4" w:rsidRPr="00D854A4">
        <w:rPr>
          <w:b w:val="0"/>
        </w:rPr>
        <w:t>деятелей, заслуженных лиц осуществляется не ранее чем через 3 года после</w:t>
      </w:r>
      <w:r w:rsidR="00D854A4">
        <w:rPr>
          <w:b w:val="0"/>
        </w:rPr>
        <w:t xml:space="preserve"> </w:t>
      </w:r>
      <w:r w:rsidR="00D854A4" w:rsidRPr="00D854A4">
        <w:rPr>
          <w:b w:val="0"/>
        </w:rPr>
        <w:t>смерти лица, память которого подлежит увековечению.</w:t>
      </w:r>
    </w:p>
    <w:p w:rsidR="00D854A4" w:rsidRDefault="00D854A4" w:rsidP="00D854A4">
      <w:pPr>
        <w:pStyle w:val="ConsPlusNormal"/>
        <w:ind w:firstLine="539"/>
        <w:jc w:val="both"/>
        <w:rPr>
          <w:b w:val="0"/>
        </w:rPr>
      </w:pPr>
      <w:r w:rsidRPr="00D854A4">
        <w:rPr>
          <w:b w:val="0"/>
        </w:rPr>
        <w:t>Исторические события, памятные даты увековечиваются не ранее чем</w:t>
      </w:r>
      <w:r>
        <w:rPr>
          <w:b w:val="0"/>
        </w:rPr>
        <w:t xml:space="preserve"> </w:t>
      </w:r>
      <w:r w:rsidRPr="00D854A4">
        <w:rPr>
          <w:b w:val="0"/>
        </w:rPr>
        <w:t>через 40 лет после их свершения.</w:t>
      </w:r>
    </w:p>
    <w:p w:rsidR="00BC662A" w:rsidRDefault="00236868" w:rsidP="00D854A4">
      <w:pPr>
        <w:pStyle w:val="ConsPlusNormal"/>
        <w:ind w:firstLine="539"/>
        <w:jc w:val="both"/>
        <w:rPr>
          <w:b w:val="0"/>
        </w:rPr>
      </w:pPr>
      <w:r w:rsidRPr="00236868">
        <w:rPr>
          <w:b w:val="0"/>
        </w:rPr>
        <w:t>В исключительных случаях в отношении погибших военнослужащих, удостоенных звания Героя Российской Федерации и (или) награжденных орденом Мужества, увековечение памяти осуществл</w:t>
      </w:r>
      <w:r w:rsidR="007E7D2A">
        <w:rPr>
          <w:b w:val="0"/>
        </w:rPr>
        <w:t>яется</w:t>
      </w:r>
      <w:bookmarkStart w:id="0" w:name="_GoBack"/>
      <w:bookmarkEnd w:id="0"/>
      <w:r w:rsidRPr="00236868">
        <w:rPr>
          <w:b w:val="0"/>
        </w:rPr>
        <w:t xml:space="preserve"> в более ранние сроки</w:t>
      </w:r>
      <w:proofErr w:type="gramStart"/>
      <w:r w:rsidRPr="00236868">
        <w:rPr>
          <w:b w:val="0"/>
        </w:rPr>
        <w:t>.</w:t>
      </w:r>
      <w:r w:rsidR="00BC662A">
        <w:rPr>
          <w:b w:val="0"/>
        </w:rPr>
        <w:t>».</w:t>
      </w:r>
      <w:proofErr w:type="gramEnd"/>
    </w:p>
    <w:p w:rsidR="0055147C" w:rsidRDefault="00B612D4" w:rsidP="00A9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C1">
        <w:rPr>
          <w:rFonts w:ascii="Times New Roman" w:hAnsi="Times New Roman" w:cs="Times New Roman"/>
          <w:sz w:val="28"/>
          <w:szCs w:val="28"/>
        </w:rPr>
        <w:t xml:space="preserve">2. </w:t>
      </w:r>
      <w:r w:rsidR="001517D5" w:rsidRPr="004403C1">
        <w:rPr>
          <w:rFonts w:ascii="Times New Roman" w:hAnsi="Times New Roman" w:cs="Times New Roman"/>
          <w:sz w:val="28"/>
          <w:szCs w:val="28"/>
        </w:rPr>
        <w:t xml:space="preserve"> </w:t>
      </w:r>
      <w:r w:rsidR="005514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815" w:rsidRDefault="00825815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572" w:rsidRDefault="00AB5572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B62" w:rsidRPr="00A22F7A" w:rsidRDefault="00D854A4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833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5B62" w:rsidRPr="00A22F7A">
        <w:rPr>
          <w:rFonts w:ascii="Times New Roman" w:hAnsi="Times New Roman" w:cs="Times New Roman"/>
          <w:sz w:val="28"/>
          <w:szCs w:val="28"/>
        </w:rPr>
        <w:t xml:space="preserve"> МО ГО «Сыктывкар» - </w:t>
      </w:r>
    </w:p>
    <w:p w:rsidR="00F15B62" w:rsidRPr="00A22F7A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54A4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22F7A">
        <w:rPr>
          <w:rFonts w:ascii="Times New Roman" w:hAnsi="Times New Roman" w:cs="Times New Roman"/>
          <w:sz w:val="28"/>
          <w:szCs w:val="28"/>
        </w:rPr>
        <w:t>.</w:t>
      </w:r>
      <w:r w:rsidR="00D854A4">
        <w:rPr>
          <w:rFonts w:ascii="Times New Roman" w:hAnsi="Times New Roman" w:cs="Times New Roman"/>
          <w:sz w:val="28"/>
          <w:szCs w:val="28"/>
        </w:rPr>
        <w:t>Б</w:t>
      </w:r>
      <w:r w:rsidRPr="00A22F7A">
        <w:rPr>
          <w:rFonts w:ascii="Times New Roman" w:hAnsi="Times New Roman" w:cs="Times New Roman"/>
          <w:sz w:val="28"/>
          <w:szCs w:val="28"/>
        </w:rPr>
        <w:t xml:space="preserve">. </w:t>
      </w:r>
      <w:r w:rsidR="00D854A4">
        <w:rPr>
          <w:rFonts w:ascii="Times New Roman" w:hAnsi="Times New Roman" w:cs="Times New Roman"/>
          <w:sz w:val="28"/>
          <w:szCs w:val="28"/>
        </w:rPr>
        <w:t>Голдин</w:t>
      </w:r>
    </w:p>
    <w:p w:rsidR="00F15B62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72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F15B62" w:rsidRPr="00A22F7A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A22F7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572">
        <w:rPr>
          <w:rFonts w:ascii="Times New Roman" w:hAnsi="Times New Roman" w:cs="Times New Roman"/>
          <w:sz w:val="28"/>
          <w:szCs w:val="28"/>
        </w:rPr>
        <w:tab/>
      </w:r>
      <w:r w:rsidR="00AB5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F7A">
        <w:rPr>
          <w:rFonts w:ascii="Times New Roman" w:hAnsi="Times New Roman" w:cs="Times New Roman"/>
          <w:sz w:val="28"/>
          <w:szCs w:val="28"/>
        </w:rPr>
        <w:t>А.Ф. Дю</w:t>
      </w:r>
    </w:p>
    <w:p w:rsidR="007D328A" w:rsidRPr="005417FE" w:rsidRDefault="001B6A27" w:rsidP="00825815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12060" w:rsidRPr="005417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488" w:rsidRPr="005417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7D328A" w:rsidRPr="005417FE" w:rsidSect="00AB55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5F" w:rsidRDefault="00DC495F" w:rsidP="00AD5D7B">
      <w:pPr>
        <w:spacing w:after="0" w:line="240" w:lineRule="auto"/>
      </w:pPr>
      <w:r>
        <w:separator/>
      </w:r>
    </w:p>
  </w:endnote>
  <w:endnote w:type="continuationSeparator" w:id="0">
    <w:p w:rsidR="00DC495F" w:rsidRDefault="00DC495F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5F" w:rsidRDefault="00DC495F" w:rsidP="00AD5D7B">
      <w:pPr>
        <w:spacing w:after="0" w:line="240" w:lineRule="auto"/>
      </w:pPr>
      <w:r>
        <w:separator/>
      </w:r>
    </w:p>
  </w:footnote>
  <w:footnote w:type="continuationSeparator" w:id="0">
    <w:p w:rsidR="00DC495F" w:rsidRDefault="00DC495F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3012"/>
    <w:rsid w:val="00083A21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2950"/>
    <w:rsid w:val="000E2E04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1FA7"/>
    <w:rsid w:val="00122656"/>
    <w:rsid w:val="00122C94"/>
    <w:rsid w:val="00124184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7EB0"/>
    <w:rsid w:val="00191516"/>
    <w:rsid w:val="00192D90"/>
    <w:rsid w:val="00192DE9"/>
    <w:rsid w:val="00195322"/>
    <w:rsid w:val="00197BEB"/>
    <w:rsid w:val="001A3690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2F10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41F1"/>
    <w:rsid w:val="002165D3"/>
    <w:rsid w:val="00223150"/>
    <w:rsid w:val="00223B03"/>
    <w:rsid w:val="00227CEF"/>
    <w:rsid w:val="0023212C"/>
    <w:rsid w:val="0023220D"/>
    <w:rsid w:val="00233A3E"/>
    <w:rsid w:val="002357A6"/>
    <w:rsid w:val="00236868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8056B"/>
    <w:rsid w:val="002813AA"/>
    <w:rsid w:val="00287B51"/>
    <w:rsid w:val="00290EE9"/>
    <w:rsid w:val="002933B7"/>
    <w:rsid w:val="002942D9"/>
    <w:rsid w:val="00294328"/>
    <w:rsid w:val="002A08D8"/>
    <w:rsid w:val="002A25AB"/>
    <w:rsid w:val="002A370C"/>
    <w:rsid w:val="002A5AEC"/>
    <w:rsid w:val="002A798C"/>
    <w:rsid w:val="002B23D6"/>
    <w:rsid w:val="002B38CB"/>
    <w:rsid w:val="002B5A04"/>
    <w:rsid w:val="002B6063"/>
    <w:rsid w:val="002B64F0"/>
    <w:rsid w:val="002B6C7A"/>
    <w:rsid w:val="002B7EF8"/>
    <w:rsid w:val="002C3EE6"/>
    <w:rsid w:val="002C46E1"/>
    <w:rsid w:val="002D3080"/>
    <w:rsid w:val="002D6A05"/>
    <w:rsid w:val="002D788D"/>
    <w:rsid w:val="002D7E95"/>
    <w:rsid w:val="002E0893"/>
    <w:rsid w:val="002E2FE9"/>
    <w:rsid w:val="002E490A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3D89"/>
    <w:rsid w:val="003B60D4"/>
    <w:rsid w:val="003B6382"/>
    <w:rsid w:val="003B7F08"/>
    <w:rsid w:val="003C333E"/>
    <w:rsid w:val="003C33DC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14D2"/>
    <w:rsid w:val="003F5732"/>
    <w:rsid w:val="003F64A4"/>
    <w:rsid w:val="003F65C5"/>
    <w:rsid w:val="003F7BCE"/>
    <w:rsid w:val="004009C5"/>
    <w:rsid w:val="00402C54"/>
    <w:rsid w:val="00402E84"/>
    <w:rsid w:val="0040430C"/>
    <w:rsid w:val="004050B0"/>
    <w:rsid w:val="00405A7E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0C9C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3EA"/>
    <w:rsid w:val="00483EAC"/>
    <w:rsid w:val="00485F3A"/>
    <w:rsid w:val="00486D60"/>
    <w:rsid w:val="0049029F"/>
    <w:rsid w:val="00491365"/>
    <w:rsid w:val="00492C6A"/>
    <w:rsid w:val="00493C92"/>
    <w:rsid w:val="004A06F7"/>
    <w:rsid w:val="004A1D35"/>
    <w:rsid w:val="004A1E9A"/>
    <w:rsid w:val="004A4BEB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EE2"/>
    <w:rsid w:val="00550C1C"/>
    <w:rsid w:val="00550FA3"/>
    <w:rsid w:val="0055147C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A3910"/>
    <w:rsid w:val="005B013D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C6C89"/>
    <w:rsid w:val="005D12B2"/>
    <w:rsid w:val="005D49CE"/>
    <w:rsid w:val="005D65A6"/>
    <w:rsid w:val="005D7492"/>
    <w:rsid w:val="005E0CAB"/>
    <w:rsid w:val="005E0CC2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75B1"/>
    <w:rsid w:val="0067774D"/>
    <w:rsid w:val="00677918"/>
    <w:rsid w:val="00682623"/>
    <w:rsid w:val="00686156"/>
    <w:rsid w:val="00686D2B"/>
    <w:rsid w:val="006870E8"/>
    <w:rsid w:val="006872EB"/>
    <w:rsid w:val="0068782A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347C"/>
    <w:rsid w:val="006F4CD5"/>
    <w:rsid w:val="006F5637"/>
    <w:rsid w:val="006F58BD"/>
    <w:rsid w:val="00703C97"/>
    <w:rsid w:val="0070690F"/>
    <w:rsid w:val="00714B01"/>
    <w:rsid w:val="0071606B"/>
    <w:rsid w:val="00720298"/>
    <w:rsid w:val="00720BBB"/>
    <w:rsid w:val="0072122B"/>
    <w:rsid w:val="0072321E"/>
    <w:rsid w:val="00725271"/>
    <w:rsid w:val="0072653B"/>
    <w:rsid w:val="00726E9B"/>
    <w:rsid w:val="00731F99"/>
    <w:rsid w:val="00735018"/>
    <w:rsid w:val="00741476"/>
    <w:rsid w:val="007423A1"/>
    <w:rsid w:val="007424F5"/>
    <w:rsid w:val="007427F2"/>
    <w:rsid w:val="00747C30"/>
    <w:rsid w:val="0075008C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3E1"/>
    <w:rsid w:val="007D5D00"/>
    <w:rsid w:val="007E28FD"/>
    <w:rsid w:val="007E772B"/>
    <w:rsid w:val="007E7D2A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25815"/>
    <w:rsid w:val="0083274C"/>
    <w:rsid w:val="008329F6"/>
    <w:rsid w:val="00833C6B"/>
    <w:rsid w:val="008428B2"/>
    <w:rsid w:val="008436AD"/>
    <w:rsid w:val="00844F65"/>
    <w:rsid w:val="0084642E"/>
    <w:rsid w:val="00847E42"/>
    <w:rsid w:val="0085023E"/>
    <w:rsid w:val="00851E9D"/>
    <w:rsid w:val="00852CE6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D04AF"/>
    <w:rsid w:val="008D1370"/>
    <w:rsid w:val="008D3B85"/>
    <w:rsid w:val="008D6B05"/>
    <w:rsid w:val="008D7213"/>
    <w:rsid w:val="008E0428"/>
    <w:rsid w:val="008E1540"/>
    <w:rsid w:val="008E23D8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8F7671"/>
    <w:rsid w:val="00900690"/>
    <w:rsid w:val="00907850"/>
    <w:rsid w:val="00912060"/>
    <w:rsid w:val="0091509B"/>
    <w:rsid w:val="009154AA"/>
    <w:rsid w:val="0092034D"/>
    <w:rsid w:val="00920CBF"/>
    <w:rsid w:val="00923237"/>
    <w:rsid w:val="00923D7F"/>
    <w:rsid w:val="009265F3"/>
    <w:rsid w:val="0092691B"/>
    <w:rsid w:val="00934BEC"/>
    <w:rsid w:val="009411F3"/>
    <w:rsid w:val="009420A2"/>
    <w:rsid w:val="0094657D"/>
    <w:rsid w:val="0095013D"/>
    <w:rsid w:val="00954214"/>
    <w:rsid w:val="00956AB8"/>
    <w:rsid w:val="00957754"/>
    <w:rsid w:val="00963D1D"/>
    <w:rsid w:val="0096417C"/>
    <w:rsid w:val="00965EDB"/>
    <w:rsid w:val="009664A7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64EF"/>
    <w:rsid w:val="009A7F44"/>
    <w:rsid w:val="009B0739"/>
    <w:rsid w:val="009B5208"/>
    <w:rsid w:val="009B5603"/>
    <w:rsid w:val="009B5B9C"/>
    <w:rsid w:val="009C1740"/>
    <w:rsid w:val="009C2A85"/>
    <w:rsid w:val="009C58E2"/>
    <w:rsid w:val="009D3FB9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27EF"/>
    <w:rsid w:val="00A135A7"/>
    <w:rsid w:val="00A209DA"/>
    <w:rsid w:val="00A20D49"/>
    <w:rsid w:val="00A21A44"/>
    <w:rsid w:val="00A250F7"/>
    <w:rsid w:val="00A26C60"/>
    <w:rsid w:val="00A349E7"/>
    <w:rsid w:val="00A34B10"/>
    <w:rsid w:val="00A3508E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63B8B"/>
    <w:rsid w:val="00A6751B"/>
    <w:rsid w:val="00A73576"/>
    <w:rsid w:val="00A76605"/>
    <w:rsid w:val="00A77DD4"/>
    <w:rsid w:val="00A837AF"/>
    <w:rsid w:val="00A85214"/>
    <w:rsid w:val="00A87438"/>
    <w:rsid w:val="00A9063D"/>
    <w:rsid w:val="00A917DA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5572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0E1A"/>
    <w:rsid w:val="00AF6132"/>
    <w:rsid w:val="00B037E3"/>
    <w:rsid w:val="00B0392A"/>
    <w:rsid w:val="00B05C36"/>
    <w:rsid w:val="00B070B8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0A28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6314"/>
    <w:rsid w:val="00B674CB"/>
    <w:rsid w:val="00B67ABB"/>
    <w:rsid w:val="00B703D3"/>
    <w:rsid w:val="00B778FE"/>
    <w:rsid w:val="00B77FA9"/>
    <w:rsid w:val="00B97A53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5A3B"/>
    <w:rsid w:val="00BC6311"/>
    <w:rsid w:val="00BC662A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400D7"/>
    <w:rsid w:val="00C457AF"/>
    <w:rsid w:val="00C51E87"/>
    <w:rsid w:val="00C55823"/>
    <w:rsid w:val="00C5637E"/>
    <w:rsid w:val="00C56B15"/>
    <w:rsid w:val="00C56D6B"/>
    <w:rsid w:val="00C61F14"/>
    <w:rsid w:val="00C64C7C"/>
    <w:rsid w:val="00C66097"/>
    <w:rsid w:val="00C67490"/>
    <w:rsid w:val="00C7260D"/>
    <w:rsid w:val="00C76D61"/>
    <w:rsid w:val="00C771E0"/>
    <w:rsid w:val="00C77BA7"/>
    <w:rsid w:val="00C77C6A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25E2"/>
    <w:rsid w:val="00CC3839"/>
    <w:rsid w:val="00CC5ECD"/>
    <w:rsid w:val="00CC7D83"/>
    <w:rsid w:val="00CD186E"/>
    <w:rsid w:val="00CD25AD"/>
    <w:rsid w:val="00CE115C"/>
    <w:rsid w:val="00CE1676"/>
    <w:rsid w:val="00D01F07"/>
    <w:rsid w:val="00D0294F"/>
    <w:rsid w:val="00D07DB6"/>
    <w:rsid w:val="00D13740"/>
    <w:rsid w:val="00D16650"/>
    <w:rsid w:val="00D2361F"/>
    <w:rsid w:val="00D252B3"/>
    <w:rsid w:val="00D259F0"/>
    <w:rsid w:val="00D3006B"/>
    <w:rsid w:val="00D3288C"/>
    <w:rsid w:val="00D34291"/>
    <w:rsid w:val="00D3491A"/>
    <w:rsid w:val="00D37BDA"/>
    <w:rsid w:val="00D45D99"/>
    <w:rsid w:val="00D47DAE"/>
    <w:rsid w:val="00D549B1"/>
    <w:rsid w:val="00D56E9A"/>
    <w:rsid w:val="00D6136C"/>
    <w:rsid w:val="00D61A9F"/>
    <w:rsid w:val="00D61EC7"/>
    <w:rsid w:val="00D62096"/>
    <w:rsid w:val="00D639C5"/>
    <w:rsid w:val="00D718A9"/>
    <w:rsid w:val="00D72F26"/>
    <w:rsid w:val="00D803E5"/>
    <w:rsid w:val="00D83930"/>
    <w:rsid w:val="00D854A4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495F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E7F2B"/>
    <w:rsid w:val="00DF3315"/>
    <w:rsid w:val="00DF5159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5839"/>
    <w:rsid w:val="00E16438"/>
    <w:rsid w:val="00E17CC4"/>
    <w:rsid w:val="00E24CB6"/>
    <w:rsid w:val="00E2701C"/>
    <w:rsid w:val="00E274CB"/>
    <w:rsid w:val="00E304D8"/>
    <w:rsid w:val="00E32007"/>
    <w:rsid w:val="00E337A1"/>
    <w:rsid w:val="00E40608"/>
    <w:rsid w:val="00E41B36"/>
    <w:rsid w:val="00E42B05"/>
    <w:rsid w:val="00E43A02"/>
    <w:rsid w:val="00E47AFF"/>
    <w:rsid w:val="00E504B2"/>
    <w:rsid w:val="00E52109"/>
    <w:rsid w:val="00E529FD"/>
    <w:rsid w:val="00E53278"/>
    <w:rsid w:val="00E53A0E"/>
    <w:rsid w:val="00E55F91"/>
    <w:rsid w:val="00E65256"/>
    <w:rsid w:val="00E71FA2"/>
    <w:rsid w:val="00E73606"/>
    <w:rsid w:val="00E815CB"/>
    <w:rsid w:val="00E81CD4"/>
    <w:rsid w:val="00E85A5D"/>
    <w:rsid w:val="00E9160C"/>
    <w:rsid w:val="00E91952"/>
    <w:rsid w:val="00E92EE3"/>
    <w:rsid w:val="00E94EED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F00AC9"/>
    <w:rsid w:val="00F02FE0"/>
    <w:rsid w:val="00F03007"/>
    <w:rsid w:val="00F10A88"/>
    <w:rsid w:val="00F11792"/>
    <w:rsid w:val="00F1492E"/>
    <w:rsid w:val="00F15B62"/>
    <w:rsid w:val="00F15D17"/>
    <w:rsid w:val="00F17C7E"/>
    <w:rsid w:val="00F241CD"/>
    <w:rsid w:val="00F2440A"/>
    <w:rsid w:val="00F316F8"/>
    <w:rsid w:val="00F34021"/>
    <w:rsid w:val="00F340E6"/>
    <w:rsid w:val="00F3727D"/>
    <w:rsid w:val="00F37A95"/>
    <w:rsid w:val="00F37C03"/>
    <w:rsid w:val="00F37CCE"/>
    <w:rsid w:val="00F47971"/>
    <w:rsid w:val="00F507CC"/>
    <w:rsid w:val="00F50A45"/>
    <w:rsid w:val="00F51750"/>
    <w:rsid w:val="00F65CDF"/>
    <w:rsid w:val="00F666FB"/>
    <w:rsid w:val="00F67894"/>
    <w:rsid w:val="00F735AD"/>
    <w:rsid w:val="00F83BB8"/>
    <w:rsid w:val="00F872B8"/>
    <w:rsid w:val="00F9129E"/>
    <w:rsid w:val="00F94602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36F3-2361-4AC6-8D09-2CCD5750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5</cp:revision>
  <cp:lastPrinted>2022-09-14T11:48:00Z</cp:lastPrinted>
  <dcterms:created xsi:type="dcterms:W3CDTF">2022-09-14T11:26:00Z</dcterms:created>
  <dcterms:modified xsi:type="dcterms:W3CDTF">2022-09-14T13:00:00Z</dcterms:modified>
</cp:coreProperties>
</file>