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4080"/>
      </w:tblGrid>
      <w:tr w:rsidR="00AD163C" w:rsidTr="00AD163C">
        <w:trPr>
          <w:cantSplit/>
          <w:trHeight w:val="1083"/>
        </w:trPr>
        <w:tc>
          <w:tcPr>
            <w:tcW w:w="4069" w:type="dxa"/>
          </w:tcPr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614273" w:rsidRDefault="00614273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163C" w:rsidRDefault="00AD163C" w:rsidP="00AD163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247A44" w:rsidRPr="007B2B61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7"/>
          <w:szCs w:val="27"/>
        </w:rPr>
      </w:pPr>
      <w:r w:rsidRPr="007B2B61">
        <w:rPr>
          <w:rFonts w:ascii="Times New Roman" w:hAnsi="Times New Roman"/>
          <w:sz w:val="27"/>
          <w:szCs w:val="27"/>
        </w:rPr>
        <w:t xml:space="preserve">от  </w:t>
      </w:r>
      <w:r w:rsidR="00FC2597" w:rsidRPr="00FC2597">
        <w:rPr>
          <w:rFonts w:ascii="Times New Roman" w:hAnsi="Times New Roman"/>
          <w:sz w:val="27"/>
          <w:szCs w:val="27"/>
          <w:u w:val="single"/>
        </w:rPr>
        <w:t>17.11.2022</w:t>
      </w:r>
      <w:r w:rsidRPr="007B2B61">
        <w:rPr>
          <w:rFonts w:ascii="Times New Roman" w:hAnsi="Times New Roman"/>
          <w:sz w:val="27"/>
          <w:szCs w:val="27"/>
        </w:rPr>
        <w:t xml:space="preserve"> №</w:t>
      </w:r>
      <w:r w:rsidR="00FC2597">
        <w:rPr>
          <w:rFonts w:ascii="Times New Roman" w:hAnsi="Times New Roman"/>
          <w:sz w:val="27"/>
          <w:szCs w:val="27"/>
        </w:rPr>
        <w:t xml:space="preserve"> </w:t>
      </w:r>
      <w:r w:rsidR="00FC2597" w:rsidRPr="00FC2597">
        <w:rPr>
          <w:rFonts w:ascii="Times New Roman" w:hAnsi="Times New Roman"/>
          <w:sz w:val="27"/>
          <w:szCs w:val="27"/>
          <w:u w:val="single"/>
        </w:rPr>
        <w:t>11/г-138</w:t>
      </w:r>
    </w:p>
    <w:p w:rsidR="00247A44" w:rsidRPr="007B2B61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7"/>
          <w:szCs w:val="27"/>
        </w:rPr>
      </w:pPr>
      <w:r w:rsidRPr="007B2B61">
        <w:rPr>
          <w:rFonts w:ascii="Times New Roman" w:hAnsi="Times New Roman"/>
          <w:sz w:val="27"/>
          <w:szCs w:val="27"/>
        </w:rPr>
        <w:t xml:space="preserve">г. Сыктывкар, Республика Коми </w:t>
      </w:r>
    </w:p>
    <w:p w:rsidR="00247A44" w:rsidRPr="007B2B61" w:rsidRDefault="00247A44" w:rsidP="00247A44">
      <w:pPr>
        <w:spacing w:after="0" w:line="240" w:lineRule="auto"/>
        <w:ind w:right="4739"/>
        <w:rPr>
          <w:rFonts w:ascii="Times New Roman" w:hAnsi="Times New Roman"/>
          <w:sz w:val="27"/>
          <w:szCs w:val="27"/>
        </w:rPr>
      </w:pPr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 назначении проведения публичных слушаний </w:t>
      </w:r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по проекту бюджета муниципального образования </w:t>
      </w:r>
      <w:bookmarkStart w:id="0" w:name="_GoBack"/>
      <w:bookmarkEnd w:id="0"/>
    </w:p>
    <w:p w:rsidR="00247A44" w:rsidRPr="007B2B61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городского округа «Сыктывкар» </w:t>
      </w:r>
    </w:p>
    <w:p w:rsidR="00247A44" w:rsidRPr="007B2B61" w:rsidRDefault="0075386A" w:rsidP="00247A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B2B6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 2023 год и плановый период 2024 и 2025 годов</w:t>
      </w:r>
    </w:p>
    <w:p w:rsidR="00247A44" w:rsidRPr="007B2B61" w:rsidRDefault="00247A44" w:rsidP="0037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4273" w:rsidRPr="007B2B61" w:rsidRDefault="00614273" w:rsidP="006142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B2B61">
        <w:rPr>
          <w:rFonts w:ascii="Times New Roman" w:eastAsiaTheme="minorHAnsi" w:hAnsi="Times New Roman"/>
          <w:sz w:val="27"/>
          <w:szCs w:val="27"/>
        </w:rPr>
        <w:t>Руководствуясь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решением Совета МО ГО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«Сыктывкар»,</w:t>
      </w:r>
    </w:p>
    <w:p w:rsidR="00614273" w:rsidRPr="007B2B61" w:rsidRDefault="00614273" w:rsidP="00FC2597">
      <w:pPr>
        <w:suppressLineNumbers/>
        <w:suppressAutoHyphens/>
        <w:spacing w:after="0" w:line="192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69F5" w:rsidRPr="007B2B61" w:rsidRDefault="00614273" w:rsidP="00FC2597">
      <w:pPr>
        <w:suppressAutoHyphens/>
        <w:spacing w:after="0" w:line="192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z w:val="27"/>
          <w:szCs w:val="27"/>
          <w:lang w:eastAsia="ru-RU"/>
        </w:rPr>
        <w:t>ПОСТАНОВЛЯЮ:</w:t>
      </w:r>
    </w:p>
    <w:p w:rsidR="002F69F5" w:rsidRPr="007B2B61" w:rsidRDefault="002F69F5" w:rsidP="00FC2597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/>
          <w:b/>
          <w:snapToGrid w:val="0"/>
          <w:color w:val="000000"/>
          <w:spacing w:val="-4"/>
          <w:sz w:val="27"/>
          <w:szCs w:val="27"/>
          <w:lang w:eastAsia="ru-RU"/>
        </w:rPr>
      </w:pPr>
    </w:p>
    <w:p w:rsidR="00247A44" w:rsidRPr="000A4915" w:rsidRDefault="00247A44" w:rsidP="007B2B61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Назначить проведение публичных слушаний по проекту бюджета муниципального образования городского округа «Сыктывкар» </w:t>
      </w:r>
      <w:r w:rsidR="0075386A"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 2023 год и плановый период 2024 и 2025 годов</w:t>
      </w: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на </w:t>
      </w:r>
      <w:r w:rsidR="0075386A"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="00C4694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8</w:t>
      </w:r>
      <w:r w:rsidR="00315D75"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ноября </w:t>
      </w: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202</w:t>
      </w:r>
      <w:r w:rsidR="0075386A"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г. в 1</w:t>
      </w:r>
      <w:r w:rsidR="00C4694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1</w:t>
      </w: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ч. </w:t>
      </w:r>
      <w:r w:rsidR="003034A5"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</w:t>
      </w:r>
      <w:r w:rsidRPr="000A4915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0 мин. </w:t>
      </w:r>
    </w:p>
    <w:p w:rsidR="002F69F5" w:rsidRPr="000A4915" w:rsidRDefault="00C4694E" w:rsidP="007B2B61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Определить местом проведения публичных слушаний зал заседаний администрации МО ГО «Сыктывкар», расположенный по адресу: г. Сыктывкар, ул. Бабушкина, д.22, </w:t>
      </w:r>
      <w:proofErr w:type="spellStart"/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</w:t>
      </w:r>
      <w:proofErr w:type="spellEnd"/>
      <w:r w:rsidRPr="00A96E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317.</w:t>
      </w:r>
    </w:p>
    <w:p w:rsidR="00614273" w:rsidRPr="007B2B61" w:rsidRDefault="002F69F5" w:rsidP="007B2B61">
      <w:pPr>
        <w:pStyle w:val="a7"/>
        <w:numPr>
          <w:ilvl w:val="0"/>
          <w:numId w:val="11"/>
        </w:numPr>
        <w:shd w:val="clear" w:color="auto" w:fill="FFFFFF"/>
        <w:tabs>
          <w:tab w:val="left" w:pos="851"/>
          <w:tab w:val="left" w:pos="900"/>
          <w:tab w:val="left" w:pos="993"/>
          <w:tab w:val="left" w:leader="underscore" w:pos="1450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tbl>
      <w:tblPr>
        <w:tblpPr w:leftFromText="180" w:rightFromText="180" w:vertAnchor="text" w:horzAnchor="margin" w:tblpY="197"/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75386A" w:rsidRPr="007B2B61" w:rsidTr="00FC2597">
        <w:trPr>
          <w:trHeight w:val="90"/>
        </w:trPr>
        <w:tc>
          <w:tcPr>
            <w:tcW w:w="3510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6379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Туркова Л.В.  –  заместитель руководителя администрации</w:t>
            </w:r>
            <w:r w:rsidRPr="007B2B61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МО ГО «Сыктывкар»</w:t>
            </w:r>
          </w:p>
        </w:tc>
      </w:tr>
      <w:tr w:rsidR="0075386A" w:rsidRPr="007B2B61" w:rsidTr="00FC2597">
        <w:trPr>
          <w:trHeight w:val="44"/>
        </w:trPr>
        <w:tc>
          <w:tcPr>
            <w:tcW w:w="3510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Заместитель председателя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6379" w:type="dxa"/>
            <w:shd w:val="clear" w:color="auto" w:fill="auto"/>
          </w:tcPr>
          <w:p w:rsidR="0075386A" w:rsidRPr="007B2B61" w:rsidRDefault="0075386A" w:rsidP="007B2B6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- Подорова И.Г.</w:t>
            </w:r>
            <w:r w:rsidRPr="007B2B6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– </w:t>
            </w:r>
            <w:r w:rsidRPr="007B2B6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начальник Департамента  финансов администрации МО ГО «Сыктывкар» </w:t>
            </w:r>
          </w:p>
        </w:tc>
      </w:tr>
      <w:tr w:rsidR="0075386A" w:rsidRPr="007B2B61" w:rsidTr="00FC2597">
        <w:trPr>
          <w:trHeight w:val="44"/>
        </w:trPr>
        <w:tc>
          <w:tcPr>
            <w:tcW w:w="3510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Секретарь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6379" w:type="dxa"/>
            <w:shd w:val="clear" w:color="auto" w:fill="auto"/>
          </w:tcPr>
          <w:p w:rsidR="007B2B61" w:rsidRPr="007B2B61" w:rsidRDefault="0075386A" w:rsidP="000A747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- </w:t>
            </w:r>
            <w:r w:rsidR="000A747B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Ладанова</w:t>
            </w:r>
            <w:r w:rsidRPr="007B2B61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Н.И. – </w:t>
            </w:r>
            <w:r w:rsidRPr="007B2B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заместитель начальника Департамента финансов администрации МО ГО «Сыктывкар»  </w:t>
            </w:r>
          </w:p>
        </w:tc>
      </w:tr>
      <w:tr w:rsidR="0075386A" w:rsidRPr="007B2B61" w:rsidTr="00FC2597">
        <w:trPr>
          <w:trHeight w:val="1786"/>
        </w:trPr>
        <w:tc>
          <w:tcPr>
            <w:tcW w:w="3510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7B2B61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6379" w:type="dxa"/>
            <w:shd w:val="clear" w:color="auto" w:fill="auto"/>
          </w:tcPr>
          <w:p w:rsidR="0075386A" w:rsidRPr="007B2B61" w:rsidRDefault="0075386A" w:rsidP="007538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Логина Н.Г.  – председатель </w:t>
            </w:r>
            <w:r w:rsidRPr="007B2B61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постоянной комиссии по бюджету, налогам и экономическому развитию Совета МО ГО «Сыктывкар»</w:t>
            </w:r>
          </w:p>
          <w:p w:rsidR="0075386A" w:rsidRPr="007B2B61" w:rsidRDefault="0075386A" w:rsidP="00FC25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pacing w:val="-2"/>
                <w:sz w:val="27"/>
                <w:szCs w:val="27"/>
                <w:lang w:eastAsia="ru-RU"/>
              </w:rPr>
            </w:pPr>
            <w:r w:rsidRPr="007B2B61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Литвина С.Е. </w:t>
            </w:r>
            <w:r w:rsidRPr="007B2B61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председатель постоянной комиссии по социальным вопросам Совета МО ГО «Сыктывкар»</w:t>
            </w:r>
          </w:p>
        </w:tc>
      </w:tr>
    </w:tbl>
    <w:p w:rsidR="002F69F5" w:rsidRPr="007B2B61" w:rsidRDefault="002F69F5" w:rsidP="007B2B6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Поручить организационному комитету по подготовке и проведению публичных слушаний:</w:t>
      </w:r>
    </w:p>
    <w:p w:rsidR="002F69F5" w:rsidRPr="00AF723F" w:rsidRDefault="00AF723F" w:rsidP="007B2B6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довести до сведения жителей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МО ГО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«Сыктывкар»</w:t>
      </w:r>
      <w:r w:rsidRPr="00A176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путем размещения на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официальных сайтах Администрации МО 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proofErr w:type="gramStart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.р</w:t>
      </w:r>
      <w:proofErr w:type="gramEnd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</w:t>
      </w:r>
      <w:proofErr w:type="spellEnd"/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Совета МО ГО «Сыктывкар» (</w:t>
      </w:r>
      <w:hyperlink r:id="rId10" w:history="1"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www</w:t>
        </w:r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syktyvkar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-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sovet</w:t>
        </w:r>
        <w:proofErr w:type="spellEnd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eastAsia="ru-RU"/>
          </w:rPr>
          <w:t>.</w:t>
        </w:r>
        <w:proofErr w:type="spellStart"/>
        <w:r w:rsidRPr="00100BB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100B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публикации в средствах массовой информации (газета «Панорама столицы»)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а также путем использования федеральной государственной информационной системы «Единый портал государственных и муниципальных услуг (функций)»: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краткую информацию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по проекту бюджета муниципального образования городского округа «Сыктывкар» на 2023 год и плановый период 2024 и 2025 годов</w:t>
      </w: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и </w:t>
      </w:r>
      <w:r w:rsidRPr="00AF72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источнике его размещения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информацию об инициаторе публичных слушаний;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контактную информацию об организационном комитете по подготовке и проведению публичных слушаний;</w:t>
      </w:r>
    </w:p>
    <w:p w:rsid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AF72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информацию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о результатах проведения публичных слушаний по проекту бюджета муниципального образования городского округа «Сыктывкар» на 2023 год и плановый период 2024 и 2025 годов</w:t>
      </w: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;</w:t>
      </w:r>
    </w:p>
    <w:p w:rsidR="00AF723F" w:rsidRPr="00AF723F" w:rsidRDefault="00AF723F" w:rsidP="00AF72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2) </w:t>
      </w:r>
      <w:r w:rsidRPr="000036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провести публичные слушания в срок, указанный в пункте 1 настоящего постановления.</w:t>
      </w:r>
    </w:p>
    <w:p w:rsidR="00523440" w:rsidRPr="007B2B61" w:rsidRDefault="00523440" w:rsidP="007B2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Настоящее постановление вступает в силу со дня его принятия и подлежит официальному опубликованию.</w:t>
      </w:r>
    </w:p>
    <w:p w:rsidR="00523440" w:rsidRPr="007B2B61" w:rsidRDefault="00523440" w:rsidP="007B2B6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7B2B61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7B2B61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75386A" w:rsidRPr="007B2B61">
        <w:rPr>
          <w:rFonts w:ascii="Times New Roman" w:hAnsi="Times New Roman"/>
          <w:sz w:val="27"/>
          <w:szCs w:val="27"/>
          <w:lang w:eastAsia="ru-RU"/>
        </w:rPr>
        <w:t>и.о. главы</w:t>
      </w:r>
      <w:r w:rsidRPr="007B2B61">
        <w:rPr>
          <w:rFonts w:ascii="Times New Roman" w:hAnsi="Times New Roman"/>
          <w:sz w:val="27"/>
          <w:szCs w:val="27"/>
          <w:lang w:eastAsia="ru-RU"/>
        </w:rPr>
        <w:t xml:space="preserve"> МО ГО "Сыктывкар" - руководителя администрации </w:t>
      </w:r>
      <w:r w:rsidR="0075386A" w:rsidRPr="007B2B61">
        <w:rPr>
          <w:rFonts w:ascii="Times New Roman" w:hAnsi="Times New Roman"/>
          <w:sz w:val="27"/>
          <w:szCs w:val="27"/>
          <w:lang w:eastAsia="ru-RU"/>
        </w:rPr>
        <w:t>Голдина В.Б.</w:t>
      </w:r>
    </w:p>
    <w:p w:rsidR="002F69F5" w:rsidRPr="007B2B61" w:rsidRDefault="002F69F5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</w:p>
    <w:p w:rsidR="002F69F5" w:rsidRPr="007B2B61" w:rsidRDefault="00614273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И.о.</w:t>
      </w:r>
      <w:r w:rsidR="00523440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г</w:t>
      </w:r>
      <w:r w:rsidR="002F69F5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лав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ы</w:t>
      </w:r>
      <w:r w:rsidR="002F69F5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МО ГО «Сыктывкар» - </w:t>
      </w:r>
    </w:p>
    <w:p w:rsidR="002F69F5" w:rsidRPr="007B2B61" w:rsidRDefault="002F69F5" w:rsidP="002F69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руководител</w:t>
      </w:r>
      <w:r w:rsidR="00614273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я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администрации      </w:t>
      </w:r>
      <w:r w:rsidR="00B75DB2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        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ab/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ab/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ab/>
      </w:r>
      <w:r w:rsidR="00BE28F1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   </w:t>
      </w:r>
      <w:r w:rsidR="00E0276C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B75DB2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</w:t>
      </w:r>
      <w:r w:rsidR="00E0276C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    </w:t>
      </w:r>
      <w:r w:rsidR="00614273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   </w:t>
      </w:r>
      <w:r w:rsidR="00E0276C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B75DB2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</w:t>
      </w:r>
      <w:r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 </w:t>
      </w:r>
      <w:r w:rsidR="0075386A" w:rsidRPr="007B2B61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В.Б. Голдин</w:t>
      </w:r>
    </w:p>
    <w:p w:rsidR="005A5F89" w:rsidRDefault="005A5F89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B2B61" w:rsidRDefault="007B2B61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05D3E" w:rsidRDefault="00305D3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05D3E" w:rsidRDefault="00305D3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05D3E" w:rsidRDefault="00305D3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694E" w:rsidRDefault="00C4694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05D3E" w:rsidRDefault="00305D3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05D3E" w:rsidRDefault="00305D3E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47EE8" w:rsidRDefault="00047EE8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47EE8" w:rsidRDefault="00047EE8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F723F" w:rsidRDefault="00AF723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F723F" w:rsidRDefault="00AF723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F723F" w:rsidRDefault="00AF723F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47EE8" w:rsidRDefault="00047EE8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5386A" w:rsidRDefault="0075386A" w:rsidP="00753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sectPr w:rsidR="0075386A" w:rsidSect="00C4694E">
      <w:pgSz w:w="11906" w:h="16838"/>
      <w:pgMar w:top="851" w:right="851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73" w:rsidRDefault="00360D73" w:rsidP="00D8641D">
      <w:pPr>
        <w:spacing w:after="0" w:line="240" w:lineRule="auto"/>
      </w:pPr>
      <w:r>
        <w:separator/>
      </w:r>
    </w:p>
  </w:endnote>
  <w:endnote w:type="continuationSeparator" w:id="0">
    <w:p w:rsidR="00360D73" w:rsidRDefault="00360D73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73" w:rsidRDefault="00360D73" w:rsidP="00D8641D">
      <w:pPr>
        <w:spacing w:after="0" w:line="240" w:lineRule="auto"/>
      </w:pPr>
      <w:r>
        <w:separator/>
      </w:r>
    </w:p>
  </w:footnote>
  <w:footnote w:type="continuationSeparator" w:id="0">
    <w:p w:rsidR="00360D73" w:rsidRDefault="00360D73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8A"/>
    <w:multiLevelType w:val="hybridMultilevel"/>
    <w:tmpl w:val="F6326E98"/>
    <w:lvl w:ilvl="0" w:tplc="C1D81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91168"/>
    <w:multiLevelType w:val="hybridMultilevel"/>
    <w:tmpl w:val="839ED052"/>
    <w:lvl w:ilvl="0" w:tplc="9926B2F8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0F74"/>
    <w:multiLevelType w:val="hybridMultilevel"/>
    <w:tmpl w:val="0E005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AA5558"/>
    <w:multiLevelType w:val="hybridMultilevel"/>
    <w:tmpl w:val="BA9A6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2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C"/>
    <w:rsid w:val="000007DC"/>
    <w:rsid w:val="00006373"/>
    <w:rsid w:val="0001289C"/>
    <w:rsid w:val="00013150"/>
    <w:rsid w:val="000142AD"/>
    <w:rsid w:val="00014328"/>
    <w:rsid w:val="000202BE"/>
    <w:rsid w:val="00031F68"/>
    <w:rsid w:val="000401B9"/>
    <w:rsid w:val="000438D7"/>
    <w:rsid w:val="00043B87"/>
    <w:rsid w:val="000465EE"/>
    <w:rsid w:val="00047EE8"/>
    <w:rsid w:val="00062932"/>
    <w:rsid w:val="0007147B"/>
    <w:rsid w:val="000724B4"/>
    <w:rsid w:val="00076456"/>
    <w:rsid w:val="0008547E"/>
    <w:rsid w:val="00093A49"/>
    <w:rsid w:val="000975DB"/>
    <w:rsid w:val="000A3ED8"/>
    <w:rsid w:val="000A4915"/>
    <w:rsid w:val="000A66F8"/>
    <w:rsid w:val="000A747B"/>
    <w:rsid w:val="000B4566"/>
    <w:rsid w:val="000C7350"/>
    <w:rsid w:val="000E78F8"/>
    <w:rsid w:val="000F567F"/>
    <w:rsid w:val="00103125"/>
    <w:rsid w:val="0010450E"/>
    <w:rsid w:val="001136F6"/>
    <w:rsid w:val="00116D63"/>
    <w:rsid w:val="00131ADA"/>
    <w:rsid w:val="00154497"/>
    <w:rsid w:val="00156E4D"/>
    <w:rsid w:val="00163DEB"/>
    <w:rsid w:val="00171DA2"/>
    <w:rsid w:val="00174E3E"/>
    <w:rsid w:val="0018173B"/>
    <w:rsid w:val="00191CB1"/>
    <w:rsid w:val="001A05FB"/>
    <w:rsid w:val="001A4EA5"/>
    <w:rsid w:val="001B1453"/>
    <w:rsid w:val="001B1A4C"/>
    <w:rsid w:val="001B6F9D"/>
    <w:rsid w:val="001C0AF8"/>
    <w:rsid w:val="001C6BF8"/>
    <w:rsid w:val="001E2241"/>
    <w:rsid w:val="001E46BE"/>
    <w:rsid w:val="001E764D"/>
    <w:rsid w:val="00200B0A"/>
    <w:rsid w:val="00205EED"/>
    <w:rsid w:val="00206D01"/>
    <w:rsid w:val="00216449"/>
    <w:rsid w:val="00216D80"/>
    <w:rsid w:val="00231271"/>
    <w:rsid w:val="00234F01"/>
    <w:rsid w:val="00235C9A"/>
    <w:rsid w:val="0023682A"/>
    <w:rsid w:val="00242359"/>
    <w:rsid w:val="00244816"/>
    <w:rsid w:val="00247A44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6A7E"/>
    <w:rsid w:val="002D7F13"/>
    <w:rsid w:val="002F087C"/>
    <w:rsid w:val="002F69F5"/>
    <w:rsid w:val="002F73AE"/>
    <w:rsid w:val="003034A5"/>
    <w:rsid w:val="00305D3E"/>
    <w:rsid w:val="00315D75"/>
    <w:rsid w:val="003220AF"/>
    <w:rsid w:val="00323330"/>
    <w:rsid w:val="00324D3A"/>
    <w:rsid w:val="00325A70"/>
    <w:rsid w:val="00330EA5"/>
    <w:rsid w:val="00336F2A"/>
    <w:rsid w:val="003445C7"/>
    <w:rsid w:val="003458AD"/>
    <w:rsid w:val="00355C10"/>
    <w:rsid w:val="00360D73"/>
    <w:rsid w:val="00362001"/>
    <w:rsid w:val="00374473"/>
    <w:rsid w:val="00377BB4"/>
    <w:rsid w:val="00390F82"/>
    <w:rsid w:val="003A0798"/>
    <w:rsid w:val="003A3053"/>
    <w:rsid w:val="003A4DBE"/>
    <w:rsid w:val="003B54EE"/>
    <w:rsid w:val="003B6E9B"/>
    <w:rsid w:val="003C02C0"/>
    <w:rsid w:val="003C4FDD"/>
    <w:rsid w:val="003C534F"/>
    <w:rsid w:val="003D2102"/>
    <w:rsid w:val="003D4661"/>
    <w:rsid w:val="003D4708"/>
    <w:rsid w:val="003D5945"/>
    <w:rsid w:val="003D5A34"/>
    <w:rsid w:val="003E69FA"/>
    <w:rsid w:val="003F0CF1"/>
    <w:rsid w:val="003F3A75"/>
    <w:rsid w:val="004110F7"/>
    <w:rsid w:val="004118EE"/>
    <w:rsid w:val="0041221D"/>
    <w:rsid w:val="004128D8"/>
    <w:rsid w:val="00424022"/>
    <w:rsid w:val="004379C4"/>
    <w:rsid w:val="00442FE7"/>
    <w:rsid w:val="00444C9A"/>
    <w:rsid w:val="00451134"/>
    <w:rsid w:val="004603D8"/>
    <w:rsid w:val="00461663"/>
    <w:rsid w:val="004657AE"/>
    <w:rsid w:val="00472ACD"/>
    <w:rsid w:val="00475F86"/>
    <w:rsid w:val="00490C60"/>
    <w:rsid w:val="00491050"/>
    <w:rsid w:val="00496183"/>
    <w:rsid w:val="004A3EA5"/>
    <w:rsid w:val="004A589E"/>
    <w:rsid w:val="004B00A7"/>
    <w:rsid w:val="004B15D7"/>
    <w:rsid w:val="004B17DD"/>
    <w:rsid w:val="004B1B36"/>
    <w:rsid w:val="004B6670"/>
    <w:rsid w:val="004C2D5E"/>
    <w:rsid w:val="004D4DF9"/>
    <w:rsid w:val="004E1899"/>
    <w:rsid w:val="004E5064"/>
    <w:rsid w:val="004E7DE4"/>
    <w:rsid w:val="00523440"/>
    <w:rsid w:val="005272AC"/>
    <w:rsid w:val="00537F02"/>
    <w:rsid w:val="00545694"/>
    <w:rsid w:val="00554C67"/>
    <w:rsid w:val="00563506"/>
    <w:rsid w:val="005702CF"/>
    <w:rsid w:val="0057150B"/>
    <w:rsid w:val="005760EC"/>
    <w:rsid w:val="005816A7"/>
    <w:rsid w:val="0059798C"/>
    <w:rsid w:val="005A0865"/>
    <w:rsid w:val="005A5F89"/>
    <w:rsid w:val="005A7A16"/>
    <w:rsid w:val="005C23F2"/>
    <w:rsid w:val="005E1135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12BDF"/>
    <w:rsid w:val="00614273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CEB"/>
    <w:rsid w:val="006946F7"/>
    <w:rsid w:val="006954F1"/>
    <w:rsid w:val="006A7799"/>
    <w:rsid w:val="006B39F2"/>
    <w:rsid w:val="006B44AE"/>
    <w:rsid w:val="006C686C"/>
    <w:rsid w:val="006D05C3"/>
    <w:rsid w:val="006D270C"/>
    <w:rsid w:val="006D38E9"/>
    <w:rsid w:val="006D5D22"/>
    <w:rsid w:val="006E725E"/>
    <w:rsid w:val="006F2092"/>
    <w:rsid w:val="00700AEA"/>
    <w:rsid w:val="007150C3"/>
    <w:rsid w:val="0072008F"/>
    <w:rsid w:val="0072466B"/>
    <w:rsid w:val="00734FA0"/>
    <w:rsid w:val="0074322D"/>
    <w:rsid w:val="0075312B"/>
    <w:rsid w:val="0075386A"/>
    <w:rsid w:val="007646CF"/>
    <w:rsid w:val="007656FF"/>
    <w:rsid w:val="00766F98"/>
    <w:rsid w:val="0076702A"/>
    <w:rsid w:val="00770A69"/>
    <w:rsid w:val="0078145A"/>
    <w:rsid w:val="007A0E91"/>
    <w:rsid w:val="007B2B61"/>
    <w:rsid w:val="007B2CBB"/>
    <w:rsid w:val="007B3709"/>
    <w:rsid w:val="007B69F1"/>
    <w:rsid w:val="007D717C"/>
    <w:rsid w:val="007E5938"/>
    <w:rsid w:val="007F0DCD"/>
    <w:rsid w:val="007F15FD"/>
    <w:rsid w:val="007F4333"/>
    <w:rsid w:val="007F54E3"/>
    <w:rsid w:val="00810990"/>
    <w:rsid w:val="008126E4"/>
    <w:rsid w:val="0081343C"/>
    <w:rsid w:val="00814C87"/>
    <w:rsid w:val="00816F69"/>
    <w:rsid w:val="0082620D"/>
    <w:rsid w:val="00835524"/>
    <w:rsid w:val="00853329"/>
    <w:rsid w:val="00864012"/>
    <w:rsid w:val="008650B9"/>
    <w:rsid w:val="008677B6"/>
    <w:rsid w:val="008738E2"/>
    <w:rsid w:val="00874188"/>
    <w:rsid w:val="00874CBB"/>
    <w:rsid w:val="008770D2"/>
    <w:rsid w:val="00882DD8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209A7"/>
    <w:rsid w:val="00921D81"/>
    <w:rsid w:val="009234F1"/>
    <w:rsid w:val="00924C98"/>
    <w:rsid w:val="009523C8"/>
    <w:rsid w:val="00971FAC"/>
    <w:rsid w:val="00974F59"/>
    <w:rsid w:val="00980D16"/>
    <w:rsid w:val="009816F2"/>
    <w:rsid w:val="0099647E"/>
    <w:rsid w:val="009A0F38"/>
    <w:rsid w:val="009A2137"/>
    <w:rsid w:val="009A36D2"/>
    <w:rsid w:val="009A3EE9"/>
    <w:rsid w:val="009A5019"/>
    <w:rsid w:val="009C5FFF"/>
    <w:rsid w:val="009D211A"/>
    <w:rsid w:val="009D7419"/>
    <w:rsid w:val="009E1B33"/>
    <w:rsid w:val="009E1D56"/>
    <w:rsid w:val="009F03E2"/>
    <w:rsid w:val="009F7BF5"/>
    <w:rsid w:val="00A07C06"/>
    <w:rsid w:val="00A10979"/>
    <w:rsid w:val="00A114BA"/>
    <w:rsid w:val="00A249B1"/>
    <w:rsid w:val="00A4543F"/>
    <w:rsid w:val="00A5011F"/>
    <w:rsid w:val="00A52C7D"/>
    <w:rsid w:val="00A56832"/>
    <w:rsid w:val="00A57426"/>
    <w:rsid w:val="00A7365C"/>
    <w:rsid w:val="00A80981"/>
    <w:rsid w:val="00A81B47"/>
    <w:rsid w:val="00A9558D"/>
    <w:rsid w:val="00AA43E0"/>
    <w:rsid w:val="00AA69B1"/>
    <w:rsid w:val="00AB534E"/>
    <w:rsid w:val="00AB5902"/>
    <w:rsid w:val="00AD163C"/>
    <w:rsid w:val="00AD184E"/>
    <w:rsid w:val="00AE359A"/>
    <w:rsid w:val="00AF52D7"/>
    <w:rsid w:val="00AF723F"/>
    <w:rsid w:val="00B03159"/>
    <w:rsid w:val="00B05795"/>
    <w:rsid w:val="00B1059E"/>
    <w:rsid w:val="00B11BBD"/>
    <w:rsid w:val="00B235A7"/>
    <w:rsid w:val="00B260DD"/>
    <w:rsid w:val="00B32F10"/>
    <w:rsid w:val="00B37755"/>
    <w:rsid w:val="00B601D1"/>
    <w:rsid w:val="00B6366F"/>
    <w:rsid w:val="00B75DB2"/>
    <w:rsid w:val="00B7671E"/>
    <w:rsid w:val="00B76B71"/>
    <w:rsid w:val="00B76F83"/>
    <w:rsid w:val="00B83AAE"/>
    <w:rsid w:val="00B853F6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C04BFE"/>
    <w:rsid w:val="00C12567"/>
    <w:rsid w:val="00C126AE"/>
    <w:rsid w:val="00C216BE"/>
    <w:rsid w:val="00C261B9"/>
    <w:rsid w:val="00C33101"/>
    <w:rsid w:val="00C43623"/>
    <w:rsid w:val="00C4694E"/>
    <w:rsid w:val="00C5103E"/>
    <w:rsid w:val="00C5394D"/>
    <w:rsid w:val="00C73F97"/>
    <w:rsid w:val="00C74C09"/>
    <w:rsid w:val="00C76671"/>
    <w:rsid w:val="00C81CF3"/>
    <w:rsid w:val="00C847C8"/>
    <w:rsid w:val="00C922C9"/>
    <w:rsid w:val="00CB672E"/>
    <w:rsid w:val="00CC1BB5"/>
    <w:rsid w:val="00CC4F22"/>
    <w:rsid w:val="00CD20C1"/>
    <w:rsid w:val="00CD586C"/>
    <w:rsid w:val="00CE4CB2"/>
    <w:rsid w:val="00CE5FE8"/>
    <w:rsid w:val="00CE6190"/>
    <w:rsid w:val="00CE63C8"/>
    <w:rsid w:val="00CF5480"/>
    <w:rsid w:val="00CF71A5"/>
    <w:rsid w:val="00CF7F3B"/>
    <w:rsid w:val="00D010E3"/>
    <w:rsid w:val="00D04921"/>
    <w:rsid w:val="00D14CDA"/>
    <w:rsid w:val="00D17C7B"/>
    <w:rsid w:val="00D26A20"/>
    <w:rsid w:val="00D40E7D"/>
    <w:rsid w:val="00D41D9E"/>
    <w:rsid w:val="00D4631E"/>
    <w:rsid w:val="00D57758"/>
    <w:rsid w:val="00D636AB"/>
    <w:rsid w:val="00D736C4"/>
    <w:rsid w:val="00D774CE"/>
    <w:rsid w:val="00D8641D"/>
    <w:rsid w:val="00D97C0C"/>
    <w:rsid w:val="00DA606B"/>
    <w:rsid w:val="00DB1F59"/>
    <w:rsid w:val="00DC5DDB"/>
    <w:rsid w:val="00DD0C9B"/>
    <w:rsid w:val="00E0276C"/>
    <w:rsid w:val="00E21653"/>
    <w:rsid w:val="00E267E2"/>
    <w:rsid w:val="00E31CC0"/>
    <w:rsid w:val="00E42D70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5ECF"/>
    <w:rsid w:val="00E76F47"/>
    <w:rsid w:val="00E86602"/>
    <w:rsid w:val="00EB38A5"/>
    <w:rsid w:val="00EC2792"/>
    <w:rsid w:val="00ED2AE2"/>
    <w:rsid w:val="00EF45D6"/>
    <w:rsid w:val="00EF5438"/>
    <w:rsid w:val="00EF6876"/>
    <w:rsid w:val="00EF7D8D"/>
    <w:rsid w:val="00F0007E"/>
    <w:rsid w:val="00F043B8"/>
    <w:rsid w:val="00F04E00"/>
    <w:rsid w:val="00F10F52"/>
    <w:rsid w:val="00F1456C"/>
    <w:rsid w:val="00F1462C"/>
    <w:rsid w:val="00F17973"/>
    <w:rsid w:val="00F23BB5"/>
    <w:rsid w:val="00F43C00"/>
    <w:rsid w:val="00F56670"/>
    <w:rsid w:val="00F56D39"/>
    <w:rsid w:val="00F663AA"/>
    <w:rsid w:val="00F6668B"/>
    <w:rsid w:val="00F719D7"/>
    <w:rsid w:val="00F86FA3"/>
    <w:rsid w:val="00F87613"/>
    <w:rsid w:val="00FA15AD"/>
    <w:rsid w:val="00FA2D32"/>
    <w:rsid w:val="00FB0B66"/>
    <w:rsid w:val="00FB4609"/>
    <w:rsid w:val="00FC2597"/>
    <w:rsid w:val="00FD79EE"/>
    <w:rsid w:val="00FE184A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  <w:style w:type="character" w:customStyle="1" w:styleId="dep-unitinfoposition">
    <w:name w:val="dep-unit__info__position"/>
    <w:basedOn w:val="a0"/>
    <w:rsid w:val="005A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  <w:style w:type="character" w:customStyle="1" w:styleId="dep-unitinfoposition">
    <w:name w:val="dep-unit__info__position"/>
    <w:basedOn w:val="a0"/>
    <w:rsid w:val="005A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ktyvkar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3C7C-6078-42DB-86A1-AFB8451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Антоновская Наталья Ивановна</cp:lastModifiedBy>
  <cp:revision>2</cp:revision>
  <cp:lastPrinted>2022-11-11T06:00:00Z</cp:lastPrinted>
  <dcterms:created xsi:type="dcterms:W3CDTF">2022-11-17T11:12:00Z</dcterms:created>
  <dcterms:modified xsi:type="dcterms:W3CDTF">2022-11-17T11:12:00Z</dcterms:modified>
</cp:coreProperties>
</file>