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89" w:rsidRPr="00F03E89" w:rsidRDefault="00F03E89" w:rsidP="00F03E89">
      <w:pPr>
        <w:widowControl/>
        <w:jc w:val="right"/>
        <w:rPr>
          <w:rFonts w:ascii="Times New Roman" w:hAnsi="Times New Roman"/>
          <w:color w:val="auto"/>
          <w:sz w:val="27"/>
        </w:rPr>
      </w:pP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F03E89" w:rsidRPr="00F03E89" w:rsidTr="000229D3">
        <w:trPr>
          <w:trHeight w:val="1138"/>
        </w:trPr>
        <w:tc>
          <w:tcPr>
            <w:tcW w:w="4210" w:type="dxa"/>
          </w:tcPr>
          <w:p w:rsidR="00F03E89" w:rsidRPr="00F03E89" w:rsidRDefault="00F03E89" w:rsidP="00F03E89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F03E89" w:rsidRPr="00F03E89" w:rsidRDefault="00F03E89" w:rsidP="00F03E89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F03E89">
              <w:rPr>
                <w:rFonts w:ascii="Times New Roman" w:hAnsi="Times New Roman"/>
                <w:b/>
                <w:color w:val="auto"/>
              </w:rPr>
              <w:t>СОВЕТ</w:t>
            </w:r>
          </w:p>
          <w:p w:rsidR="00F03E89" w:rsidRPr="00F03E89" w:rsidRDefault="00F03E89" w:rsidP="00F03E89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F03E89">
              <w:rPr>
                <w:rFonts w:ascii="Times New Roman" w:hAnsi="Times New Roman"/>
                <w:b/>
                <w:color w:val="auto"/>
              </w:rPr>
              <w:t>МУНИЦИПАЛЬНОГО ОБРАЗОВАНИЯ</w:t>
            </w:r>
          </w:p>
          <w:p w:rsidR="00F03E89" w:rsidRPr="00F03E89" w:rsidRDefault="00F03E89" w:rsidP="00F03E89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F03E89">
              <w:rPr>
                <w:rFonts w:ascii="Times New Roman" w:hAnsi="Times New Roman"/>
                <w:b/>
                <w:color w:val="auto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F03E89" w:rsidRPr="00F03E89" w:rsidRDefault="00F03E89" w:rsidP="00F03E89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F03E89">
              <w:rPr>
                <w:rFonts w:ascii="Times New Roman" w:hAnsi="Times New Roman"/>
                <w:b/>
                <w:noProof/>
                <w:color w:val="auto"/>
              </w:rPr>
              <w:drawing>
                <wp:anchor distT="0" distB="0" distL="114300" distR="114300" simplePos="0" relativeHeight="251659264" behindDoc="0" locked="0" layoutInCell="1" allowOverlap="1" wp14:anchorId="1EBADBB7" wp14:editId="018BB7E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F03E89" w:rsidRPr="00F03E89" w:rsidRDefault="00F03E89" w:rsidP="00F03E89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F03E89" w:rsidRPr="00F03E89" w:rsidRDefault="00F03E89" w:rsidP="00F03E89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F03E89">
              <w:rPr>
                <w:rFonts w:ascii="Times New Roman" w:hAnsi="Times New Roman"/>
                <w:b/>
                <w:color w:val="auto"/>
              </w:rPr>
              <w:t xml:space="preserve">«СЫКТЫВКАР» КАР КЫТШЛÖН МУНИЦИПАЛЬНÖЙ ЮКÖНСА </w:t>
            </w:r>
            <w:proofErr w:type="gramStart"/>
            <w:r w:rsidRPr="00F03E89">
              <w:rPr>
                <w:rFonts w:ascii="Times New Roman" w:hAnsi="Times New Roman"/>
                <w:b/>
                <w:color w:val="auto"/>
              </w:rPr>
              <w:t>СÖВЕТ</w:t>
            </w:r>
            <w:proofErr w:type="gramEnd"/>
            <w:r w:rsidRPr="00F03E8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F03E89" w:rsidRPr="00F03E89" w:rsidRDefault="00F03E89" w:rsidP="00F03E89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F03E89" w:rsidRPr="00F03E89" w:rsidRDefault="00F03E89" w:rsidP="00F03E89">
      <w:pPr>
        <w:widowControl/>
        <w:jc w:val="right"/>
        <w:rPr>
          <w:rFonts w:ascii="Times New Roman" w:hAnsi="Times New Roman"/>
          <w:color w:val="auto"/>
          <w:sz w:val="27"/>
        </w:rPr>
      </w:pPr>
    </w:p>
    <w:p w:rsidR="00F03E89" w:rsidRPr="00F03E89" w:rsidRDefault="00F03E89" w:rsidP="00F03E89">
      <w:pPr>
        <w:keepNext/>
        <w:widowControl/>
        <w:jc w:val="center"/>
        <w:outlineLvl w:val="0"/>
        <w:rPr>
          <w:rFonts w:ascii="Times New Roman" w:hAnsi="Times New Roman"/>
          <w:b/>
          <w:color w:val="auto"/>
          <w:sz w:val="27"/>
        </w:rPr>
      </w:pPr>
    </w:p>
    <w:p w:rsidR="00F03E89" w:rsidRPr="00F03E89" w:rsidRDefault="00F03E89" w:rsidP="00F03E89">
      <w:pPr>
        <w:keepNext/>
        <w:widowControl/>
        <w:jc w:val="center"/>
        <w:outlineLvl w:val="0"/>
        <w:rPr>
          <w:rFonts w:ascii="Times New Roman" w:hAnsi="Times New Roman"/>
          <w:b/>
          <w:color w:val="auto"/>
          <w:sz w:val="27"/>
        </w:rPr>
      </w:pPr>
      <w:r w:rsidRPr="00F03E89">
        <w:rPr>
          <w:rFonts w:ascii="Times New Roman" w:hAnsi="Times New Roman"/>
          <w:b/>
          <w:color w:val="auto"/>
          <w:sz w:val="27"/>
        </w:rPr>
        <w:t>РЕШЕНИЕ</w:t>
      </w:r>
    </w:p>
    <w:p w:rsidR="00F03E89" w:rsidRPr="00F03E89" w:rsidRDefault="00F03E89" w:rsidP="00F03E89">
      <w:pPr>
        <w:widowControl/>
        <w:spacing w:before="120"/>
        <w:jc w:val="center"/>
        <w:rPr>
          <w:rFonts w:ascii="Times New Roman" w:hAnsi="Times New Roman"/>
          <w:b/>
          <w:color w:val="auto"/>
          <w:sz w:val="27"/>
        </w:rPr>
      </w:pPr>
      <w:r w:rsidRPr="00F03E89">
        <w:rPr>
          <w:rFonts w:ascii="Times New Roman" w:hAnsi="Times New Roman"/>
          <w:b/>
          <w:color w:val="auto"/>
          <w:sz w:val="27"/>
        </w:rPr>
        <w:t>ПОМШУ</w:t>
      </w:r>
      <w:r w:rsidRPr="00F03E89">
        <w:rPr>
          <w:rFonts w:ascii="Times New Roman" w:hAnsi="Times New Roman"/>
          <w:b/>
          <w:color w:val="auto"/>
          <w:sz w:val="27"/>
          <w:lang w:val="de-DE"/>
        </w:rPr>
        <w:t>Ö</w:t>
      </w:r>
      <w:r w:rsidRPr="00F03E89">
        <w:rPr>
          <w:rFonts w:ascii="Times New Roman" w:hAnsi="Times New Roman"/>
          <w:b/>
          <w:color w:val="auto"/>
          <w:sz w:val="27"/>
        </w:rPr>
        <w:t>М</w:t>
      </w:r>
    </w:p>
    <w:p w:rsidR="00F03E89" w:rsidRPr="00F03E89" w:rsidRDefault="00F03E89" w:rsidP="00F03E89">
      <w:pPr>
        <w:widowControl/>
        <w:rPr>
          <w:rFonts w:ascii="Times New Roman" w:hAnsi="Times New Roman"/>
          <w:color w:val="auto"/>
        </w:rPr>
      </w:pPr>
    </w:p>
    <w:p w:rsidR="00F03E89" w:rsidRPr="00F03E89" w:rsidRDefault="00F03E89" w:rsidP="00F03E89">
      <w:pPr>
        <w:rPr>
          <w:rFonts w:ascii="Times New Roman" w:hAnsi="Times New Roman"/>
          <w:i/>
          <w:color w:val="auto"/>
          <w:sz w:val="26"/>
          <w:szCs w:val="26"/>
        </w:rPr>
      </w:pPr>
    </w:p>
    <w:p w:rsidR="00F03E89" w:rsidRPr="00F03E89" w:rsidRDefault="00F03E89" w:rsidP="00F03E89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F03E89">
        <w:rPr>
          <w:rFonts w:ascii="Times New Roman" w:hAnsi="Times New Roman"/>
          <w:color w:val="auto"/>
          <w:sz w:val="28"/>
          <w:szCs w:val="28"/>
        </w:rPr>
        <w:t xml:space="preserve">от  18 мая 2023 г. № 22/2023 – </w:t>
      </w:r>
      <w:r w:rsidR="00326197">
        <w:rPr>
          <w:rFonts w:ascii="Times New Roman" w:hAnsi="Times New Roman"/>
          <w:color w:val="auto"/>
          <w:sz w:val="28"/>
          <w:szCs w:val="28"/>
        </w:rPr>
        <w:t>331</w:t>
      </w:r>
      <w:r w:rsidRPr="00F03E89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D927EE" w:rsidRDefault="00D927EE" w:rsidP="00D927EE">
      <w:pPr>
        <w:widowControl/>
        <w:rPr>
          <w:rFonts w:ascii="Times New Roman" w:hAnsi="Times New Roman"/>
          <w:color w:val="auto"/>
        </w:rPr>
      </w:pPr>
    </w:p>
    <w:p w:rsidR="00F03E89" w:rsidRDefault="00F03E89" w:rsidP="00326197">
      <w:pPr>
        <w:widowControl/>
        <w:ind w:right="340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 w:rsidR="00326197">
        <w:rPr>
          <w:rFonts w:ascii="Times New Roman" w:hAnsi="Times New Roman"/>
          <w:sz w:val="28"/>
          <w:szCs w:val="28"/>
        </w:rPr>
        <w:t xml:space="preserve">муниципального образования городского округа </w:t>
      </w:r>
      <w:r>
        <w:rPr>
          <w:rFonts w:ascii="Times New Roman" w:hAnsi="Times New Roman"/>
          <w:sz w:val="28"/>
          <w:szCs w:val="28"/>
        </w:rPr>
        <w:t>«Сыктывкар» от 16.12.2021 № 11/2021-149 «</w:t>
      </w:r>
      <w:r w:rsidRPr="00D43978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жилищном контроле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городского округа </w:t>
      </w:r>
      <w:r w:rsidRPr="00D43978">
        <w:rPr>
          <w:rFonts w:ascii="Times New Roman" w:hAnsi="Times New Roman"/>
          <w:sz w:val="28"/>
          <w:szCs w:val="28"/>
        </w:rPr>
        <w:t xml:space="preserve"> «Сыктывкар» (за исключением территории Эжвинского района)</w:t>
      </w:r>
      <w:r>
        <w:rPr>
          <w:rFonts w:ascii="Times New Roman" w:hAnsi="Times New Roman"/>
          <w:sz w:val="28"/>
          <w:szCs w:val="28"/>
        </w:rPr>
        <w:t>»</w:t>
      </w:r>
    </w:p>
    <w:p w:rsidR="00F03E89" w:rsidRDefault="00F03E89" w:rsidP="00D927EE">
      <w:pPr>
        <w:widowControl/>
        <w:rPr>
          <w:rFonts w:ascii="Times New Roman" w:hAnsi="Times New Roman"/>
          <w:color w:val="auto"/>
        </w:rPr>
      </w:pPr>
    </w:p>
    <w:p w:rsidR="00F03E89" w:rsidRDefault="00F03E89" w:rsidP="00D927EE">
      <w:pPr>
        <w:widowControl/>
        <w:rPr>
          <w:rFonts w:ascii="Times New Roman" w:hAnsi="Times New Roman"/>
          <w:color w:val="auto"/>
        </w:rPr>
      </w:pPr>
    </w:p>
    <w:p w:rsidR="0030575F" w:rsidRPr="00D43978" w:rsidRDefault="00B809B6" w:rsidP="00D439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ст</w:t>
      </w:r>
      <w:r w:rsidR="00326197">
        <w:rPr>
          <w:rFonts w:ascii="Times New Roman" w:hAnsi="Times New Roman"/>
          <w:sz w:val="28"/>
          <w:szCs w:val="28"/>
        </w:rPr>
        <w:t>атьей</w:t>
      </w:r>
      <w:r w:rsidR="0030575F" w:rsidRPr="00D43978">
        <w:rPr>
          <w:rFonts w:ascii="Times New Roman" w:hAnsi="Times New Roman"/>
          <w:sz w:val="28"/>
          <w:szCs w:val="28"/>
        </w:rPr>
        <w:t xml:space="preserve"> 20 Жилищного кодекса Российской Федерации</w:t>
      </w:r>
      <w:r w:rsidR="00F11308">
        <w:rPr>
          <w:rFonts w:ascii="Times New Roman" w:hAnsi="Times New Roman"/>
          <w:sz w:val="28"/>
          <w:szCs w:val="28"/>
        </w:rPr>
        <w:t>, п</w:t>
      </w:r>
      <w:r w:rsidR="00326197">
        <w:rPr>
          <w:rFonts w:ascii="Times New Roman" w:hAnsi="Times New Roman"/>
          <w:sz w:val="28"/>
          <w:szCs w:val="28"/>
        </w:rPr>
        <w:t>унктом</w:t>
      </w:r>
      <w:r w:rsidR="00F113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 ч</w:t>
      </w:r>
      <w:r w:rsidR="00326197">
        <w:rPr>
          <w:rFonts w:ascii="Times New Roman" w:hAnsi="Times New Roman"/>
          <w:sz w:val="28"/>
          <w:szCs w:val="28"/>
        </w:rPr>
        <w:t>асти</w:t>
      </w:r>
      <w:r>
        <w:rPr>
          <w:rFonts w:ascii="Times New Roman" w:hAnsi="Times New Roman"/>
          <w:sz w:val="28"/>
          <w:szCs w:val="28"/>
        </w:rPr>
        <w:t xml:space="preserve"> 1 ст</w:t>
      </w:r>
      <w:r w:rsidR="00326197">
        <w:rPr>
          <w:rFonts w:ascii="Times New Roman" w:hAnsi="Times New Roman"/>
          <w:sz w:val="28"/>
          <w:szCs w:val="28"/>
        </w:rPr>
        <w:t>атьи</w:t>
      </w:r>
      <w:r w:rsidR="0030575F" w:rsidRPr="00D43978">
        <w:rPr>
          <w:rFonts w:ascii="Times New Roman" w:hAnsi="Times New Roman"/>
          <w:sz w:val="28"/>
          <w:szCs w:val="28"/>
        </w:rPr>
        <w:t xml:space="preserve"> 16 Федерального закона от 06.10.2003 № 131-ФЗ 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</w:rPr>
        <w:t>в Российской Федерации», п</w:t>
      </w:r>
      <w:r w:rsidR="00326197">
        <w:rPr>
          <w:rFonts w:ascii="Times New Roman" w:hAnsi="Times New Roman"/>
          <w:sz w:val="28"/>
          <w:szCs w:val="28"/>
        </w:rPr>
        <w:t>унктом</w:t>
      </w:r>
      <w:r>
        <w:rPr>
          <w:rFonts w:ascii="Times New Roman" w:hAnsi="Times New Roman"/>
          <w:sz w:val="28"/>
          <w:szCs w:val="28"/>
        </w:rPr>
        <w:t xml:space="preserve"> 4 ч</w:t>
      </w:r>
      <w:r w:rsidR="00326197">
        <w:rPr>
          <w:rFonts w:ascii="Times New Roman" w:hAnsi="Times New Roman"/>
          <w:sz w:val="28"/>
          <w:szCs w:val="28"/>
        </w:rPr>
        <w:t>асти</w:t>
      </w:r>
      <w:r>
        <w:rPr>
          <w:rFonts w:ascii="Times New Roman" w:hAnsi="Times New Roman"/>
          <w:sz w:val="28"/>
          <w:szCs w:val="28"/>
        </w:rPr>
        <w:t xml:space="preserve"> 2 ст</w:t>
      </w:r>
      <w:r w:rsidR="00326197">
        <w:rPr>
          <w:rFonts w:ascii="Times New Roman" w:hAnsi="Times New Roman"/>
          <w:sz w:val="28"/>
          <w:szCs w:val="28"/>
        </w:rPr>
        <w:t>атьи</w:t>
      </w:r>
      <w:r w:rsidR="0030575F" w:rsidRPr="00D43978">
        <w:rPr>
          <w:rFonts w:ascii="Times New Roman" w:hAnsi="Times New Roman"/>
          <w:sz w:val="28"/>
          <w:szCs w:val="28"/>
        </w:rPr>
        <w:t xml:space="preserve"> 3 Феде</w:t>
      </w:r>
      <w:r w:rsidR="008402EE">
        <w:rPr>
          <w:rFonts w:ascii="Times New Roman" w:hAnsi="Times New Roman"/>
          <w:sz w:val="28"/>
          <w:szCs w:val="28"/>
        </w:rPr>
        <w:t>рального закона от 31.07.2020 № </w:t>
      </w:r>
      <w:r w:rsidR="0030575F" w:rsidRPr="00D43978">
        <w:rPr>
          <w:rFonts w:ascii="Times New Roman" w:hAnsi="Times New Roman"/>
          <w:sz w:val="28"/>
          <w:szCs w:val="28"/>
        </w:rPr>
        <w:t xml:space="preserve">248-ФЗ «О государственном контроле (надзоре) и муниципальном контроле </w:t>
      </w:r>
      <w:r>
        <w:rPr>
          <w:rFonts w:ascii="Times New Roman" w:hAnsi="Times New Roman"/>
          <w:sz w:val="28"/>
          <w:szCs w:val="28"/>
        </w:rPr>
        <w:t>в Российской Федерации», ст</w:t>
      </w:r>
      <w:r w:rsidR="00326197">
        <w:rPr>
          <w:rFonts w:ascii="Times New Roman" w:hAnsi="Times New Roman"/>
          <w:sz w:val="28"/>
          <w:szCs w:val="28"/>
        </w:rPr>
        <w:t>атьей</w:t>
      </w:r>
      <w:r w:rsidR="00B46B32">
        <w:rPr>
          <w:rFonts w:ascii="Times New Roman" w:hAnsi="Times New Roman"/>
          <w:sz w:val="28"/>
          <w:szCs w:val="28"/>
        </w:rPr>
        <w:t xml:space="preserve"> </w:t>
      </w:r>
      <w:r w:rsidR="0030575F" w:rsidRPr="00D43978">
        <w:rPr>
          <w:rFonts w:ascii="Times New Roman" w:hAnsi="Times New Roman"/>
          <w:sz w:val="28"/>
          <w:szCs w:val="28"/>
        </w:rPr>
        <w:t xml:space="preserve"> 33 Устава </w:t>
      </w:r>
      <w:r w:rsidR="00326197">
        <w:rPr>
          <w:rFonts w:ascii="Times New Roman" w:hAnsi="Times New Roman"/>
          <w:sz w:val="28"/>
          <w:szCs w:val="28"/>
        </w:rPr>
        <w:t>муници</w:t>
      </w:r>
      <w:bookmarkStart w:id="0" w:name="_GoBack"/>
      <w:bookmarkEnd w:id="0"/>
      <w:r w:rsidR="00326197">
        <w:rPr>
          <w:rFonts w:ascii="Times New Roman" w:hAnsi="Times New Roman"/>
          <w:sz w:val="28"/>
          <w:szCs w:val="28"/>
        </w:rPr>
        <w:t xml:space="preserve">пального образования городского округа </w:t>
      </w:r>
      <w:r w:rsidR="0030575F" w:rsidRPr="00D43978">
        <w:rPr>
          <w:rFonts w:ascii="Times New Roman" w:hAnsi="Times New Roman"/>
          <w:sz w:val="28"/>
          <w:szCs w:val="28"/>
        </w:rPr>
        <w:t>«Сыктывкар»,</w:t>
      </w:r>
      <w:proofErr w:type="gramEnd"/>
    </w:p>
    <w:p w:rsidR="0030575F" w:rsidRPr="00D43978" w:rsidRDefault="0030575F" w:rsidP="003057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0575F" w:rsidRPr="00D43978" w:rsidRDefault="0030575F" w:rsidP="0030575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43978">
        <w:rPr>
          <w:rFonts w:ascii="Times New Roman" w:hAnsi="Times New Roman"/>
          <w:b/>
          <w:sz w:val="28"/>
          <w:szCs w:val="28"/>
          <w:lang w:eastAsia="en-US"/>
        </w:rPr>
        <w:t>Совет муниципального образования городского округа «Сыктывкар»</w:t>
      </w:r>
    </w:p>
    <w:p w:rsidR="0030575F" w:rsidRPr="000925C7" w:rsidRDefault="0030575F" w:rsidP="0030575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43978">
        <w:rPr>
          <w:rFonts w:ascii="Times New Roman" w:hAnsi="Times New Roman"/>
          <w:b/>
          <w:sz w:val="28"/>
          <w:szCs w:val="28"/>
          <w:lang w:eastAsia="en-US"/>
        </w:rPr>
        <w:t>РЕШИЛ:</w:t>
      </w:r>
    </w:p>
    <w:p w:rsidR="0030575F" w:rsidRPr="00D43978" w:rsidRDefault="0030575F" w:rsidP="00FE7D8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066AD2" w:rsidRDefault="008402EE" w:rsidP="00326197">
      <w:pPr>
        <w:pStyle w:val="a8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54F29">
        <w:rPr>
          <w:rFonts w:ascii="Times New Roman" w:hAnsi="Times New Roman"/>
          <w:sz w:val="28"/>
          <w:szCs w:val="28"/>
        </w:rPr>
        <w:t xml:space="preserve">Внести в решение Совета </w:t>
      </w:r>
      <w:r w:rsidR="00326197">
        <w:rPr>
          <w:rFonts w:ascii="Times New Roman" w:hAnsi="Times New Roman"/>
          <w:sz w:val="28"/>
          <w:szCs w:val="28"/>
        </w:rPr>
        <w:t xml:space="preserve">муниципального образования городского округа </w:t>
      </w:r>
      <w:r w:rsidRPr="00C54F29">
        <w:rPr>
          <w:rFonts w:ascii="Times New Roman" w:hAnsi="Times New Roman"/>
          <w:sz w:val="28"/>
          <w:szCs w:val="28"/>
        </w:rPr>
        <w:t xml:space="preserve">«Сыктывкар» от 16.12.2021 № 11/2021-149 «Об утверждении Положения о муниципальном жилищном контроле на территории муниципального образования городского округа «Сыктывкар» (за исключением территории Эжвинского района)» </w:t>
      </w:r>
      <w:r w:rsidR="00C54F29" w:rsidRPr="00C54F29">
        <w:rPr>
          <w:rFonts w:ascii="Times New Roman" w:hAnsi="Times New Roman"/>
          <w:sz w:val="28"/>
          <w:szCs w:val="28"/>
        </w:rPr>
        <w:t xml:space="preserve">следующие </w:t>
      </w:r>
      <w:r w:rsidRPr="00C54F29">
        <w:rPr>
          <w:rFonts w:ascii="Times New Roman" w:hAnsi="Times New Roman"/>
          <w:sz w:val="28"/>
          <w:szCs w:val="28"/>
        </w:rPr>
        <w:t>изменения</w:t>
      </w:r>
      <w:r w:rsidR="00C54F29" w:rsidRPr="00C54F29">
        <w:rPr>
          <w:rFonts w:ascii="Times New Roman" w:hAnsi="Times New Roman"/>
          <w:sz w:val="28"/>
          <w:szCs w:val="28"/>
        </w:rPr>
        <w:t>:</w:t>
      </w:r>
    </w:p>
    <w:p w:rsidR="00C54F29" w:rsidRDefault="00C54F29" w:rsidP="00BA3B3B">
      <w:pPr>
        <w:pStyle w:val="a8"/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решению Совета:</w:t>
      </w:r>
    </w:p>
    <w:p w:rsidR="00BA3B3B" w:rsidRDefault="00BA3B3B" w:rsidP="00BA3B3B">
      <w:pPr>
        <w:pStyle w:val="a8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1.9 изложить в следующей редакции:</w:t>
      </w:r>
    </w:p>
    <w:p w:rsidR="00BA3B3B" w:rsidRDefault="00BA3B3B" w:rsidP="00A87B2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BA3B3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1.9. 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От имени органа контроля муниципальный контроль вправе осуществлять должностн</w:t>
      </w:r>
      <w:r w:rsidR="00A87B2D">
        <w:rPr>
          <w:rFonts w:ascii="Times New Roman" w:hAnsi="Times New Roman"/>
          <w:color w:val="auto"/>
          <w:sz w:val="28"/>
          <w:szCs w:val="28"/>
          <w:lang w:eastAsia="en-US"/>
        </w:rPr>
        <w:t>о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е лиц</w:t>
      </w:r>
      <w:r w:rsidR="00A87B2D">
        <w:rPr>
          <w:rFonts w:ascii="Times New Roman" w:hAnsi="Times New Roman"/>
          <w:color w:val="auto"/>
          <w:sz w:val="28"/>
          <w:szCs w:val="28"/>
          <w:lang w:eastAsia="en-US"/>
        </w:rPr>
        <w:t>о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 органа контроля, в должностные обязанности котор</w:t>
      </w:r>
      <w:r w:rsidR="00A87B2D">
        <w:rPr>
          <w:rFonts w:ascii="Times New Roman" w:hAnsi="Times New Roman"/>
          <w:color w:val="auto"/>
          <w:sz w:val="28"/>
          <w:szCs w:val="28"/>
          <w:lang w:eastAsia="en-US"/>
        </w:rPr>
        <w:t>ого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lastRenderedPageBreak/>
        <w:t>профилактических мероприятий и контрольных мероприятий (далее - Инспектор).</w:t>
      </w:r>
    </w:p>
    <w:p w:rsidR="00BA3B3B" w:rsidRPr="00BA3B3B" w:rsidRDefault="00BA3B3B" w:rsidP="00BA3B3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color w:val="auto"/>
          <w:sz w:val="28"/>
          <w:szCs w:val="28"/>
          <w:lang w:eastAsia="en-US"/>
        </w:rPr>
        <w:t>Должностными лицами органа контроля, уполномоченными на принятие решения о проведении контрольного мероприятия, являются руководитель, заместитель руководителя органа контроля (далее - уполномоченные должностные лица органа контроля).».</w:t>
      </w:r>
    </w:p>
    <w:p w:rsidR="00C54F29" w:rsidRPr="00C54F29" w:rsidRDefault="00C54F29" w:rsidP="00BA3B3B">
      <w:pPr>
        <w:widowControl/>
        <w:tabs>
          <w:tab w:val="left" w:pos="1134"/>
        </w:tabs>
        <w:ind w:left="710" w:righ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C54F29">
        <w:rPr>
          <w:rFonts w:ascii="Times New Roman" w:hAnsi="Times New Roman"/>
          <w:sz w:val="28"/>
          <w:szCs w:val="28"/>
        </w:rPr>
        <w:t xml:space="preserve"> В пункте 2.1:</w:t>
      </w:r>
    </w:p>
    <w:p w:rsidR="00C54F29" w:rsidRPr="00C54F29" w:rsidRDefault="00C54F29" w:rsidP="00BA3B3B">
      <w:pPr>
        <w:widowControl/>
        <w:tabs>
          <w:tab w:val="left" w:pos="1134"/>
        </w:tabs>
        <w:ind w:left="710" w:righ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C54F29">
        <w:rPr>
          <w:rFonts w:ascii="Times New Roman" w:hAnsi="Times New Roman"/>
          <w:sz w:val="28"/>
          <w:szCs w:val="28"/>
        </w:rPr>
        <w:t>Абзац 2 изложить в следующей редакции:</w:t>
      </w:r>
    </w:p>
    <w:p w:rsidR="00C54F29" w:rsidRDefault="00C54F29" w:rsidP="00A87B2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0471DF">
        <w:rPr>
          <w:rFonts w:ascii="Times New Roman" w:hAnsi="Times New Roman"/>
          <w:sz w:val="28"/>
          <w:szCs w:val="28"/>
        </w:rPr>
        <w:t>«</w:t>
      </w:r>
      <w:r w:rsidRPr="000471DF">
        <w:rPr>
          <w:rFonts w:ascii="Times New Roman" w:hAnsi="Times New Roman"/>
          <w:color w:val="auto"/>
          <w:sz w:val="28"/>
          <w:szCs w:val="28"/>
          <w:lang w:eastAsia="en-US"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мероприятия контрольный (надзорный) орган применяет индикаторы риска нарушения обязательных требований согласно приложению № 1 к 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настоящему Положению.».</w:t>
      </w:r>
    </w:p>
    <w:p w:rsidR="00C54F29" w:rsidRPr="00C54F29" w:rsidRDefault="00C54F29" w:rsidP="00BA3B3B">
      <w:pPr>
        <w:pStyle w:val="a8"/>
        <w:widowControl/>
        <w:numPr>
          <w:ilvl w:val="2"/>
          <w:numId w:val="17"/>
        </w:numPr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C54F29">
        <w:rPr>
          <w:rFonts w:ascii="Times New Roman" w:hAnsi="Times New Roman"/>
          <w:sz w:val="28"/>
          <w:szCs w:val="28"/>
        </w:rPr>
        <w:t>В абзаце 3 слова «</w:t>
      </w:r>
      <w:r w:rsidR="00A87B2D">
        <w:rPr>
          <w:rFonts w:ascii="Times New Roman" w:hAnsi="Times New Roman"/>
          <w:sz w:val="28"/>
          <w:szCs w:val="28"/>
        </w:rPr>
        <w:t xml:space="preserve">к </w:t>
      </w:r>
      <w:r w:rsidRPr="00C54F29">
        <w:rPr>
          <w:rFonts w:ascii="Times New Roman" w:hAnsi="Times New Roman"/>
          <w:sz w:val="28"/>
          <w:szCs w:val="28"/>
        </w:rPr>
        <w:t xml:space="preserve">Положению о муниципальном жилищном контроле на территории МО ГО </w:t>
      </w:r>
      <w:r w:rsidR="00281A76">
        <w:rPr>
          <w:rFonts w:ascii="Times New Roman" w:hAnsi="Times New Roman"/>
          <w:sz w:val="28"/>
          <w:szCs w:val="28"/>
        </w:rPr>
        <w:t>«</w:t>
      </w:r>
      <w:r w:rsidRPr="00C54F29">
        <w:rPr>
          <w:rFonts w:ascii="Times New Roman" w:hAnsi="Times New Roman"/>
          <w:sz w:val="28"/>
          <w:szCs w:val="28"/>
        </w:rPr>
        <w:t>Сыктывкар</w:t>
      </w:r>
      <w:r w:rsidR="00281A76">
        <w:rPr>
          <w:rFonts w:ascii="Times New Roman" w:hAnsi="Times New Roman"/>
          <w:sz w:val="28"/>
          <w:szCs w:val="28"/>
        </w:rPr>
        <w:t>»</w:t>
      </w:r>
      <w:r w:rsidRPr="00C54F29">
        <w:rPr>
          <w:rFonts w:ascii="Times New Roman" w:hAnsi="Times New Roman"/>
          <w:sz w:val="28"/>
          <w:szCs w:val="28"/>
        </w:rPr>
        <w:t xml:space="preserve"> (за исключением Эжвинского района)» заменить словами «</w:t>
      </w:r>
      <w:r w:rsidR="00A87B2D">
        <w:rPr>
          <w:rFonts w:ascii="Times New Roman" w:hAnsi="Times New Roman"/>
          <w:sz w:val="28"/>
          <w:szCs w:val="28"/>
        </w:rPr>
        <w:t xml:space="preserve">к </w:t>
      </w:r>
      <w:r w:rsidRPr="00C54F29">
        <w:rPr>
          <w:rFonts w:ascii="Times New Roman" w:hAnsi="Times New Roman"/>
          <w:sz w:val="28"/>
          <w:szCs w:val="28"/>
        </w:rPr>
        <w:t>настоящему Положению».</w:t>
      </w:r>
    </w:p>
    <w:p w:rsidR="00C54F29" w:rsidRPr="000471DF" w:rsidRDefault="00C54F29" w:rsidP="00C54F29">
      <w:pPr>
        <w:pStyle w:val="a8"/>
        <w:widowControl/>
        <w:numPr>
          <w:ilvl w:val="2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</w:t>
      </w:r>
      <w:r w:rsidRPr="000471DF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-7</w:t>
      </w:r>
      <w:r w:rsidRPr="000471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исключить.</w:t>
      </w:r>
    </w:p>
    <w:p w:rsidR="00C54F29" w:rsidRPr="00C54F29" w:rsidRDefault="00C54F29" w:rsidP="00C54F29">
      <w:pPr>
        <w:pStyle w:val="a8"/>
        <w:numPr>
          <w:ilvl w:val="1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</w:t>
      </w:r>
      <w:r w:rsidRPr="000471D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>м</w:t>
      </w:r>
      <w:r w:rsidRPr="000471DF">
        <w:rPr>
          <w:rFonts w:ascii="Times New Roman" w:hAnsi="Times New Roman"/>
          <w:sz w:val="28"/>
          <w:szCs w:val="28"/>
        </w:rPr>
        <w:t xml:space="preserve"> № 1 к Положению о муниципальном жилищном контроле на  территории муниципального образования городского округа «Сыктывкар» (за исключением территории Эжвинского района) в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  <w:r w:rsidRPr="000471DF">
        <w:rPr>
          <w:rFonts w:ascii="Times New Roman" w:hAnsi="Times New Roman"/>
          <w:sz w:val="28"/>
          <w:szCs w:val="28"/>
        </w:rPr>
        <w:t xml:space="preserve"> </w:t>
      </w:r>
    </w:p>
    <w:p w:rsidR="0030575F" w:rsidRDefault="008D60BE" w:rsidP="00C54F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0575F" w:rsidRPr="00D43978">
        <w:rPr>
          <w:rFonts w:ascii="Times New Roman" w:hAnsi="Times New Roman"/>
          <w:sz w:val="28"/>
          <w:szCs w:val="28"/>
        </w:rPr>
        <w:t>. Настоящее решение вступает в силу со дня его официального опубликования.</w:t>
      </w:r>
    </w:p>
    <w:p w:rsidR="00EE3E8C" w:rsidRPr="00D43978" w:rsidRDefault="00EE3E8C" w:rsidP="00DF1D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DED" w:rsidRPr="00EE3E8C" w:rsidRDefault="00DF1DED" w:rsidP="0030575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DF1DED" w:rsidRPr="00D43978" w:rsidRDefault="00C54F29" w:rsidP="00DF1DED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F1DED" w:rsidRPr="00D4397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F1DED" w:rsidRPr="00D43978">
        <w:rPr>
          <w:rFonts w:ascii="Times New Roman" w:hAnsi="Times New Roman"/>
          <w:sz w:val="28"/>
          <w:szCs w:val="28"/>
        </w:rPr>
        <w:t xml:space="preserve"> МО ГО «Сыктывкар» – </w:t>
      </w:r>
    </w:p>
    <w:p w:rsidR="00DF1DED" w:rsidRPr="00D43978" w:rsidRDefault="00DF1DED" w:rsidP="00DF1DED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D43978">
        <w:rPr>
          <w:rFonts w:ascii="Times New Roman" w:hAnsi="Times New Roman"/>
          <w:sz w:val="28"/>
          <w:szCs w:val="28"/>
        </w:rPr>
        <w:t>руководител</w:t>
      </w:r>
      <w:r w:rsidR="00C54F29">
        <w:rPr>
          <w:rFonts w:ascii="Times New Roman" w:hAnsi="Times New Roman"/>
          <w:sz w:val="28"/>
          <w:szCs w:val="28"/>
        </w:rPr>
        <w:t>ь</w:t>
      </w:r>
      <w:r w:rsidRPr="00D43978">
        <w:rPr>
          <w:rFonts w:ascii="Times New Roman" w:hAnsi="Times New Roman"/>
          <w:sz w:val="28"/>
          <w:szCs w:val="28"/>
        </w:rPr>
        <w:t xml:space="preserve"> администрации</w:t>
      </w:r>
      <w:r w:rsidRPr="00D43978">
        <w:rPr>
          <w:rFonts w:ascii="Times New Roman" w:hAnsi="Times New Roman"/>
          <w:sz w:val="28"/>
          <w:szCs w:val="28"/>
        </w:rPr>
        <w:tab/>
      </w:r>
      <w:r w:rsidRPr="00D43978">
        <w:rPr>
          <w:rFonts w:ascii="Times New Roman" w:hAnsi="Times New Roman"/>
          <w:sz w:val="28"/>
          <w:szCs w:val="28"/>
        </w:rPr>
        <w:tab/>
      </w:r>
      <w:r w:rsidR="00EE3E8C">
        <w:rPr>
          <w:rFonts w:ascii="Times New Roman" w:hAnsi="Times New Roman"/>
          <w:sz w:val="28"/>
          <w:szCs w:val="28"/>
        </w:rPr>
        <w:tab/>
      </w:r>
      <w:r w:rsidR="00EE3E8C">
        <w:rPr>
          <w:rFonts w:ascii="Times New Roman" w:hAnsi="Times New Roman"/>
          <w:sz w:val="28"/>
          <w:szCs w:val="28"/>
        </w:rPr>
        <w:tab/>
      </w:r>
      <w:r w:rsidR="00EE3E8C">
        <w:rPr>
          <w:rFonts w:ascii="Times New Roman" w:hAnsi="Times New Roman"/>
          <w:sz w:val="28"/>
          <w:szCs w:val="28"/>
        </w:rPr>
        <w:tab/>
        <w:t xml:space="preserve">       </w:t>
      </w:r>
      <w:r w:rsidR="000925C7">
        <w:rPr>
          <w:rFonts w:ascii="Times New Roman" w:hAnsi="Times New Roman"/>
          <w:sz w:val="28"/>
          <w:szCs w:val="28"/>
        </w:rPr>
        <w:t xml:space="preserve">      В.Б. Голдин</w:t>
      </w:r>
    </w:p>
    <w:p w:rsidR="00DF1DED" w:rsidRDefault="00DF1DED" w:rsidP="0030575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EE3E8C" w:rsidRPr="00EE3E8C" w:rsidRDefault="00EE3E8C" w:rsidP="0030575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0575F" w:rsidRPr="00D43978" w:rsidRDefault="0030575F" w:rsidP="0030575F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D43978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854C7B" w:rsidRPr="00E60815" w:rsidRDefault="0030575F" w:rsidP="00CE4894">
      <w:pPr>
        <w:shd w:val="clear" w:color="auto" w:fill="FFFFFF"/>
        <w:rPr>
          <w:rFonts w:ascii="Times New Roman" w:hAnsi="Times New Roman"/>
          <w:b/>
          <w:color w:val="auto"/>
          <w:sz w:val="28"/>
          <w:szCs w:val="28"/>
          <w:lang w:eastAsia="en-US"/>
        </w:rPr>
      </w:pPr>
      <w:r w:rsidRPr="00D43978">
        <w:rPr>
          <w:rFonts w:ascii="Times New Roman" w:hAnsi="Times New Roman"/>
          <w:sz w:val="28"/>
          <w:szCs w:val="28"/>
        </w:rPr>
        <w:t xml:space="preserve">МО ГО «Сыктывкар» </w:t>
      </w:r>
      <w:r w:rsidRPr="00D43978">
        <w:rPr>
          <w:rFonts w:ascii="Times New Roman" w:hAnsi="Times New Roman"/>
          <w:sz w:val="28"/>
          <w:szCs w:val="28"/>
        </w:rPr>
        <w:tab/>
      </w:r>
      <w:r w:rsidRPr="00D43978">
        <w:rPr>
          <w:rFonts w:ascii="Times New Roman" w:hAnsi="Times New Roman"/>
          <w:sz w:val="28"/>
          <w:szCs w:val="28"/>
        </w:rPr>
        <w:tab/>
      </w:r>
      <w:r w:rsidRPr="00D43978">
        <w:rPr>
          <w:rFonts w:ascii="Times New Roman" w:hAnsi="Times New Roman"/>
          <w:sz w:val="28"/>
          <w:szCs w:val="28"/>
        </w:rPr>
        <w:tab/>
      </w:r>
      <w:r w:rsidRPr="00D43978">
        <w:rPr>
          <w:rFonts w:ascii="Times New Roman" w:hAnsi="Times New Roman"/>
          <w:sz w:val="28"/>
          <w:szCs w:val="28"/>
        </w:rPr>
        <w:tab/>
      </w:r>
      <w:r w:rsidRPr="00D43978">
        <w:rPr>
          <w:rFonts w:ascii="Times New Roman" w:hAnsi="Times New Roman"/>
          <w:sz w:val="28"/>
          <w:szCs w:val="28"/>
        </w:rPr>
        <w:tab/>
      </w:r>
      <w:r w:rsidRPr="00D43978">
        <w:rPr>
          <w:rFonts w:ascii="Times New Roman" w:hAnsi="Times New Roman"/>
          <w:sz w:val="28"/>
          <w:szCs w:val="28"/>
        </w:rPr>
        <w:tab/>
      </w:r>
      <w:r w:rsidRPr="00D43978">
        <w:rPr>
          <w:rFonts w:ascii="Times New Roman" w:hAnsi="Times New Roman"/>
          <w:sz w:val="28"/>
          <w:szCs w:val="28"/>
        </w:rPr>
        <w:tab/>
      </w:r>
      <w:r w:rsidRPr="00D43978">
        <w:rPr>
          <w:rFonts w:ascii="Times New Roman" w:hAnsi="Times New Roman"/>
          <w:sz w:val="28"/>
          <w:szCs w:val="28"/>
        </w:rPr>
        <w:tab/>
        <w:t xml:space="preserve">  А.Ф. Дю</w:t>
      </w:r>
    </w:p>
    <w:p w:rsidR="004E4F8A" w:rsidRDefault="004E4F8A" w:rsidP="0092758D">
      <w:pPr>
        <w:outlineLvl w:val="1"/>
        <w:rPr>
          <w:rFonts w:ascii="Times New Roman" w:hAnsi="Times New Roman"/>
          <w:sz w:val="28"/>
          <w:szCs w:val="28"/>
        </w:rPr>
      </w:pPr>
    </w:p>
    <w:p w:rsidR="0092758D" w:rsidRDefault="0092758D" w:rsidP="00197EA7">
      <w:pPr>
        <w:jc w:val="right"/>
        <w:outlineLvl w:val="1"/>
        <w:rPr>
          <w:rFonts w:ascii="Times New Roman" w:hAnsi="Times New Roman"/>
          <w:sz w:val="28"/>
          <w:szCs w:val="28"/>
        </w:rPr>
        <w:sectPr w:rsidR="0092758D" w:rsidSect="00125770">
          <w:footerReference w:type="default" r:id="rId10"/>
          <w:pgSz w:w="11906" w:h="16838"/>
          <w:pgMar w:top="1134" w:right="849" w:bottom="993" w:left="1559" w:header="709" w:footer="709" w:gutter="0"/>
          <w:pgNumType w:start="1"/>
          <w:cols w:space="720"/>
          <w:titlePg/>
          <w:docGrid w:linePitch="272"/>
        </w:sectPr>
      </w:pPr>
    </w:p>
    <w:p w:rsidR="00197EA7" w:rsidRPr="000471DF" w:rsidRDefault="00873500" w:rsidP="000471DF">
      <w:pPr>
        <w:jc w:val="right"/>
        <w:outlineLvl w:val="1"/>
        <w:rPr>
          <w:rFonts w:ascii="Times New Roman" w:hAnsi="Times New Roman"/>
          <w:sz w:val="28"/>
          <w:szCs w:val="28"/>
        </w:rPr>
      </w:pPr>
      <w:r w:rsidRPr="000471D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97EA7" w:rsidRPr="000471DF">
        <w:rPr>
          <w:rFonts w:ascii="Times New Roman" w:hAnsi="Times New Roman"/>
          <w:sz w:val="28"/>
          <w:szCs w:val="28"/>
        </w:rPr>
        <w:t>к решению Совета</w:t>
      </w:r>
    </w:p>
    <w:p w:rsidR="00197EA7" w:rsidRPr="000471DF" w:rsidRDefault="00CE4894" w:rsidP="000471DF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auto"/>
          <w:sz w:val="28"/>
          <w:szCs w:val="28"/>
        </w:rPr>
      </w:pPr>
      <w:r w:rsidRPr="00F03E89">
        <w:rPr>
          <w:rFonts w:ascii="Times New Roman" w:hAnsi="Times New Roman"/>
          <w:color w:val="auto"/>
          <w:sz w:val="28"/>
          <w:szCs w:val="28"/>
        </w:rPr>
        <w:t xml:space="preserve">от  18 мая 2023 г. № 22/2023 – </w:t>
      </w:r>
      <w:r>
        <w:rPr>
          <w:rFonts w:ascii="Times New Roman" w:hAnsi="Times New Roman"/>
          <w:color w:val="auto"/>
          <w:sz w:val="28"/>
          <w:szCs w:val="28"/>
        </w:rPr>
        <w:t>331</w:t>
      </w:r>
    </w:p>
    <w:p w:rsidR="00197EA7" w:rsidRPr="000471DF" w:rsidRDefault="00197EA7" w:rsidP="000471DF">
      <w:pPr>
        <w:pStyle w:val="a8"/>
        <w:widowControl/>
        <w:tabs>
          <w:tab w:val="left" w:pos="1134"/>
        </w:tabs>
        <w:ind w:left="0" w:right="1"/>
        <w:jc w:val="both"/>
        <w:rPr>
          <w:rFonts w:ascii="Times New Roman" w:hAnsi="Times New Roman"/>
          <w:sz w:val="28"/>
          <w:szCs w:val="28"/>
        </w:rPr>
      </w:pPr>
    </w:p>
    <w:p w:rsidR="00EE3E8C" w:rsidRPr="000471DF" w:rsidRDefault="00C54F29" w:rsidP="000471DF">
      <w:pPr>
        <w:jc w:val="right"/>
        <w:outlineLvl w:val="1"/>
        <w:rPr>
          <w:rFonts w:ascii="Times New Roman" w:hAnsi="Times New Roman"/>
          <w:sz w:val="28"/>
          <w:szCs w:val="28"/>
        </w:rPr>
      </w:pPr>
      <w:r w:rsidRPr="000471DF">
        <w:rPr>
          <w:rFonts w:ascii="Times New Roman" w:hAnsi="Times New Roman"/>
          <w:sz w:val="28"/>
          <w:szCs w:val="28"/>
        </w:rPr>
        <w:t xml:space="preserve"> </w:t>
      </w:r>
      <w:r w:rsidR="00FA18DA" w:rsidRPr="000471DF">
        <w:rPr>
          <w:rFonts w:ascii="Times New Roman" w:hAnsi="Times New Roman"/>
          <w:sz w:val="28"/>
          <w:szCs w:val="28"/>
        </w:rPr>
        <w:t>«</w:t>
      </w:r>
      <w:r w:rsidR="00EE3E8C" w:rsidRPr="000471DF">
        <w:rPr>
          <w:rFonts w:ascii="Times New Roman" w:hAnsi="Times New Roman"/>
          <w:sz w:val="28"/>
          <w:szCs w:val="28"/>
        </w:rPr>
        <w:t xml:space="preserve">Приложение № </w:t>
      </w:r>
      <w:r w:rsidR="0092758D" w:rsidRPr="000471DF">
        <w:rPr>
          <w:rFonts w:ascii="Times New Roman" w:hAnsi="Times New Roman"/>
          <w:sz w:val="28"/>
          <w:szCs w:val="28"/>
        </w:rPr>
        <w:t>1</w:t>
      </w:r>
    </w:p>
    <w:p w:rsidR="000D47FA" w:rsidRPr="000471DF" w:rsidRDefault="00EE3E8C" w:rsidP="000471DF">
      <w:pPr>
        <w:jc w:val="right"/>
        <w:rPr>
          <w:rFonts w:ascii="Times New Roman" w:hAnsi="Times New Roman"/>
          <w:sz w:val="28"/>
          <w:szCs w:val="28"/>
        </w:rPr>
      </w:pPr>
      <w:r w:rsidRPr="000471DF">
        <w:rPr>
          <w:rFonts w:ascii="Times New Roman" w:hAnsi="Times New Roman"/>
          <w:sz w:val="28"/>
          <w:szCs w:val="28"/>
        </w:rPr>
        <w:t>к Положению о муниципальном жилищном</w:t>
      </w:r>
      <w:r w:rsidRPr="000471DF">
        <w:rPr>
          <w:rFonts w:ascii="Times New Roman" w:hAnsi="Times New Roman"/>
          <w:sz w:val="28"/>
          <w:szCs w:val="28"/>
        </w:rPr>
        <w:br/>
        <w:t>контроле на территории муниципального</w:t>
      </w:r>
      <w:r w:rsidRPr="000471DF">
        <w:rPr>
          <w:rFonts w:ascii="Times New Roman" w:hAnsi="Times New Roman"/>
          <w:sz w:val="28"/>
          <w:szCs w:val="28"/>
        </w:rPr>
        <w:br/>
        <w:t>образования городского округа «Сыктывкар»</w:t>
      </w:r>
      <w:r w:rsidRPr="000471DF">
        <w:rPr>
          <w:rFonts w:ascii="Times New Roman" w:hAnsi="Times New Roman"/>
          <w:sz w:val="28"/>
          <w:szCs w:val="28"/>
        </w:rPr>
        <w:br/>
        <w:t>(за исключением территории Эжвинского района</w:t>
      </w:r>
      <w:r w:rsidR="000D47FA" w:rsidRPr="000471DF">
        <w:rPr>
          <w:rFonts w:ascii="Times New Roman" w:hAnsi="Times New Roman"/>
          <w:sz w:val="28"/>
          <w:szCs w:val="28"/>
        </w:rPr>
        <w:t>)</w:t>
      </w:r>
    </w:p>
    <w:p w:rsidR="000D47FA" w:rsidRPr="000471DF" w:rsidRDefault="000D47FA" w:rsidP="000471DF">
      <w:pPr>
        <w:jc w:val="right"/>
        <w:rPr>
          <w:rFonts w:ascii="Times New Roman" w:hAnsi="Times New Roman"/>
          <w:sz w:val="28"/>
          <w:szCs w:val="28"/>
        </w:rPr>
      </w:pPr>
    </w:p>
    <w:p w:rsidR="000D47FA" w:rsidRPr="000471DF" w:rsidRDefault="000D47FA" w:rsidP="000471DF">
      <w:pPr>
        <w:jc w:val="right"/>
        <w:rPr>
          <w:rFonts w:ascii="Times New Roman" w:hAnsi="Times New Roman"/>
          <w:sz w:val="28"/>
          <w:szCs w:val="28"/>
        </w:rPr>
      </w:pPr>
    </w:p>
    <w:p w:rsidR="000D47FA" w:rsidRPr="000471DF" w:rsidRDefault="000D47FA" w:rsidP="000471DF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</w:pPr>
      <w:r w:rsidRPr="000471DF">
        <w:rPr>
          <w:rFonts w:ascii="Times New Roman" w:hAnsi="Times New Roman"/>
          <w:b/>
          <w:color w:val="auto"/>
          <w:sz w:val="28"/>
          <w:szCs w:val="28"/>
          <w:lang w:eastAsia="en-US"/>
        </w:rPr>
        <w:t>Индикаторы риска нарушений обязательных требований, применяемых</w:t>
      </w:r>
      <w:r w:rsidRPr="000471DF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Pr="000471DF"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  <w:t>при осуществлении муниципального жилищного контроля</w:t>
      </w:r>
    </w:p>
    <w:p w:rsidR="000D47FA" w:rsidRPr="000471DF" w:rsidRDefault="000D47FA" w:rsidP="000471DF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</w:pPr>
    </w:p>
    <w:p w:rsidR="00C54F29" w:rsidRDefault="00120119" w:rsidP="00C54F2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0471DF">
        <w:rPr>
          <w:rFonts w:ascii="Times New Roman" w:hAnsi="Times New Roman"/>
          <w:color w:val="auto"/>
          <w:sz w:val="28"/>
          <w:szCs w:val="28"/>
          <w:lang w:eastAsia="en-US"/>
        </w:rPr>
        <w:t xml:space="preserve">1.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</w:t>
      </w:r>
      <w:hyperlink r:id="rId11" w:history="1">
        <w:r w:rsidRPr="000471DF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 статьи 20</w:t>
        </w:r>
      </w:hyperlink>
      <w:r w:rsidRPr="000471DF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Ж</w:t>
      </w:r>
      <w:r w:rsidRPr="000471DF">
        <w:rPr>
          <w:rFonts w:ascii="Times New Roman" w:hAnsi="Times New Roman"/>
          <w:color w:val="auto"/>
          <w:sz w:val="28"/>
          <w:szCs w:val="28"/>
          <w:lang w:eastAsia="en-US"/>
        </w:rPr>
        <w:t>илищного кодекса Российской Федерации.</w:t>
      </w:r>
    </w:p>
    <w:p w:rsidR="000471DF" w:rsidRPr="000471DF" w:rsidRDefault="00120119" w:rsidP="00C54F2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0471DF">
        <w:rPr>
          <w:rFonts w:ascii="Times New Roman" w:hAnsi="Times New Roman"/>
          <w:color w:val="auto"/>
          <w:sz w:val="28"/>
          <w:szCs w:val="28"/>
          <w:lang w:eastAsia="en-US"/>
        </w:rPr>
        <w:t xml:space="preserve"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</w:t>
      </w:r>
      <w:hyperlink r:id="rId12" w:history="1">
        <w:r w:rsidRPr="000471DF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5 статьи 165</w:t>
        </w:r>
      </w:hyperlink>
      <w:r w:rsidRPr="000471DF">
        <w:rPr>
          <w:rFonts w:ascii="Times New Roman" w:hAnsi="Times New Roman"/>
          <w:color w:val="auto"/>
          <w:sz w:val="28"/>
          <w:szCs w:val="28"/>
          <w:lang w:eastAsia="en-US"/>
        </w:rPr>
        <w:t xml:space="preserve"> Жилищного кодекса Российской Федерации</w:t>
      </w:r>
      <w:r w:rsidR="000471DF" w:rsidRPr="000471DF">
        <w:rPr>
          <w:rFonts w:ascii="Times New Roman" w:hAnsi="Times New Roman"/>
          <w:color w:val="auto"/>
          <w:sz w:val="28"/>
          <w:szCs w:val="28"/>
          <w:lang w:eastAsia="en-US"/>
        </w:rPr>
        <w:t xml:space="preserve"> (в том случае, если все жилые помещения в многоквартирном доме относятся к муниципальной собственности).</w:t>
      </w:r>
      <w:r w:rsidR="00C54F29">
        <w:rPr>
          <w:rFonts w:ascii="Times New Roman" w:hAnsi="Times New Roman"/>
          <w:color w:val="auto"/>
          <w:sz w:val="28"/>
          <w:szCs w:val="28"/>
          <w:lang w:eastAsia="en-US"/>
        </w:rPr>
        <w:t>».</w:t>
      </w:r>
    </w:p>
    <w:p w:rsidR="006F63BF" w:rsidRPr="00C528D3" w:rsidRDefault="006F63BF" w:rsidP="00BF3AB8">
      <w:pPr>
        <w:jc w:val="center"/>
        <w:rPr>
          <w:rFonts w:ascii="Times New Roman" w:hAnsi="Times New Roman"/>
        </w:rPr>
      </w:pPr>
    </w:p>
    <w:sectPr w:rsidR="006F63BF" w:rsidRPr="00C528D3" w:rsidSect="00125770">
      <w:pgSz w:w="11906" w:h="16838"/>
      <w:pgMar w:top="1134" w:right="849" w:bottom="993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10F" w:rsidRDefault="0053210F" w:rsidP="000E7BBF">
      <w:r>
        <w:separator/>
      </w:r>
    </w:p>
  </w:endnote>
  <w:endnote w:type="continuationSeparator" w:id="0">
    <w:p w:rsidR="0053210F" w:rsidRDefault="0053210F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E21" w:rsidRDefault="00295E21">
    <w:pPr>
      <w:pStyle w:val="a3"/>
      <w:jc w:val="right"/>
    </w:pPr>
  </w:p>
  <w:p w:rsidR="00295E21" w:rsidRDefault="00295E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10F" w:rsidRDefault="0053210F" w:rsidP="000E7BBF">
      <w:r>
        <w:separator/>
      </w:r>
    </w:p>
  </w:footnote>
  <w:footnote w:type="continuationSeparator" w:id="0">
    <w:p w:rsidR="0053210F" w:rsidRDefault="0053210F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7922C88"/>
    <w:multiLevelType w:val="multilevel"/>
    <w:tmpl w:val="57E8B2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2">
    <w:nsid w:val="145D727E"/>
    <w:multiLevelType w:val="hybridMultilevel"/>
    <w:tmpl w:val="DF10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F74B0"/>
    <w:multiLevelType w:val="multilevel"/>
    <w:tmpl w:val="4BB030F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CDC5270"/>
    <w:multiLevelType w:val="hybridMultilevel"/>
    <w:tmpl w:val="69B49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F64F1"/>
    <w:multiLevelType w:val="hybridMultilevel"/>
    <w:tmpl w:val="418E6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8C461E"/>
    <w:multiLevelType w:val="multilevel"/>
    <w:tmpl w:val="FC4EDE4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Courier New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ourier New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ourier New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ourier New" w:hint="default"/>
      </w:rPr>
    </w:lvl>
  </w:abstractNum>
  <w:abstractNum w:abstractNumId="8">
    <w:nsid w:val="34921405"/>
    <w:multiLevelType w:val="multilevel"/>
    <w:tmpl w:val="516ACB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A6F7FC4"/>
    <w:multiLevelType w:val="multilevel"/>
    <w:tmpl w:val="B73649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07456F6"/>
    <w:multiLevelType w:val="multilevel"/>
    <w:tmpl w:val="AA96DF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1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45132436"/>
    <w:multiLevelType w:val="hybridMultilevel"/>
    <w:tmpl w:val="EFA64FD6"/>
    <w:lvl w:ilvl="0" w:tplc="E0940A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DDB6599"/>
    <w:multiLevelType w:val="multilevel"/>
    <w:tmpl w:val="E320C4F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6">
    <w:nsid w:val="7CEE19C9"/>
    <w:multiLevelType w:val="multilevel"/>
    <w:tmpl w:val="CF3478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4"/>
  </w:num>
  <w:num w:numId="5">
    <w:abstractNumId w:val="13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 w:numId="12">
    <w:abstractNumId w:val="12"/>
  </w:num>
  <w:num w:numId="13">
    <w:abstractNumId w:val="16"/>
  </w:num>
  <w:num w:numId="14">
    <w:abstractNumId w:val="15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03E46"/>
    <w:rsid w:val="00004F27"/>
    <w:rsid w:val="00004F45"/>
    <w:rsid w:val="00006600"/>
    <w:rsid w:val="00007E01"/>
    <w:rsid w:val="000148C9"/>
    <w:rsid w:val="00016933"/>
    <w:rsid w:val="000176AB"/>
    <w:rsid w:val="00030B2D"/>
    <w:rsid w:val="00033BB9"/>
    <w:rsid w:val="0004178C"/>
    <w:rsid w:val="000429D6"/>
    <w:rsid w:val="00044FCE"/>
    <w:rsid w:val="000471DF"/>
    <w:rsid w:val="00053BA0"/>
    <w:rsid w:val="00066AD2"/>
    <w:rsid w:val="00073005"/>
    <w:rsid w:val="00073C54"/>
    <w:rsid w:val="00074F53"/>
    <w:rsid w:val="00084AC2"/>
    <w:rsid w:val="000925C7"/>
    <w:rsid w:val="00092882"/>
    <w:rsid w:val="000A1732"/>
    <w:rsid w:val="000B3DC6"/>
    <w:rsid w:val="000B6854"/>
    <w:rsid w:val="000C51C3"/>
    <w:rsid w:val="000C5C85"/>
    <w:rsid w:val="000D09E5"/>
    <w:rsid w:val="000D0FF4"/>
    <w:rsid w:val="000D47FA"/>
    <w:rsid w:val="000E7BBF"/>
    <w:rsid w:val="000F47CC"/>
    <w:rsid w:val="001104CA"/>
    <w:rsid w:val="001139BC"/>
    <w:rsid w:val="00120119"/>
    <w:rsid w:val="00124831"/>
    <w:rsid w:val="00125770"/>
    <w:rsid w:val="00156FED"/>
    <w:rsid w:val="00174399"/>
    <w:rsid w:val="00185B3D"/>
    <w:rsid w:val="00185F6A"/>
    <w:rsid w:val="00190A82"/>
    <w:rsid w:val="001911E7"/>
    <w:rsid w:val="00197EA7"/>
    <w:rsid w:val="001B3A58"/>
    <w:rsid w:val="001B47B6"/>
    <w:rsid w:val="001C3F77"/>
    <w:rsid w:val="001D5798"/>
    <w:rsid w:val="001E33B7"/>
    <w:rsid w:val="00201ED2"/>
    <w:rsid w:val="00205928"/>
    <w:rsid w:val="002147C8"/>
    <w:rsid w:val="00236635"/>
    <w:rsid w:val="00240CD6"/>
    <w:rsid w:val="00241D52"/>
    <w:rsid w:val="0024234A"/>
    <w:rsid w:val="00242BBB"/>
    <w:rsid w:val="00246608"/>
    <w:rsid w:val="002505D3"/>
    <w:rsid w:val="0026094A"/>
    <w:rsid w:val="00271BA9"/>
    <w:rsid w:val="00281A76"/>
    <w:rsid w:val="00284EC2"/>
    <w:rsid w:val="00292DB3"/>
    <w:rsid w:val="00295E21"/>
    <w:rsid w:val="002A4054"/>
    <w:rsid w:val="002B4855"/>
    <w:rsid w:val="002C0BEC"/>
    <w:rsid w:val="002C4CF1"/>
    <w:rsid w:val="002C5E44"/>
    <w:rsid w:val="002C6A53"/>
    <w:rsid w:val="002D2FB2"/>
    <w:rsid w:val="002D31AA"/>
    <w:rsid w:val="002F30F2"/>
    <w:rsid w:val="00301ED7"/>
    <w:rsid w:val="0030575F"/>
    <w:rsid w:val="00311996"/>
    <w:rsid w:val="00326197"/>
    <w:rsid w:val="00335A2A"/>
    <w:rsid w:val="003412CA"/>
    <w:rsid w:val="0034379B"/>
    <w:rsid w:val="003509A4"/>
    <w:rsid w:val="00355FBE"/>
    <w:rsid w:val="003577C6"/>
    <w:rsid w:val="00364CC4"/>
    <w:rsid w:val="00376154"/>
    <w:rsid w:val="00381F21"/>
    <w:rsid w:val="00383B7F"/>
    <w:rsid w:val="00386CC0"/>
    <w:rsid w:val="00391E75"/>
    <w:rsid w:val="003B1826"/>
    <w:rsid w:val="003B3C25"/>
    <w:rsid w:val="003C5DEF"/>
    <w:rsid w:val="003D0CAA"/>
    <w:rsid w:val="003D23FB"/>
    <w:rsid w:val="003D37DC"/>
    <w:rsid w:val="003E1756"/>
    <w:rsid w:val="003E666D"/>
    <w:rsid w:val="003F2611"/>
    <w:rsid w:val="00400A50"/>
    <w:rsid w:val="0040110D"/>
    <w:rsid w:val="00405D78"/>
    <w:rsid w:val="00407119"/>
    <w:rsid w:val="0040786D"/>
    <w:rsid w:val="00411A4A"/>
    <w:rsid w:val="00415846"/>
    <w:rsid w:val="00426ADF"/>
    <w:rsid w:val="00427457"/>
    <w:rsid w:val="004320CB"/>
    <w:rsid w:val="00440585"/>
    <w:rsid w:val="0044122D"/>
    <w:rsid w:val="00442005"/>
    <w:rsid w:val="004456F7"/>
    <w:rsid w:val="00447252"/>
    <w:rsid w:val="004648E9"/>
    <w:rsid w:val="004704DD"/>
    <w:rsid w:val="004760E2"/>
    <w:rsid w:val="00477305"/>
    <w:rsid w:val="00484A02"/>
    <w:rsid w:val="0048757F"/>
    <w:rsid w:val="00492908"/>
    <w:rsid w:val="00494E0F"/>
    <w:rsid w:val="004972BA"/>
    <w:rsid w:val="004B1C9B"/>
    <w:rsid w:val="004C43DE"/>
    <w:rsid w:val="004D1998"/>
    <w:rsid w:val="004E345E"/>
    <w:rsid w:val="004E4F8A"/>
    <w:rsid w:val="004F06BE"/>
    <w:rsid w:val="004F6D82"/>
    <w:rsid w:val="004F762B"/>
    <w:rsid w:val="00504959"/>
    <w:rsid w:val="005049F0"/>
    <w:rsid w:val="00517A83"/>
    <w:rsid w:val="0052102E"/>
    <w:rsid w:val="0053210F"/>
    <w:rsid w:val="0053582D"/>
    <w:rsid w:val="00560A86"/>
    <w:rsid w:val="005638B6"/>
    <w:rsid w:val="00563D3C"/>
    <w:rsid w:val="00565745"/>
    <w:rsid w:val="00565A22"/>
    <w:rsid w:val="00565B0B"/>
    <w:rsid w:val="005733D8"/>
    <w:rsid w:val="00586B5A"/>
    <w:rsid w:val="00591AB7"/>
    <w:rsid w:val="005A51DB"/>
    <w:rsid w:val="005A6752"/>
    <w:rsid w:val="005B30E6"/>
    <w:rsid w:val="005B51F1"/>
    <w:rsid w:val="005E5DA4"/>
    <w:rsid w:val="005F4BA7"/>
    <w:rsid w:val="0061022C"/>
    <w:rsid w:val="00615AC0"/>
    <w:rsid w:val="00625F54"/>
    <w:rsid w:val="00632FD5"/>
    <w:rsid w:val="00640BB9"/>
    <w:rsid w:val="00641DD0"/>
    <w:rsid w:val="006421E3"/>
    <w:rsid w:val="00652F1A"/>
    <w:rsid w:val="00653DED"/>
    <w:rsid w:val="0065732B"/>
    <w:rsid w:val="006709AD"/>
    <w:rsid w:val="0067760F"/>
    <w:rsid w:val="00680C56"/>
    <w:rsid w:val="00681571"/>
    <w:rsid w:val="00682221"/>
    <w:rsid w:val="00692F75"/>
    <w:rsid w:val="006A3323"/>
    <w:rsid w:val="006A4650"/>
    <w:rsid w:val="006B214C"/>
    <w:rsid w:val="006B25C4"/>
    <w:rsid w:val="006B2BCC"/>
    <w:rsid w:val="006B5E49"/>
    <w:rsid w:val="006C2735"/>
    <w:rsid w:val="006C5F37"/>
    <w:rsid w:val="006D2846"/>
    <w:rsid w:val="006D4566"/>
    <w:rsid w:val="006E3CD2"/>
    <w:rsid w:val="006F488D"/>
    <w:rsid w:val="006F63BF"/>
    <w:rsid w:val="00707B35"/>
    <w:rsid w:val="00713A76"/>
    <w:rsid w:val="00714289"/>
    <w:rsid w:val="00716C50"/>
    <w:rsid w:val="00720D9D"/>
    <w:rsid w:val="00730723"/>
    <w:rsid w:val="00730E0C"/>
    <w:rsid w:val="00730E4E"/>
    <w:rsid w:val="007319BD"/>
    <w:rsid w:val="00733064"/>
    <w:rsid w:val="007339F4"/>
    <w:rsid w:val="00733FF8"/>
    <w:rsid w:val="00754F23"/>
    <w:rsid w:val="00774473"/>
    <w:rsid w:val="00774829"/>
    <w:rsid w:val="00775DA7"/>
    <w:rsid w:val="0078601A"/>
    <w:rsid w:val="00787C5D"/>
    <w:rsid w:val="007929DC"/>
    <w:rsid w:val="007940EF"/>
    <w:rsid w:val="007961FB"/>
    <w:rsid w:val="007A03C9"/>
    <w:rsid w:val="007A3412"/>
    <w:rsid w:val="007A7832"/>
    <w:rsid w:val="007A7AA9"/>
    <w:rsid w:val="007B0E7C"/>
    <w:rsid w:val="007B185F"/>
    <w:rsid w:val="007B4D68"/>
    <w:rsid w:val="007C4B27"/>
    <w:rsid w:val="007C7E6E"/>
    <w:rsid w:val="007D154C"/>
    <w:rsid w:val="007D5AD9"/>
    <w:rsid w:val="007D66B5"/>
    <w:rsid w:val="007E557F"/>
    <w:rsid w:val="007F4986"/>
    <w:rsid w:val="00820C6C"/>
    <w:rsid w:val="00827B43"/>
    <w:rsid w:val="0083270A"/>
    <w:rsid w:val="00834295"/>
    <w:rsid w:val="0083665E"/>
    <w:rsid w:val="008402EE"/>
    <w:rsid w:val="0084171D"/>
    <w:rsid w:val="00854C7B"/>
    <w:rsid w:val="00855714"/>
    <w:rsid w:val="00855E14"/>
    <w:rsid w:val="00871635"/>
    <w:rsid w:val="00873500"/>
    <w:rsid w:val="008775CC"/>
    <w:rsid w:val="00881820"/>
    <w:rsid w:val="00882487"/>
    <w:rsid w:val="00887342"/>
    <w:rsid w:val="008A1824"/>
    <w:rsid w:val="008B73F1"/>
    <w:rsid w:val="008C2B7C"/>
    <w:rsid w:val="008D4409"/>
    <w:rsid w:val="008D60BE"/>
    <w:rsid w:val="008D7EB8"/>
    <w:rsid w:val="008E2CD4"/>
    <w:rsid w:val="008E3EEA"/>
    <w:rsid w:val="008E70FC"/>
    <w:rsid w:val="008E79FB"/>
    <w:rsid w:val="008F42E1"/>
    <w:rsid w:val="008F5D62"/>
    <w:rsid w:val="00900A28"/>
    <w:rsid w:val="00901D79"/>
    <w:rsid w:val="00902A96"/>
    <w:rsid w:val="009064DB"/>
    <w:rsid w:val="00906AEA"/>
    <w:rsid w:val="00926ED0"/>
    <w:rsid w:val="0092758D"/>
    <w:rsid w:val="00937A8F"/>
    <w:rsid w:val="00937E46"/>
    <w:rsid w:val="00953B9C"/>
    <w:rsid w:val="00955B3C"/>
    <w:rsid w:val="00961D78"/>
    <w:rsid w:val="00964A8B"/>
    <w:rsid w:val="00967642"/>
    <w:rsid w:val="00970DA1"/>
    <w:rsid w:val="00973208"/>
    <w:rsid w:val="00973325"/>
    <w:rsid w:val="009778BE"/>
    <w:rsid w:val="009815D8"/>
    <w:rsid w:val="00982102"/>
    <w:rsid w:val="00990005"/>
    <w:rsid w:val="0099089A"/>
    <w:rsid w:val="00992908"/>
    <w:rsid w:val="0099433E"/>
    <w:rsid w:val="009B54C4"/>
    <w:rsid w:val="009C2DF7"/>
    <w:rsid w:val="009C34AB"/>
    <w:rsid w:val="009C49F2"/>
    <w:rsid w:val="009C567C"/>
    <w:rsid w:val="009C7F6B"/>
    <w:rsid w:val="009D48A9"/>
    <w:rsid w:val="009D6499"/>
    <w:rsid w:val="009E026D"/>
    <w:rsid w:val="009E08E2"/>
    <w:rsid w:val="009E16A0"/>
    <w:rsid w:val="009E1810"/>
    <w:rsid w:val="009E1835"/>
    <w:rsid w:val="009F074C"/>
    <w:rsid w:val="00A03977"/>
    <w:rsid w:val="00A042A8"/>
    <w:rsid w:val="00A13A25"/>
    <w:rsid w:val="00A14EC0"/>
    <w:rsid w:val="00A15315"/>
    <w:rsid w:val="00A207E9"/>
    <w:rsid w:val="00A224EE"/>
    <w:rsid w:val="00A229B6"/>
    <w:rsid w:val="00A34AF8"/>
    <w:rsid w:val="00A54630"/>
    <w:rsid w:val="00A64A6B"/>
    <w:rsid w:val="00A87B2D"/>
    <w:rsid w:val="00A930C9"/>
    <w:rsid w:val="00AA1BB5"/>
    <w:rsid w:val="00AC5A44"/>
    <w:rsid w:val="00AD3B1C"/>
    <w:rsid w:val="00AD41D3"/>
    <w:rsid w:val="00AE0D33"/>
    <w:rsid w:val="00AE1FA1"/>
    <w:rsid w:val="00AE3BC3"/>
    <w:rsid w:val="00AE5CEA"/>
    <w:rsid w:val="00AE6157"/>
    <w:rsid w:val="00AE7E35"/>
    <w:rsid w:val="00B0203E"/>
    <w:rsid w:val="00B11DFF"/>
    <w:rsid w:val="00B13BD4"/>
    <w:rsid w:val="00B20D87"/>
    <w:rsid w:val="00B24561"/>
    <w:rsid w:val="00B33824"/>
    <w:rsid w:val="00B35691"/>
    <w:rsid w:val="00B42746"/>
    <w:rsid w:val="00B442C0"/>
    <w:rsid w:val="00B46B32"/>
    <w:rsid w:val="00B50F6A"/>
    <w:rsid w:val="00B54467"/>
    <w:rsid w:val="00B75029"/>
    <w:rsid w:val="00B75C5C"/>
    <w:rsid w:val="00B776B3"/>
    <w:rsid w:val="00B809B6"/>
    <w:rsid w:val="00B936F1"/>
    <w:rsid w:val="00BA3B3B"/>
    <w:rsid w:val="00BB2468"/>
    <w:rsid w:val="00BB65E0"/>
    <w:rsid w:val="00BB6D00"/>
    <w:rsid w:val="00BC4EFD"/>
    <w:rsid w:val="00BD54B1"/>
    <w:rsid w:val="00BE0071"/>
    <w:rsid w:val="00BE7F90"/>
    <w:rsid w:val="00BF1546"/>
    <w:rsid w:val="00BF3AB8"/>
    <w:rsid w:val="00BF7F66"/>
    <w:rsid w:val="00C025EB"/>
    <w:rsid w:val="00C06AC1"/>
    <w:rsid w:val="00C208BE"/>
    <w:rsid w:val="00C24E22"/>
    <w:rsid w:val="00C25A18"/>
    <w:rsid w:val="00C32A36"/>
    <w:rsid w:val="00C41986"/>
    <w:rsid w:val="00C51618"/>
    <w:rsid w:val="00C528D3"/>
    <w:rsid w:val="00C54F29"/>
    <w:rsid w:val="00C620FD"/>
    <w:rsid w:val="00C63909"/>
    <w:rsid w:val="00C63BC1"/>
    <w:rsid w:val="00C70753"/>
    <w:rsid w:val="00C70D35"/>
    <w:rsid w:val="00C71536"/>
    <w:rsid w:val="00C80826"/>
    <w:rsid w:val="00C92317"/>
    <w:rsid w:val="00C92F51"/>
    <w:rsid w:val="00C9580C"/>
    <w:rsid w:val="00C96CF2"/>
    <w:rsid w:val="00CA2AB3"/>
    <w:rsid w:val="00CA30AF"/>
    <w:rsid w:val="00CA4223"/>
    <w:rsid w:val="00CA7297"/>
    <w:rsid w:val="00CC1608"/>
    <w:rsid w:val="00CD2977"/>
    <w:rsid w:val="00CD3E8B"/>
    <w:rsid w:val="00CE4894"/>
    <w:rsid w:val="00CE580E"/>
    <w:rsid w:val="00CE621D"/>
    <w:rsid w:val="00CE7007"/>
    <w:rsid w:val="00CE7BEF"/>
    <w:rsid w:val="00CF574D"/>
    <w:rsid w:val="00CF5D9C"/>
    <w:rsid w:val="00D0285A"/>
    <w:rsid w:val="00D03202"/>
    <w:rsid w:val="00D12167"/>
    <w:rsid w:val="00D15AC8"/>
    <w:rsid w:val="00D22032"/>
    <w:rsid w:val="00D34471"/>
    <w:rsid w:val="00D36619"/>
    <w:rsid w:val="00D43978"/>
    <w:rsid w:val="00D5093B"/>
    <w:rsid w:val="00D51060"/>
    <w:rsid w:val="00D51165"/>
    <w:rsid w:val="00D512CD"/>
    <w:rsid w:val="00D51D4E"/>
    <w:rsid w:val="00D60608"/>
    <w:rsid w:val="00D63719"/>
    <w:rsid w:val="00D65728"/>
    <w:rsid w:val="00D85AFB"/>
    <w:rsid w:val="00D91401"/>
    <w:rsid w:val="00D927EE"/>
    <w:rsid w:val="00DA1AF3"/>
    <w:rsid w:val="00DA4A40"/>
    <w:rsid w:val="00DA5B89"/>
    <w:rsid w:val="00DA69AE"/>
    <w:rsid w:val="00DB020A"/>
    <w:rsid w:val="00DB385B"/>
    <w:rsid w:val="00DB4D9D"/>
    <w:rsid w:val="00DC171C"/>
    <w:rsid w:val="00DC3C44"/>
    <w:rsid w:val="00DD1D88"/>
    <w:rsid w:val="00DD58EF"/>
    <w:rsid w:val="00DD5DD9"/>
    <w:rsid w:val="00DE1D40"/>
    <w:rsid w:val="00DE67CE"/>
    <w:rsid w:val="00DE739C"/>
    <w:rsid w:val="00DE7FC4"/>
    <w:rsid w:val="00DF1254"/>
    <w:rsid w:val="00DF1DED"/>
    <w:rsid w:val="00E03756"/>
    <w:rsid w:val="00E061B3"/>
    <w:rsid w:val="00E1048D"/>
    <w:rsid w:val="00E16F87"/>
    <w:rsid w:val="00E203FB"/>
    <w:rsid w:val="00E4248F"/>
    <w:rsid w:val="00E47230"/>
    <w:rsid w:val="00E51204"/>
    <w:rsid w:val="00E60815"/>
    <w:rsid w:val="00E70A87"/>
    <w:rsid w:val="00E7539B"/>
    <w:rsid w:val="00E940DB"/>
    <w:rsid w:val="00EA66DF"/>
    <w:rsid w:val="00EB1F08"/>
    <w:rsid w:val="00EB3507"/>
    <w:rsid w:val="00EB7F3D"/>
    <w:rsid w:val="00EC00A8"/>
    <w:rsid w:val="00EC1A59"/>
    <w:rsid w:val="00EC5D29"/>
    <w:rsid w:val="00EC5D6C"/>
    <w:rsid w:val="00EC6BE0"/>
    <w:rsid w:val="00ED5E59"/>
    <w:rsid w:val="00ED7A53"/>
    <w:rsid w:val="00EE3E8C"/>
    <w:rsid w:val="00EE5AED"/>
    <w:rsid w:val="00EE6B39"/>
    <w:rsid w:val="00EF2FD9"/>
    <w:rsid w:val="00F02EF2"/>
    <w:rsid w:val="00F03E89"/>
    <w:rsid w:val="00F11308"/>
    <w:rsid w:val="00F17A64"/>
    <w:rsid w:val="00F405C8"/>
    <w:rsid w:val="00F45302"/>
    <w:rsid w:val="00F57C4E"/>
    <w:rsid w:val="00F65709"/>
    <w:rsid w:val="00F70EEE"/>
    <w:rsid w:val="00F71AD8"/>
    <w:rsid w:val="00F736C9"/>
    <w:rsid w:val="00F8035B"/>
    <w:rsid w:val="00F834B1"/>
    <w:rsid w:val="00F835B9"/>
    <w:rsid w:val="00F94E5A"/>
    <w:rsid w:val="00FA18DA"/>
    <w:rsid w:val="00FE11C3"/>
    <w:rsid w:val="00FE7D88"/>
    <w:rsid w:val="00FF0383"/>
    <w:rsid w:val="00FF065B"/>
    <w:rsid w:val="00FF08D4"/>
    <w:rsid w:val="00FF4137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E7BBF"/>
    <w:rPr>
      <w:rFonts w:ascii="XO Thames" w:hAnsi="XO Thames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0E7BBF"/>
    <w:rPr>
      <w:rFonts w:ascii="XO Thames" w:hAnsi="XO Thames" w:cs="Times New Roman"/>
      <w:b/>
      <w:color w:val="00A0F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0E7BBF"/>
    <w:rPr>
      <w:rFonts w:ascii="XO Thames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0E7BBF"/>
    <w:rPr>
      <w:rFonts w:ascii="XO Thames" w:hAnsi="XO Thames" w:cs="Times New Roman"/>
      <w:b/>
      <w:color w:val="595959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locked/>
    <w:rsid w:val="000E7BBF"/>
    <w:rPr>
      <w:rFonts w:ascii="XO Thames" w:hAnsi="XO Thames" w:cs="Times New Roman"/>
      <w:b/>
      <w:color w:val="000000"/>
      <w:sz w:val="2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uiPriority w:val="39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hAnsi="Calibri"/>
      <w:color w:val="000000"/>
      <w:sz w:val="20"/>
      <w:lang w:eastAsia="ru-RU"/>
    </w:rPr>
  </w:style>
  <w:style w:type="paragraph" w:styleId="41">
    <w:name w:val="toc 4"/>
    <w:basedOn w:val="a"/>
    <w:next w:val="a"/>
    <w:link w:val="42"/>
    <w:uiPriority w:val="39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hAnsi="Calibri"/>
      <w:color w:val="000000"/>
      <w:sz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E7BBF"/>
    <w:rPr>
      <w:rFonts w:ascii="Arial" w:hAnsi="Arial" w:cs="Times New Roman"/>
      <w:sz w:val="20"/>
      <w:szCs w:val="20"/>
    </w:rPr>
  </w:style>
  <w:style w:type="paragraph" w:styleId="6">
    <w:name w:val="toc 6"/>
    <w:basedOn w:val="a"/>
    <w:next w:val="a"/>
    <w:link w:val="60"/>
    <w:uiPriority w:val="39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hAnsi="Calibri"/>
      <w:color w:val="000000"/>
      <w:sz w:val="20"/>
      <w:lang w:eastAsia="ru-RU"/>
    </w:rPr>
  </w:style>
  <w:style w:type="paragraph" w:styleId="7">
    <w:name w:val="toc 7"/>
    <w:basedOn w:val="a"/>
    <w:next w:val="a"/>
    <w:link w:val="70"/>
    <w:uiPriority w:val="39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hAnsi="Calibri"/>
      <w:color w:val="000000"/>
      <w:sz w:val="20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0E7BBF"/>
    <w:pPr>
      <w:widowControl w:val="0"/>
      <w:spacing w:after="0" w:line="240" w:lineRule="auto"/>
      <w:ind w:firstLine="720"/>
    </w:pPr>
    <w:rPr>
      <w:rFonts w:ascii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hAnsi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uiPriority w:val="39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hAnsi="Calibri"/>
      <w:color w:val="000000"/>
      <w:sz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eastAsia="en-US"/>
    </w:rPr>
  </w:style>
  <w:style w:type="character" w:styleId="a5">
    <w:name w:val="footnote reference"/>
    <w:basedOn w:val="a0"/>
    <w:link w:val="13"/>
    <w:uiPriority w:val="99"/>
    <w:locked/>
    <w:rsid w:val="000E7BBF"/>
    <w:rPr>
      <w:rFonts w:ascii="Calibri" w:hAnsi="Calibri" w:cs="Times New Roman"/>
      <w:sz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locked/>
    <w:rsid w:val="000E7BBF"/>
    <w:rPr>
      <w:rFonts w:ascii="Tahoma" w:hAnsi="Tahoma" w:cs="Times New Roman"/>
      <w:sz w:val="20"/>
      <w:szCs w:val="20"/>
    </w:rPr>
  </w:style>
  <w:style w:type="paragraph" w:styleId="a8">
    <w:name w:val="List Paragraph"/>
    <w:basedOn w:val="a"/>
    <w:link w:val="a9"/>
    <w:uiPriority w:val="34"/>
    <w:rsid w:val="000E7BBF"/>
    <w:pPr>
      <w:ind w:left="720"/>
      <w:contextualSpacing/>
    </w:pPr>
    <w:rPr>
      <w:color w:val="auto"/>
      <w:lang w:eastAsia="en-US"/>
    </w:rPr>
  </w:style>
  <w:style w:type="character" w:customStyle="1" w:styleId="a9">
    <w:name w:val="Абзац списка Знак"/>
    <w:link w:val="a8"/>
    <w:locked/>
    <w:rsid w:val="000E7BBF"/>
    <w:rPr>
      <w:rFonts w:ascii="Arial" w:hAnsi="Arial"/>
      <w:sz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eastAsia="en-US"/>
    </w:rPr>
  </w:style>
  <w:style w:type="character" w:styleId="aa">
    <w:name w:val="Hyperlink"/>
    <w:basedOn w:val="a0"/>
    <w:link w:val="14"/>
    <w:uiPriority w:val="99"/>
    <w:locked/>
    <w:rsid w:val="000E7BBF"/>
    <w:rPr>
      <w:rFonts w:ascii="Calibri" w:hAnsi="Calibri" w:cs="Times New Roman"/>
      <w:color w:val="0000FF"/>
      <w:sz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eastAsia="en-US"/>
    </w:rPr>
  </w:style>
  <w:style w:type="character" w:customStyle="1" w:styleId="Footnote1">
    <w:name w:val="Footnote1"/>
    <w:link w:val="Footnote"/>
    <w:locked/>
    <w:rsid w:val="000E7BBF"/>
    <w:rPr>
      <w:rFonts w:ascii="Arial" w:hAnsi="Arial"/>
      <w:sz w:val="20"/>
    </w:rPr>
  </w:style>
  <w:style w:type="paragraph" w:styleId="15">
    <w:name w:val="toc 1"/>
    <w:basedOn w:val="a"/>
    <w:next w:val="a"/>
    <w:link w:val="16"/>
    <w:uiPriority w:val="39"/>
    <w:rsid w:val="000E7BBF"/>
    <w:pPr>
      <w:widowControl/>
      <w:spacing w:after="200" w:line="276" w:lineRule="auto"/>
    </w:pPr>
    <w:rPr>
      <w:rFonts w:ascii="XO Thames" w:hAnsi="XO Thames"/>
      <w:b/>
      <w:color w:val="auto"/>
      <w:lang w:eastAsia="en-US"/>
    </w:rPr>
  </w:style>
  <w:style w:type="character" w:customStyle="1" w:styleId="16">
    <w:name w:val="Оглавление 1 Знак"/>
    <w:link w:val="15"/>
    <w:locked/>
    <w:rsid w:val="000E7BBF"/>
    <w:rPr>
      <w:rFonts w:ascii="XO Thames" w:hAnsi="XO Thames"/>
      <w:b/>
      <w:sz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hAnsi="XO Thames"/>
      <w:color w:val="000000"/>
      <w:lang w:eastAsia="ru-RU"/>
    </w:rPr>
  </w:style>
  <w:style w:type="paragraph" w:styleId="9">
    <w:name w:val="toc 9"/>
    <w:basedOn w:val="a"/>
    <w:next w:val="a"/>
    <w:link w:val="90"/>
    <w:uiPriority w:val="39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hAnsi="Calibri"/>
      <w:color w:val="000000"/>
      <w:sz w:val="20"/>
      <w:lang w:eastAsia="ru-RU"/>
    </w:rPr>
  </w:style>
  <w:style w:type="paragraph" w:styleId="8">
    <w:name w:val="toc 8"/>
    <w:basedOn w:val="a"/>
    <w:next w:val="a"/>
    <w:link w:val="80"/>
    <w:uiPriority w:val="39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hAnsi="Calibri"/>
      <w:color w:val="000000"/>
      <w:sz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hAnsi="Courier New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0E7BBF"/>
    <w:rPr>
      <w:rFonts w:ascii="Times New Roman" w:hAnsi="Times New Roman" w:cs="Times New Roman"/>
      <w:sz w:val="20"/>
      <w:szCs w:val="20"/>
    </w:rPr>
  </w:style>
  <w:style w:type="paragraph" w:styleId="51">
    <w:name w:val="toc 5"/>
    <w:basedOn w:val="a"/>
    <w:next w:val="a"/>
    <w:link w:val="52"/>
    <w:uiPriority w:val="39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hAnsi="Calibri"/>
      <w:color w:val="000000"/>
      <w:sz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hAnsi="Courier New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0E7BBF"/>
    <w:rPr>
      <w:rFonts w:ascii="Arial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eastAsia="en-US"/>
    </w:rPr>
  </w:style>
  <w:style w:type="character" w:customStyle="1" w:styleId="ae">
    <w:name w:val="Подзаголовок Знак"/>
    <w:basedOn w:val="a0"/>
    <w:link w:val="ad"/>
    <w:uiPriority w:val="11"/>
    <w:locked/>
    <w:rsid w:val="000E7BBF"/>
    <w:rPr>
      <w:rFonts w:ascii="XO Thames" w:hAnsi="XO Thames" w:cs="Times New Roman"/>
      <w:i/>
      <w:color w:val="616161"/>
      <w:sz w:val="20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hAnsi="Calibri"/>
      <w:color w:val="000000"/>
      <w:sz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eastAsia="en-US"/>
    </w:rPr>
  </w:style>
  <w:style w:type="character" w:customStyle="1" w:styleId="af0">
    <w:name w:val="Название Знак"/>
    <w:basedOn w:val="a0"/>
    <w:link w:val="af"/>
    <w:uiPriority w:val="10"/>
    <w:locked/>
    <w:rsid w:val="000E7BBF"/>
    <w:rPr>
      <w:rFonts w:ascii="XO Thames" w:hAnsi="XO Thames" w:cs="Times New Roman"/>
      <w:b/>
      <w:sz w:val="20"/>
      <w:szCs w:val="20"/>
    </w:rPr>
  </w:style>
  <w:style w:type="paragraph" w:customStyle="1" w:styleId="ConsPlusTitle">
    <w:name w:val="ConsPlusTitle"/>
    <w:link w:val="ConsPlusTitle1"/>
    <w:uiPriority w:val="99"/>
    <w:qFormat/>
    <w:rsid w:val="000E7BBF"/>
    <w:pPr>
      <w:widowControl w:val="0"/>
      <w:spacing w:after="0" w:line="240" w:lineRule="auto"/>
    </w:pPr>
    <w:rPr>
      <w:rFonts w:ascii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hAnsi="Times New Roman"/>
      <w:b/>
      <w:sz w:val="24"/>
      <w:lang w:eastAsia="ru-RU"/>
    </w:rPr>
  </w:style>
  <w:style w:type="paragraph" w:styleId="af1">
    <w:name w:val="footnote text"/>
    <w:basedOn w:val="a"/>
    <w:link w:val="af2"/>
    <w:uiPriority w:val="99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0E7BB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color w:val="605E5C"/>
      <w:shd w:val="clear" w:color="auto" w:fill="E1DFDD"/>
    </w:rPr>
  </w:style>
  <w:style w:type="character" w:styleId="af3">
    <w:name w:val="annotation reference"/>
    <w:basedOn w:val="a0"/>
    <w:uiPriority w:val="99"/>
    <w:semiHidden/>
    <w:unhideWhenUsed/>
    <w:rsid w:val="000E7BBF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0E7BBF"/>
    <w:rPr>
      <w:rFonts w:ascii="Arial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0E7BBF"/>
    <w:rPr>
      <w:rFonts w:ascii="Arial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7BBF"/>
    <w:rPr>
      <w:rFonts w:ascii="Courier New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0E7BBF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30575F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locked/>
    <w:rsid w:val="0030575F"/>
    <w:rPr>
      <w:rFonts w:ascii="Arial" w:hAnsi="Arial" w:cs="Times New Roman"/>
      <w:color w:val="000000"/>
      <w:sz w:val="20"/>
      <w:szCs w:val="20"/>
      <w:lang w:eastAsia="ru-RU"/>
    </w:rPr>
  </w:style>
  <w:style w:type="paragraph" w:customStyle="1" w:styleId="23">
    <w:name w:val="Обычный2"/>
    <w:rsid w:val="00BE007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fc">
    <w:name w:val="Normal (Web)"/>
    <w:basedOn w:val="a"/>
    <w:uiPriority w:val="99"/>
    <w:unhideWhenUsed/>
    <w:rsid w:val="00125770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ConsPlusNormal0">
    <w:name w:val="ConsPlusNormal Знак"/>
    <w:uiPriority w:val="99"/>
    <w:qFormat/>
    <w:locked/>
    <w:rsid w:val="00C4198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E7BBF"/>
    <w:rPr>
      <w:rFonts w:ascii="XO Thames" w:hAnsi="XO Thames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0E7BBF"/>
    <w:rPr>
      <w:rFonts w:ascii="XO Thames" w:hAnsi="XO Thames" w:cs="Times New Roman"/>
      <w:b/>
      <w:color w:val="00A0F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0E7BBF"/>
    <w:rPr>
      <w:rFonts w:ascii="XO Thames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0E7BBF"/>
    <w:rPr>
      <w:rFonts w:ascii="XO Thames" w:hAnsi="XO Thames" w:cs="Times New Roman"/>
      <w:b/>
      <w:color w:val="595959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locked/>
    <w:rsid w:val="000E7BBF"/>
    <w:rPr>
      <w:rFonts w:ascii="XO Thames" w:hAnsi="XO Thames" w:cs="Times New Roman"/>
      <w:b/>
      <w:color w:val="000000"/>
      <w:sz w:val="2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uiPriority w:val="39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hAnsi="Calibri"/>
      <w:color w:val="000000"/>
      <w:sz w:val="20"/>
      <w:lang w:eastAsia="ru-RU"/>
    </w:rPr>
  </w:style>
  <w:style w:type="paragraph" w:styleId="41">
    <w:name w:val="toc 4"/>
    <w:basedOn w:val="a"/>
    <w:next w:val="a"/>
    <w:link w:val="42"/>
    <w:uiPriority w:val="39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hAnsi="Calibri"/>
      <w:color w:val="000000"/>
      <w:sz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E7BBF"/>
    <w:rPr>
      <w:rFonts w:ascii="Arial" w:hAnsi="Arial" w:cs="Times New Roman"/>
      <w:sz w:val="20"/>
      <w:szCs w:val="20"/>
    </w:rPr>
  </w:style>
  <w:style w:type="paragraph" w:styleId="6">
    <w:name w:val="toc 6"/>
    <w:basedOn w:val="a"/>
    <w:next w:val="a"/>
    <w:link w:val="60"/>
    <w:uiPriority w:val="39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hAnsi="Calibri"/>
      <w:color w:val="000000"/>
      <w:sz w:val="20"/>
      <w:lang w:eastAsia="ru-RU"/>
    </w:rPr>
  </w:style>
  <w:style w:type="paragraph" w:styleId="7">
    <w:name w:val="toc 7"/>
    <w:basedOn w:val="a"/>
    <w:next w:val="a"/>
    <w:link w:val="70"/>
    <w:uiPriority w:val="39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hAnsi="Calibri"/>
      <w:color w:val="000000"/>
      <w:sz w:val="20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0E7BBF"/>
    <w:pPr>
      <w:widowControl w:val="0"/>
      <w:spacing w:after="0" w:line="240" w:lineRule="auto"/>
      <w:ind w:firstLine="720"/>
    </w:pPr>
    <w:rPr>
      <w:rFonts w:ascii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hAnsi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uiPriority w:val="39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hAnsi="Calibri"/>
      <w:color w:val="000000"/>
      <w:sz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eastAsia="en-US"/>
    </w:rPr>
  </w:style>
  <w:style w:type="character" w:styleId="a5">
    <w:name w:val="footnote reference"/>
    <w:basedOn w:val="a0"/>
    <w:link w:val="13"/>
    <w:uiPriority w:val="99"/>
    <w:locked/>
    <w:rsid w:val="000E7BBF"/>
    <w:rPr>
      <w:rFonts w:ascii="Calibri" w:hAnsi="Calibri" w:cs="Times New Roman"/>
      <w:sz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locked/>
    <w:rsid w:val="000E7BBF"/>
    <w:rPr>
      <w:rFonts w:ascii="Tahoma" w:hAnsi="Tahoma" w:cs="Times New Roman"/>
      <w:sz w:val="20"/>
      <w:szCs w:val="20"/>
    </w:rPr>
  </w:style>
  <w:style w:type="paragraph" w:styleId="a8">
    <w:name w:val="List Paragraph"/>
    <w:basedOn w:val="a"/>
    <w:link w:val="a9"/>
    <w:uiPriority w:val="34"/>
    <w:rsid w:val="000E7BBF"/>
    <w:pPr>
      <w:ind w:left="720"/>
      <w:contextualSpacing/>
    </w:pPr>
    <w:rPr>
      <w:color w:val="auto"/>
      <w:lang w:eastAsia="en-US"/>
    </w:rPr>
  </w:style>
  <w:style w:type="character" w:customStyle="1" w:styleId="a9">
    <w:name w:val="Абзац списка Знак"/>
    <w:link w:val="a8"/>
    <w:locked/>
    <w:rsid w:val="000E7BBF"/>
    <w:rPr>
      <w:rFonts w:ascii="Arial" w:hAnsi="Arial"/>
      <w:sz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eastAsia="en-US"/>
    </w:rPr>
  </w:style>
  <w:style w:type="character" w:styleId="aa">
    <w:name w:val="Hyperlink"/>
    <w:basedOn w:val="a0"/>
    <w:link w:val="14"/>
    <w:uiPriority w:val="99"/>
    <w:locked/>
    <w:rsid w:val="000E7BBF"/>
    <w:rPr>
      <w:rFonts w:ascii="Calibri" w:hAnsi="Calibri" w:cs="Times New Roman"/>
      <w:color w:val="0000FF"/>
      <w:sz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eastAsia="en-US"/>
    </w:rPr>
  </w:style>
  <w:style w:type="character" w:customStyle="1" w:styleId="Footnote1">
    <w:name w:val="Footnote1"/>
    <w:link w:val="Footnote"/>
    <w:locked/>
    <w:rsid w:val="000E7BBF"/>
    <w:rPr>
      <w:rFonts w:ascii="Arial" w:hAnsi="Arial"/>
      <w:sz w:val="20"/>
    </w:rPr>
  </w:style>
  <w:style w:type="paragraph" w:styleId="15">
    <w:name w:val="toc 1"/>
    <w:basedOn w:val="a"/>
    <w:next w:val="a"/>
    <w:link w:val="16"/>
    <w:uiPriority w:val="39"/>
    <w:rsid w:val="000E7BBF"/>
    <w:pPr>
      <w:widowControl/>
      <w:spacing w:after="200" w:line="276" w:lineRule="auto"/>
    </w:pPr>
    <w:rPr>
      <w:rFonts w:ascii="XO Thames" w:hAnsi="XO Thames"/>
      <w:b/>
      <w:color w:val="auto"/>
      <w:lang w:eastAsia="en-US"/>
    </w:rPr>
  </w:style>
  <w:style w:type="character" w:customStyle="1" w:styleId="16">
    <w:name w:val="Оглавление 1 Знак"/>
    <w:link w:val="15"/>
    <w:locked/>
    <w:rsid w:val="000E7BBF"/>
    <w:rPr>
      <w:rFonts w:ascii="XO Thames" w:hAnsi="XO Thames"/>
      <w:b/>
      <w:sz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hAnsi="XO Thames"/>
      <w:color w:val="000000"/>
      <w:lang w:eastAsia="ru-RU"/>
    </w:rPr>
  </w:style>
  <w:style w:type="paragraph" w:styleId="9">
    <w:name w:val="toc 9"/>
    <w:basedOn w:val="a"/>
    <w:next w:val="a"/>
    <w:link w:val="90"/>
    <w:uiPriority w:val="39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hAnsi="Calibri"/>
      <w:color w:val="000000"/>
      <w:sz w:val="20"/>
      <w:lang w:eastAsia="ru-RU"/>
    </w:rPr>
  </w:style>
  <w:style w:type="paragraph" w:styleId="8">
    <w:name w:val="toc 8"/>
    <w:basedOn w:val="a"/>
    <w:next w:val="a"/>
    <w:link w:val="80"/>
    <w:uiPriority w:val="39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hAnsi="Calibri"/>
      <w:color w:val="000000"/>
      <w:sz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hAnsi="Courier New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0E7BBF"/>
    <w:rPr>
      <w:rFonts w:ascii="Times New Roman" w:hAnsi="Times New Roman" w:cs="Times New Roman"/>
      <w:sz w:val="20"/>
      <w:szCs w:val="20"/>
    </w:rPr>
  </w:style>
  <w:style w:type="paragraph" w:styleId="51">
    <w:name w:val="toc 5"/>
    <w:basedOn w:val="a"/>
    <w:next w:val="a"/>
    <w:link w:val="52"/>
    <w:uiPriority w:val="39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hAnsi="Calibri"/>
      <w:color w:val="000000"/>
      <w:sz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hAnsi="Courier New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0E7BBF"/>
    <w:rPr>
      <w:rFonts w:ascii="Arial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eastAsia="en-US"/>
    </w:rPr>
  </w:style>
  <w:style w:type="character" w:customStyle="1" w:styleId="ae">
    <w:name w:val="Подзаголовок Знак"/>
    <w:basedOn w:val="a0"/>
    <w:link w:val="ad"/>
    <w:uiPriority w:val="11"/>
    <w:locked/>
    <w:rsid w:val="000E7BBF"/>
    <w:rPr>
      <w:rFonts w:ascii="XO Thames" w:hAnsi="XO Thames" w:cs="Times New Roman"/>
      <w:i/>
      <w:color w:val="616161"/>
      <w:sz w:val="20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hAnsi="Calibri"/>
      <w:color w:val="000000"/>
      <w:sz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eastAsia="en-US"/>
    </w:rPr>
  </w:style>
  <w:style w:type="character" w:customStyle="1" w:styleId="af0">
    <w:name w:val="Название Знак"/>
    <w:basedOn w:val="a0"/>
    <w:link w:val="af"/>
    <w:uiPriority w:val="10"/>
    <w:locked/>
    <w:rsid w:val="000E7BBF"/>
    <w:rPr>
      <w:rFonts w:ascii="XO Thames" w:hAnsi="XO Thames" w:cs="Times New Roman"/>
      <w:b/>
      <w:sz w:val="20"/>
      <w:szCs w:val="20"/>
    </w:rPr>
  </w:style>
  <w:style w:type="paragraph" w:customStyle="1" w:styleId="ConsPlusTitle">
    <w:name w:val="ConsPlusTitle"/>
    <w:link w:val="ConsPlusTitle1"/>
    <w:uiPriority w:val="99"/>
    <w:qFormat/>
    <w:rsid w:val="000E7BBF"/>
    <w:pPr>
      <w:widowControl w:val="0"/>
      <w:spacing w:after="0" w:line="240" w:lineRule="auto"/>
    </w:pPr>
    <w:rPr>
      <w:rFonts w:ascii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hAnsi="Times New Roman"/>
      <w:b/>
      <w:sz w:val="24"/>
      <w:lang w:eastAsia="ru-RU"/>
    </w:rPr>
  </w:style>
  <w:style w:type="paragraph" w:styleId="af1">
    <w:name w:val="footnote text"/>
    <w:basedOn w:val="a"/>
    <w:link w:val="af2"/>
    <w:uiPriority w:val="99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0E7BB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color w:val="605E5C"/>
      <w:shd w:val="clear" w:color="auto" w:fill="E1DFDD"/>
    </w:rPr>
  </w:style>
  <w:style w:type="character" w:styleId="af3">
    <w:name w:val="annotation reference"/>
    <w:basedOn w:val="a0"/>
    <w:uiPriority w:val="99"/>
    <w:semiHidden/>
    <w:unhideWhenUsed/>
    <w:rsid w:val="000E7BBF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0E7BBF"/>
    <w:rPr>
      <w:rFonts w:ascii="Arial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0E7BBF"/>
    <w:rPr>
      <w:rFonts w:ascii="Arial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7BBF"/>
    <w:rPr>
      <w:rFonts w:ascii="Courier New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0E7BBF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30575F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locked/>
    <w:rsid w:val="0030575F"/>
    <w:rPr>
      <w:rFonts w:ascii="Arial" w:hAnsi="Arial" w:cs="Times New Roman"/>
      <w:color w:val="000000"/>
      <w:sz w:val="20"/>
      <w:szCs w:val="20"/>
      <w:lang w:eastAsia="ru-RU"/>
    </w:rPr>
  </w:style>
  <w:style w:type="paragraph" w:customStyle="1" w:styleId="23">
    <w:name w:val="Обычный2"/>
    <w:rsid w:val="00BE007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fc">
    <w:name w:val="Normal (Web)"/>
    <w:basedOn w:val="a"/>
    <w:uiPriority w:val="99"/>
    <w:unhideWhenUsed/>
    <w:rsid w:val="00125770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ConsPlusNormal0">
    <w:name w:val="ConsPlusNormal Знак"/>
    <w:uiPriority w:val="99"/>
    <w:qFormat/>
    <w:locked/>
    <w:rsid w:val="00C4198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4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4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4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44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4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44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44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44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44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44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4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44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448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448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44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448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448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448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448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448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448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448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448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448625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448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44863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44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448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448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448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448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448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4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51685C24F30BD02A54B4C06AA6A675B91D751AD742386B7F2EB5A09D7ECDA00958701C4219E98DCC35E73176E4791710EA1D6CBF46P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674D5CA625961CA54ACACEF415DBA39CC6804071CF2787D467BCC0506A68EFE137ACD6A3DF63DEE6157C4A41632C60DC51793BFBF4r0P1J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96C44-B028-4372-8D29-9A6A650D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Антоновская Наталья Ивановна</cp:lastModifiedBy>
  <cp:revision>3</cp:revision>
  <cp:lastPrinted>2023-05-03T05:44:00Z</cp:lastPrinted>
  <dcterms:created xsi:type="dcterms:W3CDTF">2023-05-11T08:53:00Z</dcterms:created>
  <dcterms:modified xsi:type="dcterms:W3CDTF">2023-05-11T09:20:00Z</dcterms:modified>
</cp:coreProperties>
</file>