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3F" w:rsidRDefault="00AA0C3F" w:rsidP="008E5CC1">
      <w:pPr>
        <w:pStyle w:val="a3"/>
        <w:spacing w:line="288" w:lineRule="auto"/>
        <w:jc w:val="left"/>
        <w:rPr>
          <w:b w:val="0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A6545" w:rsidRPr="00CA6545" w:rsidTr="000229D3">
        <w:trPr>
          <w:trHeight w:val="1138"/>
        </w:trPr>
        <w:tc>
          <w:tcPr>
            <w:tcW w:w="4210" w:type="dxa"/>
          </w:tcPr>
          <w:p w:rsidR="00CA6545" w:rsidRPr="00CA6545" w:rsidRDefault="00CA6545" w:rsidP="00CA6545">
            <w:pPr>
              <w:jc w:val="center"/>
              <w:rPr>
                <w:b/>
              </w:rPr>
            </w:pPr>
          </w:p>
          <w:p w:rsidR="00CA6545" w:rsidRPr="00CA6545" w:rsidRDefault="00CA6545" w:rsidP="00CA6545">
            <w:pPr>
              <w:jc w:val="center"/>
              <w:rPr>
                <w:b/>
              </w:rPr>
            </w:pPr>
            <w:r w:rsidRPr="00CA6545">
              <w:rPr>
                <w:b/>
              </w:rPr>
              <w:t>СОВЕТ</w:t>
            </w:r>
          </w:p>
          <w:p w:rsidR="00CA6545" w:rsidRPr="00CA6545" w:rsidRDefault="00CA6545" w:rsidP="00CA6545">
            <w:pPr>
              <w:jc w:val="center"/>
              <w:rPr>
                <w:b/>
              </w:rPr>
            </w:pPr>
            <w:r w:rsidRPr="00CA6545">
              <w:rPr>
                <w:b/>
              </w:rPr>
              <w:t>МУНИЦИПАЛЬНОГО ОБРАЗОВАНИЯ</w:t>
            </w:r>
          </w:p>
          <w:p w:rsidR="00CA6545" w:rsidRPr="00CA6545" w:rsidRDefault="00CA6545" w:rsidP="00CA6545">
            <w:pPr>
              <w:jc w:val="center"/>
              <w:rPr>
                <w:b/>
              </w:rPr>
            </w:pPr>
            <w:r w:rsidRPr="00CA6545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A6545" w:rsidRPr="00CA6545" w:rsidRDefault="00CA6545" w:rsidP="00CA6545">
            <w:pPr>
              <w:jc w:val="center"/>
              <w:rPr>
                <w:b/>
              </w:rPr>
            </w:pPr>
            <w:r w:rsidRPr="00CA654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0E44693" wp14:editId="5074241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A6545" w:rsidRPr="00CA6545" w:rsidRDefault="00CA6545" w:rsidP="00CA6545">
            <w:pPr>
              <w:jc w:val="center"/>
              <w:rPr>
                <w:b/>
              </w:rPr>
            </w:pPr>
          </w:p>
          <w:p w:rsidR="00CA6545" w:rsidRPr="00CA6545" w:rsidRDefault="00CA6545" w:rsidP="00CA6545">
            <w:pPr>
              <w:jc w:val="center"/>
              <w:rPr>
                <w:b/>
              </w:rPr>
            </w:pPr>
            <w:r w:rsidRPr="00CA6545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CA6545">
              <w:rPr>
                <w:b/>
              </w:rPr>
              <w:t>СÖВЕТ</w:t>
            </w:r>
            <w:proofErr w:type="gramEnd"/>
            <w:r w:rsidRPr="00CA6545">
              <w:rPr>
                <w:b/>
                <w:sz w:val="28"/>
                <w:szCs w:val="28"/>
              </w:rPr>
              <w:t xml:space="preserve"> </w:t>
            </w:r>
          </w:p>
          <w:p w:rsidR="00CA6545" w:rsidRPr="00CA6545" w:rsidRDefault="00CA6545" w:rsidP="00CA6545">
            <w:pPr>
              <w:jc w:val="center"/>
              <w:rPr>
                <w:b/>
              </w:rPr>
            </w:pPr>
          </w:p>
        </w:tc>
      </w:tr>
    </w:tbl>
    <w:p w:rsidR="00CA6545" w:rsidRPr="00CA6545" w:rsidRDefault="00CA6545" w:rsidP="00CA6545">
      <w:pPr>
        <w:jc w:val="right"/>
        <w:rPr>
          <w:sz w:val="27"/>
        </w:rPr>
      </w:pPr>
    </w:p>
    <w:p w:rsidR="00CA6545" w:rsidRPr="00CA6545" w:rsidRDefault="00CA6545" w:rsidP="00CA6545">
      <w:pPr>
        <w:keepNext/>
        <w:jc w:val="center"/>
        <w:outlineLvl w:val="0"/>
        <w:rPr>
          <w:b/>
          <w:sz w:val="27"/>
        </w:rPr>
      </w:pPr>
    </w:p>
    <w:p w:rsidR="00CA6545" w:rsidRPr="00CA6545" w:rsidRDefault="00CA6545" w:rsidP="00CA6545">
      <w:pPr>
        <w:keepNext/>
        <w:jc w:val="center"/>
        <w:outlineLvl w:val="0"/>
        <w:rPr>
          <w:b/>
          <w:sz w:val="27"/>
        </w:rPr>
      </w:pPr>
      <w:r w:rsidRPr="00CA6545">
        <w:rPr>
          <w:b/>
          <w:sz w:val="27"/>
        </w:rPr>
        <w:t>РЕШЕНИЕ</w:t>
      </w:r>
    </w:p>
    <w:p w:rsidR="00CA6545" w:rsidRPr="00CA6545" w:rsidRDefault="00CA6545" w:rsidP="00CA6545">
      <w:pPr>
        <w:spacing w:before="120"/>
        <w:jc w:val="center"/>
        <w:rPr>
          <w:b/>
          <w:sz w:val="27"/>
        </w:rPr>
      </w:pPr>
      <w:r w:rsidRPr="00CA6545">
        <w:rPr>
          <w:b/>
          <w:sz w:val="27"/>
        </w:rPr>
        <w:t>ПОМШУ</w:t>
      </w:r>
      <w:r w:rsidRPr="00CA6545">
        <w:rPr>
          <w:b/>
          <w:sz w:val="27"/>
          <w:lang w:val="de-DE"/>
        </w:rPr>
        <w:t>Ö</w:t>
      </w:r>
      <w:r w:rsidRPr="00CA6545">
        <w:rPr>
          <w:b/>
          <w:sz w:val="27"/>
        </w:rPr>
        <w:t>М</w:t>
      </w:r>
    </w:p>
    <w:p w:rsidR="00CA6545" w:rsidRPr="00CA6545" w:rsidRDefault="00CA6545" w:rsidP="00CA6545"/>
    <w:p w:rsidR="00CA6545" w:rsidRPr="00CA6545" w:rsidRDefault="00CA6545" w:rsidP="00CA6545">
      <w:pPr>
        <w:widowControl w:val="0"/>
        <w:rPr>
          <w:i/>
          <w:sz w:val="26"/>
          <w:szCs w:val="26"/>
        </w:rPr>
      </w:pPr>
    </w:p>
    <w:p w:rsidR="00CA6545" w:rsidRPr="00CA6545" w:rsidRDefault="00CA6545" w:rsidP="00CA6545">
      <w:pPr>
        <w:jc w:val="both"/>
        <w:rPr>
          <w:sz w:val="28"/>
          <w:szCs w:val="28"/>
        </w:rPr>
      </w:pPr>
      <w:r w:rsidRPr="00CA6545">
        <w:rPr>
          <w:sz w:val="28"/>
          <w:szCs w:val="28"/>
        </w:rPr>
        <w:t xml:space="preserve">от  18 мая 2023 г. № 22/2023 – </w:t>
      </w:r>
      <w:r w:rsidR="007E4011">
        <w:rPr>
          <w:sz w:val="28"/>
          <w:szCs w:val="28"/>
        </w:rPr>
        <w:t>334</w:t>
      </w:r>
    </w:p>
    <w:p w:rsidR="00CA6545" w:rsidRPr="00CA6545" w:rsidRDefault="00CA6545" w:rsidP="00CA654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A0C3F" w:rsidRPr="004D7A85" w:rsidTr="00CA6545">
        <w:tc>
          <w:tcPr>
            <w:tcW w:w="6062" w:type="dxa"/>
            <w:shd w:val="clear" w:color="auto" w:fill="auto"/>
          </w:tcPr>
          <w:p w:rsidR="00AA0C3F" w:rsidRPr="004D7A85" w:rsidRDefault="00AA0C3F" w:rsidP="00CA6545">
            <w:pPr>
              <w:pStyle w:val="a3"/>
              <w:tabs>
                <w:tab w:val="left" w:pos="6413"/>
              </w:tabs>
              <w:spacing w:line="288" w:lineRule="auto"/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D97730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B231D8">
              <w:rPr>
                <w:b w:val="0"/>
                <w:bCs/>
                <w:szCs w:val="28"/>
              </w:rPr>
              <w:t>08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B231D8">
              <w:rPr>
                <w:b w:val="0"/>
                <w:bCs/>
                <w:szCs w:val="28"/>
              </w:rPr>
              <w:t>2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B231D8">
              <w:rPr>
                <w:b w:val="0"/>
                <w:bCs/>
                <w:szCs w:val="28"/>
              </w:rPr>
              <w:t>19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B231D8">
              <w:rPr>
                <w:b w:val="0"/>
                <w:bCs/>
                <w:szCs w:val="28"/>
              </w:rPr>
              <w:t>2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B231D8">
              <w:rPr>
                <w:b w:val="0"/>
                <w:bCs/>
                <w:szCs w:val="28"/>
              </w:rPr>
              <w:t>295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CA6545">
              <w:rPr>
                <w:b w:val="0"/>
                <w:bCs/>
                <w:szCs w:val="28"/>
              </w:rPr>
              <w:t>«</w:t>
            </w:r>
            <w:r w:rsidR="00CA6545" w:rsidRPr="00CA6545">
              <w:rPr>
                <w:b w:val="0"/>
                <w:bCs/>
                <w:szCs w:val="28"/>
              </w:rPr>
              <w:t>О бюджете муниципального образования городского округа «Сыктывкар» на 2023 год и плановый период 2024 и 2025 годов»</w:t>
            </w:r>
          </w:p>
        </w:tc>
      </w:tr>
    </w:tbl>
    <w:p w:rsidR="0069721C" w:rsidRDefault="0069721C" w:rsidP="008E5CC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AA0C3F" w:rsidRPr="004D7A85" w:rsidRDefault="00AA0C3F" w:rsidP="00C57C17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D97730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D97730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D97730">
        <w:rPr>
          <w:sz w:val="28"/>
          <w:szCs w:val="28"/>
        </w:rPr>
        <w:t>«Сыктывкар</w:t>
      </w:r>
      <w:r w:rsidR="00CA6545">
        <w:rPr>
          <w:sz w:val="28"/>
          <w:szCs w:val="28"/>
        </w:rPr>
        <w:t>»</w:t>
      </w:r>
      <w:r w:rsidR="00D97730">
        <w:rPr>
          <w:sz w:val="28"/>
          <w:szCs w:val="28"/>
        </w:rPr>
        <w:t>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C57C17">
      <w:pPr>
        <w:autoSpaceDE w:val="0"/>
        <w:autoSpaceDN w:val="0"/>
        <w:adjustRightInd w:val="0"/>
        <w:spacing w:line="264" w:lineRule="auto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CA6545">
      <w:pPr>
        <w:pStyle w:val="a3"/>
        <w:tabs>
          <w:tab w:val="left" w:pos="709"/>
          <w:tab w:val="left" w:pos="993"/>
        </w:tabs>
        <w:spacing w:line="264" w:lineRule="auto"/>
        <w:jc w:val="left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D97730">
        <w:rPr>
          <w:bCs/>
          <w:szCs w:val="28"/>
        </w:rPr>
        <w:t>«Сыктывкар»</w:t>
      </w:r>
    </w:p>
    <w:p w:rsidR="00AA0C3F" w:rsidRPr="004D7A85" w:rsidRDefault="00AA0C3F" w:rsidP="00C57C17">
      <w:pPr>
        <w:pStyle w:val="a3"/>
        <w:tabs>
          <w:tab w:val="left" w:pos="709"/>
          <w:tab w:val="left" w:pos="993"/>
        </w:tabs>
        <w:spacing w:line="264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C57AEE" w:rsidRDefault="00C57AEE" w:rsidP="00C57C17">
      <w:pPr>
        <w:pStyle w:val="ConsPlusNormal"/>
        <w:tabs>
          <w:tab w:val="left" w:pos="993"/>
        </w:tabs>
        <w:spacing w:line="264" w:lineRule="auto"/>
        <w:ind w:firstLine="540"/>
        <w:jc w:val="both"/>
        <w:rPr>
          <w:spacing w:val="6"/>
        </w:rPr>
      </w:pPr>
    </w:p>
    <w:p w:rsidR="00AA0C3F" w:rsidRDefault="00AA0C3F" w:rsidP="00C57C17">
      <w:pPr>
        <w:pStyle w:val="ConsPlusNormal"/>
        <w:tabs>
          <w:tab w:val="left" w:pos="993"/>
        </w:tabs>
        <w:spacing w:line="264" w:lineRule="auto"/>
        <w:ind w:firstLine="540"/>
        <w:jc w:val="both"/>
        <w:rPr>
          <w:spacing w:val="6"/>
        </w:rPr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D97730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B231D8">
        <w:rPr>
          <w:spacing w:val="6"/>
        </w:rPr>
        <w:t>08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B231D8">
        <w:rPr>
          <w:spacing w:val="6"/>
        </w:rPr>
        <w:t>2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</w:t>
      </w:r>
      <w:r w:rsidR="00B231D8">
        <w:rPr>
          <w:spacing w:val="6"/>
        </w:rPr>
        <w:t>9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B231D8">
        <w:rPr>
          <w:spacing w:val="6"/>
        </w:rPr>
        <w:t>2</w:t>
      </w:r>
      <w:r w:rsidR="00E22874" w:rsidRPr="00A83E96">
        <w:rPr>
          <w:spacing w:val="6"/>
        </w:rPr>
        <w:t>-</w:t>
      </w:r>
      <w:r w:rsidR="00B231D8">
        <w:rPr>
          <w:spacing w:val="6"/>
        </w:rPr>
        <w:t>295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D97730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B231D8">
        <w:rPr>
          <w:spacing w:val="6"/>
        </w:rPr>
        <w:t>3</w:t>
      </w:r>
      <w:r w:rsidR="00E22874" w:rsidRPr="00A83E96">
        <w:rPr>
          <w:spacing w:val="6"/>
        </w:rPr>
        <w:t xml:space="preserve"> год и плановый период 202</w:t>
      </w:r>
      <w:r w:rsidR="00B231D8">
        <w:rPr>
          <w:spacing w:val="6"/>
        </w:rPr>
        <w:t>4</w:t>
      </w:r>
      <w:r w:rsidR="00E22874" w:rsidRPr="00A83E96">
        <w:rPr>
          <w:spacing w:val="6"/>
        </w:rPr>
        <w:t xml:space="preserve"> и 202</w:t>
      </w:r>
      <w:r w:rsidR="00B231D8">
        <w:rPr>
          <w:spacing w:val="6"/>
        </w:rPr>
        <w:t>5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A32255" w:rsidRPr="00A83E96" w:rsidRDefault="007C619A" w:rsidP="00C57C17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A32255" w:rsidRPr="00A83E96">
        <w:rPr>
          <w:spacing w:val="6"/>
          <w:sz w:val="28"/>
          <w:szCs w:val="28"/>
        </w:rPr>
        <w:t>Статью 1 изложить в следующей редакции:</w:t>
      </w:r>
    </w:p>
    <w:p w:rsidR="00A32255" w:rsidRPr="00A83E96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«Статья 1 </w:t>
      </w:r>
    </w:p>
    <w:p w:rsidR="00A32255" w:rsidRPr="00953B5C" w:rsidRDefault="00A32255" w:rsidP="00C57C17">
      <w:pPr>
        <w:pStyle w:val="2"/>
        <w:spacing w:after="0" w:line="264" w:lineRule="auto"/>
        <w:ind w:firstLine="540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городского округа </w:t>
      </w:r>
      <w:r w:rsidR="00D97730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D97730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>) на 202</w:t>
      </w:r>
      <w:r>
        <w:rPr>
          <w:rFonts w:eastAsiaTheme="minorHAnsi"/>
          <w:spacing w:val="6"/>
          <w:sz w:val="28"/>
          <w:szCs w:val="28"/>
          <w:lang w:eastAsia="en-US"/>
        </w:rPr>
        <w:t>3</w:t>
      </w:r>
      <w:r w:rsidRPr="00953B5C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A32255" w:rsidRPr="006134EA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общий объем доходов в сумме </w:t>
      </w:r>
      <w:r w:rsidR="006134EA" w:rsidRPr="006134EA">
        <w:rPr>
          <w:spacing w:val="6"/>
          <w:sz w:val="28"/>
          <w:szCs w:val="28"/>
        </w:rPr>
        <w:t>11</w:t>
      </w:r>
      <w:r w:rsidR="006134EA" w:rsidRPr="006134EA">
        <w:rPr>
          <w:spacing w:val="6"/>
          <w:sz w:val="28"/>
          <w:szCs w:val="28"/>
          <w:lang w:val="en-US"/>
        </w:rPr>
        <w:t> </w:t>
      </w:r>
      <w:r w:rsidR="006134EA" w:rsidRPr="006134EA">
        <w:rPr>
          <w:spacing w:val="6"/>
          <w:sz w:val="28"/>
          <w:szCs w:val="28"/>
        </w:rPr>
        <w:t>713</w:t>
      </w:r>
      <w:r w:rsidR="006134EA" w:rsidRPr="006134EA">
        <w:rPr>
          <w:spacing w:val="6"/>
          <w:sz w:val="28"/>
          <w:szCs w:val="28"/>
          <w:lang w:val="en-US"/>
        </w:rPr>
        <w:t> </w:t>
      </w:r>
      <w:r w:rsidR="006134EA" w:rsidRPr="006134EA">
        <w:rPr>
          <w:spacing w:val="6"/>
          <w:sz w:val="28"/>
          <w:szCs w:val="28"/>
        </w:rPr>
        <w:t>639,3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lastRenderedPageBreak/>
        <w:t xml:space="preserve">общий объем расходов в сумме </w:t>
      </w:r>
      <w:r w:rsidR="006134EA" w:rsidRPr="006134EA">
        <w:rPr>
          <w:spacing w:val="6"/>
          <w:sz w:val="28"/>
          <w:szCs w:val="28"/>
        </w:rPr>
        <w:t>12 237 181,7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tabs>
          <w:tab w:val="left" w:pos="851"/>
        </w:tabs>
        <w:spacing w:after="0" w:line="264" w:lineRule="auto"/>
        <w:ind w:firstLine="540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дефицит в сумме </w:t>
      </w:r>
      <w:r w:rsidR="006134EA" w:rsidRPr="006134EA">
        <w:rPr>
          <w:spacing w:val="6"/>
          <w:sz w:val="28"/>
          <w:szCs w:val="28"/>
        </w:rPr>
        <w:t>523 542,4</w:t>
      </w:r>
      <w:r w:rsidRPr="006134EA">
        <w:rPr>
          <w:spacing w:val="6"/>
          <w:sz w:val="28"/>
          <w:szCs w:val="28"/>
        </w:rPr>
        <w:t xml:space="preserve"> тыс. рублей.».</w:t>
      </w:r>
    </w:p>
    <w:p w:rsidR="00A32255" w:rsidRPr="00A83E96" w:rsidRDefault="00A32255" w:rsidP="00C57C17">
      <w:pPr>
        <w:pStyle w:val="2"/>
        <w:numPr>
          <w:ilvl w:val="1"/>
          <w:numId w:val="1"/>
        </w:numPr>
        <w:tabs>
          <w:tab w:val="clear" w:pos="1571"/>
          <w:tab w:val="num" w:pos="1146"/>
          <w:tab w:val="left" w:pos="1276"/>
        </w:tabs>
        <w:spacing w:after="0" w:line="264" w:lineRule="auto"/>
        <w:ind w:left="0" w:firstLine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Статью 2 изложить в следующей редакции:</w:t>
      </w:r>
    </w:p>
    <w:p w:rsidR="00A32255" w:rsidRPr="006134EA" w:rsidRDefault="00A32255" w:rsidP="008436EE">
      <w:pPr>
        <w:pStyle w:val="2"/>
        <w:tabs>
          <w:tab w:val="left" w:pos="567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>«Статья 2</w:t>
      </w:r>
    </w:p>
    <w:p w:rsidR="00A32255" w:rsidRPr="006134EA" w:rsidRDefault="00A32255" w:rsidP="008436EE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Утвердить основные характеристики бюджета МО ГО </w:t>
      </w:r>
      <w:r w:rsidR="00D97730">
        <w:rPr>
          <w:spacing w:val="6"/>
          <w:sz w:val="28"/>
          <w:szCs w:val="28"/>
        </w:rPr>
        <w:t>«Сыктывкар»</w:t>
      </w:r>
      <w:r w:rsidRPr="006134EA">
        <w:rPr>
          <w:spacing w:val="6"/>
          <w:sz w:val="28"/>
          <w:szCs w:val="28"/>
        </w:rPr>
        <w:t xml:space="preserve"> на 2024 го</w:t>
      </w:r>
      <w:r w:rsidR="008436EE">
        <w:rPr>
          <w:spacing w:val="6"/>
          <w:sz w:val="28"/>
          <w:szCs w:val="28"/>
        </w:rPr>
        <w:t>д</w:t>
      </w:r>
      <w:r w:rsidRPr="006134EA">
        <w:rPr>
          <w:spacing w:val="6"/>
          <w:sz w:val="28"/>
          <w:szCs w:val="28"/>
        </w:rPr>
        <w:t xml:space="preserve"> и на 2025 год:</w:t>
      </w:r>
    </w:p>
    <w:p w:rsidR="00A32255" w:rsidRPr="006134EA" w:rsidRDefault="00A32255" w:rsidP="008436EE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общий объем доходов на 2024 год в сумме </w:t>
      </w:r>
      <w:r w:rsidR="006134EA" w:rsidRPr="006134EA">
        <w:rPr>
          <w:spacing w:val="6"/>
          <w:sz w:val="28"/>
          <w:szCs w:val="28"/>
        </w:rPr>
        <w:t>12 338 344,6</w:t>
      </w:r>
      <w:r w:rsidRPr="006134EA">
        <w:rPr>
          <w:spacing w:val="6"/>
          <w:sz w:val="28"/>
          <w:szCs w:val="28"/>
        </w:rPr>
        <w:t xml:space="preserve"> тыс. рублей и на 202</w:t>
      </w:r>
      <w:r w:rsidR="006134EA" w:rsidRPr="006134EA">
        <w:rPr>
          <w:spacing w:val="6"/>
          <w:sz w:val="28"/>
          <w:szCs w:val="28"/>
        </w:rPr>
        <w:t>5</w:t>
      </w:r>
      <w:r w:rsidRPr="006134EA">
        <w:rPr>
          <w:spacing w:val="6"/>
          <w:sz w:val="28"/>
          <w:szCs w:val="28"/>
        </w:rPr>
        <w:t xml:space="preserve"> год в сумме </w:t>
      </w:r>
      <w:r w:rsidR="006134EA" w:rsidRPr="006134EA">
        <w:rPr>
          <w:spacing w:val="6"/>
          <w:sz w:val="28"/>
          <w:szCs w:val="28"/>
        </w:rPr>
        <w:t>12 236 174,1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>общий объем расходов на 202</w:t>
      </w:r>
      <w:r w:rsidR="006134EA" w:rsidRPr="006134EA">
        <w:rPr>
          <w:spacing w:val="6"/>
          <w:sz w:val="28"/>
          <w:szCs w:val="28"/>
        </w:rPr>
        <w:t>4</w:t>
      </w:r>
      <w:r w:rsidRPr="006134EA">
        <w:rPr>
          <w:spacing w:val="6"/>
          <w:sz w:val="28"/>
          <w:szCs w:val="28"/>
        </w:rPr>
        <w:t xml:space="preserve"> год в сумме </w:t>
      </w:r>
      <w:r w:rsidR="006134EA" w:rsidRPr="006134EA">
        <w:rPr>
          <w:spacing w:val="6"/>
          <w:sz w:val="28"/>
          <w:szCs w:val="28"/>
        </w:rPr>
        <w:t>12 767 817,9</w:t>
      </w:r>
      <w:r w:rsidRPr="006134EA">
        <w:rPr>
          <w:spacing w:val="6"/>
          <w:sz w:val="28"/>
          <w:szCs w:val="28"/>
        </w:rPr>
        <w:t xml:space="preserve"> тыс. рублей и на 202</w:t>
      </w:r>
      <w:r w:rsidR="006134EA" w:rsidRPr="006134EA">
        <w:rPr>
          <w:spacing w:val="6"/>
          <w:sz w:val="28"/>
          <w:szCs w:val="28"/>
        </w:rPr>
        <w:t>5</w:t>
      </w:r>
      <w:r w:rsidRPr="006134EA">
        <w:rPr>
          <w:spacing w:val="6"/>
          <w:sz w:val="28"/>
          <w:szCs w:val="28"/>
        </w:rPr>
        <w:t xml:space="preserve"> год в сумме </w:t>
      </w:r>
      <w:r w:rsidR="006134EA" w:rsidRPr="006134EA">
        <w:rPr>
          <w:spacing w:val="6"/>
          <w:sz w:val="28"/>
          <w:szCs w:val="28"/>
        </w:rPr>
        <w:t>12 696 232,8</w:t>
      </w:r>
      <w:r w:rsidRPr="006134EA">
        <w:rPr>
          <w:spacing w:val="6"/>
          <w:sz w:val="28"/>
          <w:szCs w:val="28"/>
        </w:rPr>
        <w:t xml:space="preserve"> тыс. рублей;</w:t>
      </w:r>
    </w:p>
    <w:p w:rsidR="00A32255" w:rsidRPr="006134EA" w:rsidRDefault="00A32255" w:rsidP="00C57C17">
      <w:pPr>
        <w:pStyle w:val="2"/>
        <w:tabs>
          <w:tab w:val="left" w:pos="0"/>
        </w:tabs>
        <w:spacing w:after="0" w:line="264" w:lineRule="auto"/>
        <w:ind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дефицит на 2024 год в сумме </w:t>
      </w:r>
      <w:r w:rsidR="006134EA" w:rsidRPr="006134EA">
        <w:rPr>
          <w:spacing w:val="6"/>
          <w:sz w:val="28"/>
          <w:szCs w:val="28"/>
        </w:rPr>
        <w:t>429 473,3</w:t>
      </w:r>
      <w:r w:rsidRPr="006134EA">
        <w:rPr>
          <w:spacing w:val="6"/>
          <w:sz w:val="28"/>
          <w:szCs w:val="28"/>
        </w:rPr>
        <w:t xml:space="preserve"> тыс. рублей и на 2025 год в сумме </w:t>
      </w:r>
      <w:r w:rsidR="006134EA" w:rsidRPr="006134EA">
        <w:rPr>
          <w:spacing w:val="6"/>
          <w:sz w:val="28"/>
          <w:szCs w:val="28"/>
        </w:rPr>
        <w:t>460 058,7</w:t>
      </w:r>
      <w:r w:rsidRPr="006134EA">
        <w:rPr>
          <w:spacing w:val="6"/>
          <w:sz w:val="28"/>
          <w:szCs w:val="28"/>
        </w:rPr>
        <w:t xml:space="preserve"> тыс. рублей</w:t>
      </w:r>
      <w:proofErr w:type="gramStart"/>
      <w:r w:rsidRPr="006134EA">
        <w:rPr>
          <w:spacing w:val="6"/>
          <w:sz w:val="28"/>
          <w:szCs w:val="28"/>
        </w:rPr>
        <w:t>.</w:t>
      </w:r>
      <w:r w:rsidR="007E4011">
        <w:rPr>
          <w:spacing w:val="6"/>
          <w:sz w:val="28"/>
          <w:szCs w:val="28"/>
        </w:rPr>
        <w:t>».</w:t>
      </w:r>
      <w:proofErr w:type="gramEnd"/>
    </w:p>
    <w:p w:rsidR="00A32255" w:rsidRPr="006134EA" w:rsidRDefault="007C619A" w:rsidP="00C57C17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 </w:t>
      </w:r>
      <w:r w:rsidR="00A32255" w:rsidRPr="006134EA">
        <w:rPr>
          <w:spacing w:val="6"/>
          <w:sz w:val="28"/>
          <w:szCs w:val="28"/>
        </w:rPr>
        <w:t>Статью 5 изложить в следующей редакции:</w:t>
      </w:r>
    </w:p>
    <w:p w:rsidR="00A32255" w:rsidRPr="006134EA" w:rsidRDefault="00A32255" w:rsidP="00C57C17">
      <w:pPr>
        <w:pStyle w:val="ConsPlusNormal"/>
        <w:spacing w:line="264" w:lineRule="auto"/>
        <w:ind w:firstLine="540"/>
        <w:jc w:val="both"/>
        <w:rPr>
          <w:spacing w:val="6"/>
        </w:rPr>
      </w:pPr>
      <w:r w:rsidRPr="006134EA">
        <w:rPr>
          <w:spacing w:val="6"/>
        </w:rPr>
        <w:t>«Статья 5</w:t>
      </w:r>
    </w:p>
    <w:p w:rsidR="00A32255" w:rsidRPr="006134EA" w:rsidRDefault="00A32255" w:rsidP="00C57C17">
      <w:pPr>
        <w:pStyle w:val="ConsPlusNormal"/>
        <w:spacing w:line="264" w:lineRule="auto"/>
        <w:ind w:firstLine="540"/>
        <w:jc w:val="both"/>
      </w:pPr>
      <w:r w:rsidRPr="006134EA">
        <w:t xml:space="preserve">Утвердить объем безвозмездных поступлений в бюджет МО ГО </w:t>
      </w:r>
      <w:r w:rsidR="00D97730">
        <w:rPr>
          <w:spacing w:val="6"/>
        </w:rPr>
        <w:t>«Сыктывкар»</w:t>
      </w:r>
      <w:r w:rsidRPr="006134EA">
        <w:t>:</w:t>
      </w:r>
    </w:p>
    <w:p w:rsidR="00A32255" w:rsidRPr="006134EA" w:rsidRDefault="00A32255" w:rsidP="00C57C17">
      <w:pPr>
        <w:pStyle w:val="ConsPlusNormal"/>
        <w:numPr>
          <w:ilvl w:val="0"/>
          <w:numId w:val="6"/>
        </w:numPr>
        <w:tabs>
          <w:tab w:val="left" w:pos="851"/>
        </w:tabs>
        <w:spacing w:line="264" w:lineRule="auto"/>
        <w:ind w:left="0" w:firstLine="540"/>
        <w:jc w:val="both"/>
      </w:pPr>
      <w:r w:rsidRPr="006134EA">
        <w:rPr>
          <w:spacing w:val="6"/>
        </w:rPr>
        <w:t xml:space="preserve">На 2023 год в сумме </w:t>
      </w:r>
      <w:r w:rsidR="006134EA" w:rsidRPr="006134EA">
        <w:rPr>
          <w:spacing w:val="6"/>
        </w:rPr>
        <w:t>7 638 648,0</w:t>
      </w:r>
      <w:r w:rsidRPr="006134EA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6134EA" w:rsidRPr="006134EA">
        <w:rPr>
          <w:spacing w:val="6"/>
        </w:rPr>
        <w:t>7 616 948,4</w:t>
      </w:r>
      <w:r w:rsidRPr="006134EA">
        <w:rPr>
          <w:spacing w:val="6"/>
        </w:rPr>
        <w:t xml:space="preserve"> тыс. рублей.</w:t>
      </w:r>
    </w:p>
    <w:p w:rsidR="00A32255" w:rsidRPr="006134EA" w:rsidRDefault="00A32255" w:rsidP="00C57C17">
      <w:pPr>
        <w:pStyle w:val="ConsPlusNormal"/>
        <w:numPr>
          <w:ilvl w:val="0"/>
          <w:numId w:val="6"/>
        </w:numPr>
        <w:tabs>
          <w:tab w:val="left" w:pos="851"/>
        </w:tabs>
        <w:spacing w:line="264" w:lineRule="auto"/>
        <w:ind w:left="0" w:firstLine="540"/>
        <w:jc w:val="both"/>
      </w:pPr>
      <w:r w:rsidRPr="006134EA">
        <w:t xml:space="preserve">На 2024 год в сумме </w:t>
      </w:r>
      <w:r w:rsidR="006134EA" w:rsidRPr="006134EA">
        <w:t>7 459 672,7</w:t>
      </w:r>
      <w:r w:rsidRPr="006134EA">
        <w:t xml:space="preserve"> тыс. рублей.</w:t>
      </w:r>
    </w:p>
    <w:p w:rsidR="00A32255" w:rsidRPr="006134EA" w:rsidRDefault="00A32255" w:rsidP="00C57C17">
      <w:pPr>
        <w:pStyle w:val="2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6134EA">
        <w:rPr>
          <w:sz w:val="28"/>
          <w:szCs w:val="28"/>
        </w:rPr>
        <w:t xml:space="preserve">На 2025 год в сумме </w:t>
      </w:r>
      <w:r w:rsidR="006134EA" w:rsidRPr="006134EA">
        <w:rPr>
          <w:sz w:val="28"/>
          <w:szCs w:val="28"/>
        </w:rPr>
        <w:t>7 070 925,3</w:t>
      </w:r>
      <w:r w:rsidRPr="006134EA">
        <w:rPr>
          <w:sz w:val="28"/>
          <w:szCs w:val="28"/>
        </w:rPr>
        <w:t xml:space="preserve"> тыс. рублей.</w:t>
      </w:r>
      <w:r w:rsidRPr="006134EA">
        <w:rPr>
          <w:spacing w:val="6"/>
          <w:sz w:val="28"/>
          <w:szCs w:val="28"/>
        </w:rPr>
        <w:t xml:space="preserve"> »</w:t>
      </w:r>
      <w:r w:rsidRPr="006134EA">
        <w:rPr>
          <w:sz w:val="28"/>
          <w:szCs w:val="28"/>
        </w:rPr>
        <w:t>.</w:t>
      </w:r>
    </w:p>
    <w:p w:rsidR="00A32255" w:rsidRPr="006134EA" w:rsidRDefault="007C619A" w:rsidP="00C57C17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 w:rsidRPr="006134EA">
        <w:rPr>
          <w:spacing w:val="6"/>
          <w:sz w:val="28"/>
          <w:szCs w:val="28"/>
        </w:rPr>
        <w:t xml:space="preserve"> </w:t>
      </w:r>
      <w:r w:rsidR="00A32255" w:rsidRPr="006134EA">
        <w:rPr>
          <w:spacing w:val="6"/>
          <w:sz w:val="28"/>
          <w:szCs w:val="28"/>
        </w:rPr>
        <w:t>Статью 6 изложить в следующей редакции:</w:t>
      </w:r>
    </w:p>
    <w:p w:rsidR="00A32255" w:rsidRPr="00F71613" w:rsidRDefault="00A32255" w:rsidP="00C57C17">
      <w:pPr>
        <w:pStyle w:val="2"/>
        <w:spacing w:after="0" w:line="264" w:lineRule="auto"/>
        <w:ind w:firstLine="540"/>
        <w:rPr>
          <w:spacing w:val="6"/>
          <w:sz w:val="28"/>
          <w:szCs w:val="28"/>
        </w:rPr>
      </w:pPr>
      <w:r w:rsidRPr="00F71613">
        <w:rPr>
          <w:spacing w:val="6"/>
          <w:sz w:val="28"/>
          <w:szCs w:val="28"/>
        </w:rPr>
        <w:t>«Статья 6</w:t>
      </w:r>
    </w:p>
    <w:p w:rsidR="00A32255" w:rsidRPr="008436EE" w:rsidRDefault="00A32255" w:rsidP="00C57C17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объем бюджетных ассигнований муниципального дорожного фонда МО ГО </w:t>
      </w:r>
      <w:r w:rsidR="00D97730" w:rsidRPr="008436EE">
        <w:rPr>
          <w:rFonts w:eastAsiaTheme="minorHAnsi"/>
          <w:color w:val="000000" w:themeColor="text1"/>
          <w:sz w:val="28"/>
          <w:szCs w:val="28"/>
          <w:lang w:eastAsia="en-US"/>
        </w:rPr>
        <w:t>«Сыктывкар»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2023 год в размере </w:t>
      </w:r>
      <w:r w:rsidR="00F71613" w:rsidRPr="008436EE">
        <w:rPr>
          <w:rFonts w:eastAsiaTheme="minorHAnsi"/>
          <w:color w:val="000000" w:themeColor="text1"/>
          <w:sz w:val="28"/>
          <w:szCs w:val="28"/>
          <w:lang w:eastAsia="en-US"/>
        </w:rPr>
        <w:t>670 970,9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F71613" w:rsidRPr="008436EE">
        <w:rPr>
          <w:rFonts w:eastAsiaTheme="minorHAnsi"/>
          <w:color w:val="000000" w:themeColor="text1"/>
          <w:sz w:val="28"/>
          <w:szCs w:val="28"/>
          <w:lang w:eastAsia="en-US"/>
        </w:rPr>
        <w:t>24 173,3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рублей; на 2024 и 2025 годы – </w:t>
      </w:r>
      <w:r w:rsidR="00F71613" w:rsidRPr="008436EE">
        <w:rPr>
          <w:rFonts w:eastAsiaTheme="minorHAnsi"/>
          <w:color w:val="000000" w:themeColor="text1"/>
          <w:sz w:val="28"/>
          <w:szCs w:val="28"/>
          <w:lang w:eastAsia="en-US"/>
        </w:rPr>
        <w:t>347 571,0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и </w:t>
      </w:r>
      <w:r w:rsidR="00F71613" w:rsidRPr="008436EE">
        <w:rPr>
          <w:rFonts w:eastAsiaTheme="minorHAnsi"/>
          <w:color w:val="000000" w:themeColor="text1"/>
          <w:sz w:val="28"/>
          <w:szCs w:val="28"/>
          <w:lang w:eastAsia="en-US"/>
        </w:rPr>
        <w:t>323 802,3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соответственно.». </w:t>
      </w:r>
    </w:p>
    <w:p w:rsidR="00A32255" w:rsidRPr="00AD77CB" w:rsidRDefault="007C619A" w:rsidP="00C57C17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46"/>
        </w:tabs>
        <w:spacing w:after="0" w:line="264" w:lineRule="auto"/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A32255" w:rsidRPr="00AD77CB">
        <w:rPr>
          <w:spacing w:val="6"/>
          <w:sz w:val="28"/>
          <w:szCs w:val="28"/>
        </w:rPr>
        <w:t>Пункт 1 статьи 9 изложить в следующей редакции:</w:t>
      </w:r>
    </w:p>
    <w:p w:rsidR="00A32255" w:rsidRPr="00AD77CB" w:rsidRDefault="00A32255" w:rsidP="00C57C17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AD77CB">
        <w:rPr>
          <w:rFonts w:eastAsiaTheme="minorHAnsi"/>
          <w:sz w:val="28"/>
          <w:szCs w:val="28"/>
          <w:lang w:eastAsia="en-US"/>
        </w:rPr>
        <w:t xml:space="preserve">«1. Установить верхний предел муниципального долга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AD77CB">
        <w:rPr>
          <w:rFonts w:eastAsiaTheme="minorHAnsi"/>
          <w:sz w:val="28"/>
          <w:szCs w:val="28"/>
          <w:lang w:eastAsia="en-US"/>
        </w:rPr>
        <w:t>:</w:t>
      </w:r>
    </w:p>
    <w:p w:rsidR="00A32255" w:rsidRPr="00831D97" w:rsidRDefault="00A32255" w:rsidP="00C57C17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31D97">
        <w:rPr>
          <w:rFonts w:eastAsiaTheme="minorHAnsi"/>
          <w:sz w:val="28"/>
          <w:szCs w:val="28"/>
          <w:lang w:eastAsia="en-US"/>
        </w:rPr>
        <w:t>1) по состоянию на 1 января 2024 года в сумме 1</w:t>
      </w:r>
      <w:r w:rsidR="00831D97" w:rsidRPr="00831D97">
        <w:rPr>
          <w:rFonts w:eastAsiaTheme="minorHAnsi"/>
          <w:sz w:val="28"/>
          <w:szCs w:val="28"/>
          <w:lang w:eastAsia="en-US"/>
        </w:rPr>
        <w:t> 545 785,3</w:t>
      </w:r>
      <w:r w:rsidRPr="00831D97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831D97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A32255" w:rsidRPr="00831D97" w:rsidRDefault="00A32255" w:rsidP="00C57C17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31D97">
        <w:rPr>
          <w:rFonts w:eastAsiaTheme="minorHAnsi"/>
          <w:sz w:val="28"/>
          <w:szCs w:val="28"/>
          <w:lang w:eastAsia="en-US"/>
        </w:rPr>
        <w:t xml:space="preserve">2) по состоянию на 1 января 2025 года в сумме 1 </w:t>
      </w:r>
      <w:r w:rsidR="00831D97" w:rsidRPr="00831D97">
        <w:rPr>
          <w:rFonts w:eastAsiaTheme="minorHAnsi"/>
          <w:sz w:val="28"/>
          <w:szCs w:val="28"/>
          <w:lang w:eastAsia="en-US"/>
        </w:rPr>
        <w:t>975 258,6</w:t>
      </w:r>
      <w:r w:rsidRPr="00831D97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831D97">
        <w:rPr>
          <w:rFonts w:eastAsiaTheme="minorHAnsi"/>
          <w:sz w:val="28"/>
          <w:szCs w:val="28"/>
          <w:lang w:eastAsia="en-US"/>
        </w:rPr>
        <w:t xml:space="preserve"> в сумме 0 рублей;</w:t>
      </w:r>
    </w:p>
    <w:p w:rsidR="00A32255" w:rsidRPr="00831D97" w:rsidRDefault="00A32255" w:rsidP="00C57C17">
      <w:pPr>
        <w:pStyle w:val="a9"/>
        <w:autoSpaceDE w:val="0"/>
        <w:autoSpaceDN w:val="0"/>
        <w:adjustRightInd w:val="0"/>
        <w:spacing w:line="264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31D97">
        <w:rPr>
          <w:rFonts w:eastAsiaTheme="minorHAnsi"/>
          <w:sz w:val="28"/>
          <w:szCs w:val="28"/>
          <w:lang w:eastAsia="en-US"/>
        </w:rPr>
        <w:lastRenderedPageBreak/>
        <w:t xml:space="preserve">3) по состоянию на 1 января 2026 года в сумме </w:t>
      </w:r>
      <w:r w:rsidR="00831D97" w:rsidRPr="00831D97">
        <w:rPr>
          <w:rFonts w:eastAsiaTheme="minorHAnsi"/>
          <w:sz w:val="28"/>
          <w:szCs w:val="28"/>
          <w:lang w:eastAsia="en-US"/>
        </w:rPr>
        <w:t>2 435 317,3</w:t>
      </w:r>
      <w:r w:rsidRPr="00831D97">
        <w:rPr>
          <w:rFonts w:eastAsiaTheme="minorHAns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831D97">
        <w:rPr>
          <w:rFonts w:eastAsiaTheme="minorHAnsi"/>
          <w:sz w:val="28"/>
          <w:szCs w:val="28"/>
          <w:lang w:eastAsia="en-US"/>
        </w:rPr>
        <w:t xml:space="preserve"> в сумме 0 рублей.».</w:t>
      </w:r>
    </w:p>
    <w:p w:rsidR="007C619A" w:rsidRDefault="007C619A" w:rsidP="00C57C17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675A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ункт 1 статьи 16 изложить в следующей редакции:</w:t>
      </w:r>
    </w:p>
    <w:p w:rsid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«1. Установить в соответствии с </w:t>
      </w:r>
      <w:hyperlink r:id="rId12" w:history="1">
        <w:r w:rsidRPr="00C57C17">
          <w:rPr>
            <w:rFonts w:eastAsiaTheme="minorHAnsi"/>
            <w:sz w:val="28"/>
            <w:szCs w:val="28"/>
            <w:lang w:eastAsia="en-US"/>
          </w:rPr>
          <w:t>пунктом 3 статьи 217</w:t>
        </w:r>
      </w:hyperlink>
      <w:r w:rsidRPr="00C57C17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что основанием для внесения изменений в показатели сводной бюджетной росписи бюджета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 xml:space="preserve"> является использование (перераспределение</w:t>
      </w:r>
      <w:r w:rsidR="00281C8B" w:rsidRPr="008436EE">
        <w:rPr>
          <w:rFonts w:eastAsiaTheme="minorHAnsi"/>
          <w:sz w:val="28"/>
          <w:szCs w:val="28"/>
          <w:lang w:eastAsia="en-US"/>
        </w:rPr>
        <w:t>, возврат</w:t>
      </w:r>
      <w:r w:rsidRPr="008436EE">
        <w:rPr>
          <w:rFonts w:eastAsiaTheme="minorHAnsi"/>
          <w:sz w:val="28"/>
          <w:szCs w:val="28"/>
          <w:lang w:eastAsia="en-US"/>
        </w:rPr>
        <w:t>) зарезервированных</w:t>
      </w:r>
      <w:r w:rsidRPr="00C57C17">
        <w:rPr>
          <w:rFonts w:eastAsiaTheme="minorHAnsi"/>
          <w:sz w:val="28"/>
          <w:szCs w:val="28"/>
          <w:lang w:eastAsia="en-US"/>
        </w:rPr>
        <w:t xml:space="preserve"> в составе утвержденных </w:t>
      </w:r>
      <w:hyperlink r:id="rId13" w:history="1">
        <w:r w:rsidRPr="00C57C17">
          <w:rPr>
            <w:rFonts w:eastAsiaTheme="minorHAnsi"/>
            <w:sz w:val="28"/>
            <w:szCs w:val="28"/>
            <w:lang w:eastAsia="en-US"/>
          </w:rPr>
          <w:t>статьей 7</w:t>
        </w:r>
      </w:hyperlink>
      <w:r w:rsidRPr="00C57C17">
        <w:rPr>
          <w:rFonts w:eastAsiaTheme="minorHAnsi"/>
          <w:sz w:val="28"/>
          <w:szCs w:val="28"/>
          <w:lang w:eastAsia="en-US"/>
        </w:rPr>
        <w:t xml:space="preserve"> настоящего решения:</w:t>
      </w:r>
    </w:p>
    <w:p w:rsid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1) бюджетных ассигнований, запланированных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>;</w:t>
      </w:r>
    </w:p>
    <w:p w:rsid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2) бюджетных ассигнований, предусмотренных на открытие новых муниципальных учреждений, изменение действующей сети учреждений в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 xml:space="preserve">, подведомственных главным распорядителям бюджетных средств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 xml:space="preserve">, планируемых к открытию в 2023 году и плановом периоде 2024 и 2025 годах - в порядке, предусмотренном администрацией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>;</w:t>
      </w:r>
    </w:p>
    <w:p w:rsid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3) бюджетных ассигнований, предусмотренных на финансовое обеспечение софинансирования мероприятий, осуществляемых за счет субсидий из других бюджетов бюджетной системы Российской Федерации, - в порядке, предусмотренном администрацией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>;</w:t>
      </w:r>
    </w:p>
    <w:p w:rsidR="00C57C17" w:rsidRPr="008436EE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бюджетных ассигнований, предусмотренных на повышение </w:t>
      </w:r>
      <w:r w:rsidR="006C0A68"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уровня 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>оплаты труда</w:t>
      </w:r>
      <w:r w:rsidR="006C0A68" w:rsidRPr="008436EE">
        <w:rPr>
          <w:rFonts w:eastAsiaTheme="minorHAnsi"/>
          <w:color w:val="000000" w:themeColor="text1"/>
          <w:sz w:val="28"/>
          <w:szCs w:val="28"/>
          <w:lang w:eastAsia="en-US"/>
        </w:rPr>
        <w:t>, изменение системы оплаты труда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пенсионное обеспечение в соответствии с действующим законодательством - в порядке, предусмотренном администрацией МО ГО </w:t>
      </w:r>
      <w:r w:rsidR="00D97730" w:rsidRPr="008436EE">
        <w:rPr>
          <w:rFonts w:eastAsiaTheme="minorHAnsi"/>
          <w:color w:val="000000" w:themeColor="text1"/>
          <w:sz w:val="28"/>
          <w:szCs w:val="28"/>
          <w:lang w:eastAsia="en-US"/>
        </w:rPr>
        <w:t>«Сыктывкар»</w:t>
      </w:r>
      <w:r w:rsidRPr="008436E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5) бюджетных ассигнований на исполнение обязательств, предусмотренных </w:t>
      </w:r>
      <w:hyperlink r:id="rId14" w:history="1">
        <w:r w:rsidRPr="00C57C17">
          <w:rPr>
            <w:rFonts w:eastAsiaTheme="minorHAnsi"/>
            <w:sz w:val="28"/>
            <w:szCs w:val="28"/>
            <w:lang w:eastAsia="en-US"/>
          </w:rPr>
          <w:t>разделом IX</w:t>
        </w:r>
      </w:hyperlink>
      <w:r w:rsidRPr="00C57C1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части имущества, находящегося в собственности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 xml:space="preserve">, - в порядке, предусмотренном администрацией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>;</w:t>
      </w:r>
    </w:p>
    <w:p w:rsidR="007C619A" w:rsidRPr="00C57C17" w:rsidRDefault="00C57C17" w:rsidP="00C57C1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57C17">
        <w:rPr>
          <w:rFonts w:eastAsiaTheme="minorHAnsi"/>
          <w:sz w:val="28"/>
          <w:szCs w:val="28"/>
          <w:lang w:eastAsia="en-US"/>
        </w:rPr>
        <w:t xml:space="preserve">6) бюджетных ассигнований на реализацию инициативных проектов на территории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 xml:space="preserve"> - в порядке, предусмотренном администрацией МО ГО </w:t>
      </w:r>
      <w:r w:rsidR="00D97730">
        <w:rPr>
          <w:rFonts w:eastAsiaTheme="minorHAnsi"/>
          <w:sz w:val="28"/>
          <w:szCs w:val="28"/>
          <w:lang w:eastAsia="en-US"/>
        </w:rPr>
        <w:t>«Сыктывкар»</w:t>
      </w:r>
      <w:r w:rsidRPr="00C57C17">
        <w:rPr>
          <w:rFonts w:eastAsiaTheme="minorHAnsi"/>
          <w:sz w:val="28"/>
          <w:szCs w:val="28"/>
          <w:lang w:eastAsia="en-US"/>
        </w:rPr>
        <w:t>.».</w:t>
      </w:r>
    </w:p>
    <w:p w:rsidR="00D451AC" w:rsidRPr="00650DF8" w:rsidRDefault="006F36D9" w:rsidP="00C57C17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451AC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9164D6" w:rsidRPr="00650DF8">
        <w:rPr>
          <w:color w:val="000000" w:themeColor="text1"/>
          <w:sz w:val="28"/>
          <w:szCs w:val="28"/>
        </w:rPr>
        <w:t>1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D451AC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1</w:t>
      </w:r>
      <w:r w:rsidR="00D451AC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Pr="00650DF8" w:rsidRDefault="00CE39EE" w:rsidP="00C57C17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64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lastRenderedPageBreak/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 xml:space="preserve">№ </w:t>
      </w:r>
      <w:r w:rsidR="001F495A" w:rsidRPr="00650DF8">
        <w:rPr>
          <w:color w:val="000000" w:themeColor="text1"/>
          <w:sz w:val="28"/>
          <w:szCs w:val="28"/>
        </w:rPr>
        <w:t xml:space="preserve">2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2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Default="00CE39EE" w:rsidP="00C57C1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E862EA" w:rsidRPr="00650DF8">
        <w:rPr>
          <w:color w:val="000000" w:themeColor="text1"/>
          <w:sz w:val="28"/>
          <w:szCs w:val="28"/>
        </w:rPr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7E4011" w:rsidRDefault="007E4011" w:rsidP="00C57C17">
      <w:pPr>
        <w:tabs>
          <w:tab w:val="left" w:pos="993"/>
          <w:tab w:val="left" w:pos="1134"/>
        </w:tabs>
        <w:spacing w:line="264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AA0C3F" w:rsidRPr="00650DF8" w:rsidRDefault="00927778" w:rsidP="00C57C17">
      <w:pPr>
        <w:tabs>
          <w:tab w:val="left" w:pos="993"/>
          <w:tab w:val="left" w:pos="1134"/>
        </w:tabs>
        <w:spacing w:line="264" w:lineRule="auto"/>
        <w:ind w:firstLine="540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>2</w:t>
      </w:r>
      <w:r w:rsidR="00320A7F" w:rsidRPr="00650DF8">
        <w:rPr>
          <w:color w:val="000000" w:themeColor="text1"/>
          <w:sz w:val="28"/>
          <w:szCs w:val="28"/>
        </w:rPr>
        <w:t xml:space="preserve">. </w:t>
      </w:r>
      <w:r w:rsidR="00AA0C3F" w:rsidRPr="00650DF8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A0C3F" w:rsidRDefault="00AA0C3F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  <w:r w:rsidRPr="00650DF8">
        <w:rPr>
          <w:color w:val="000000" w:themeColor="text1"/>
          <w:spacing w:val="-2"/>
          <w:sz w:val="28"/>
          <w:szCs w:val="28"/>
        </w:rPr>
        <w:t xml:space="preserve">             </w:t>
      </w:r>
    </w:p>
    <w:p w:rsidR="007E4011" w:rsidRDefault="007E4011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</w:p>
    <w:p w:rsidR="007E4011" w:rsidRPr="007E4011" w:rsidRDefault="007E4011" w:rsidP="007E4011">
      <w:pPr>
        <w:jc w:val="both"/>
        <w:rPr>
          <w:color w:val="000000"/>
          <w:sz w:val="28"/>
          <w:szCs w:val="28"/>
        </w:rPr>
      </w:pPr>
      <w:r w:rsidRPr="007E4011">
        <w:rPr>
          <w:color w:val="000000"/>
          <w:sz w:val="28"/>
          <w:szCs w:val="28"/>
        </w:rPr>
        <w:t xml:space="preserve">Глава  МО ГО "Сыктывкар" – </w:t>
      </w:r>
    </w:p>
    <w:p w:rsidR="007E4011" w:rsidRPr="007E4011" w:rsidRDefault="007E4011" w:rsidP="007E4011">
      <w:pPr>
        <w:jc w:val="both"/>
        <w:rPr>
          <w:color w:val="000000"/>
          <w:sz w:val="28"/>
          <w:szCs w:val="28"/>
        </w:rPr>
      </w:pPr>
      <w:r w:rsidRPr="007E4011">
        <w:rPr>
          <w:color w:val="000000"/>
          <w:sz w:val="28"/>
          <w:szCs w:val="28"/>
        </w:rPr>
        <w:t xml:space="preserve">руководитель администрации  </w:t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>В.Б. Голдин</w:t>
      </w:r>
    </w:p>
    <w:p w:rsidR="007E4011" w:rsidRPr="007E4011" w:rsidRDefault="007E4011" w:rsidP="007E4011">
      <w:pPr>
        <w:shd w:val="clear" w:color="auto" w:fill="FFFFFF"/>
        <w:rPr>
          <w:color w:val="000000"/>
          <w:sz w:val="28"/>
          <w:szCs w:val="28"/>
        </w:rPr>
      </w:pPr>
    </w:p>
    <w:p w:rsidR="007E4011" w:rsidRPr="007E4011" w:rsidRDefault="007E4011" w:rsidP="007E4011">
      <w:pPr>
        <w:shd w:val="clear" w:color="auto" w:fill="FFFFFF"/>
        <w:rPr>
          <w:color w:val="000000"/>
          <w:sz w:val="28"/>
          <w:szCs w:val="28"/>
        </w:rPr>
      </w:pPr>
      <w:r w:rsidRPr="007E4011">
        <w:rPr>
          <w:color w:val="000000"/>
          <w:sz w:val="28"/>
          <w:szCs w:val="28"/>
        </w:rPr>
        <w:t xml:space="preserve">Председатель Совета </w:t>
      </w:r>
    </w:p>
    <w:p w:rsidR="007E4011" w:rsidRPr="007E4011" w:rsidRDefault="007E4011" w:rsidP="007E4011">
      <w:pPr>
        <w:shd w:val="clear" w:color="auto" w:fill="FFFFFF"/>
        <w:rPr>
          <w:color w:val="000000"/>
          <w:sz w:val="28"/>
          <w:szCs w:val="28"/>
        </w:rPr>
      </w:pPr>
      <w:r w:rsidRPr="007E4011">
        <w:rPr>
          <w:color w:val="000000"/>
          <w:sz w:val="28"/>
          <w:szCs w:val="28"/>
        </w:rPr>
        <w:t xml:space="preserve">МО ГО «Сыктывкар» </w:t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</w:r>
      <w:r w:rsidRPr="007E4011">
        <w:rPr>
          <w:color w:val="000000"/>
          <w:sz w:val="28"/>
          <w:szCs w:val="28"/>
        </w:rPr>
        <w:tab/>
        <w:t xml:space="preserve">            А.Ф. Дю</w:t>
      </w:r>
    </w:p>
    <w:p w:rsidR="007E4011" w:rsidRPr="00650DF8" w:rsidRDefault="007E4011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</w:p>
    <w:sectPr w:rsidR="007E4011" w:rsidRPr="00650DF8" w:rsidSect="007E4011">
      <w:footerReference w:type="even" r:id="rId15"/>
      <w:footerReference w:type="default" r:id="rId16"/>
      <w:pgSz w:w="11906" w:h="16838"/>
      <w:pgMar w:top="851" w:right="99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0B" w:rsidRDefault="00847E0B">
      <w:r>
        <w:separator/>
      </w:r>
    </w:p>
  </w:endnote>
  <w:endnote w:type="continuationSeparator" w:id="0">
    <w:p w:rsidR="00847E0B" w:rsidRDefault="008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EE" w:rsidRDefault="002F0FCC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36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6EE" w:rsidRDefault="008436EE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EE" w:rsidRDefault="00847E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F36D9">
      <w:rPr>
        <w:noProof/>
      </w:rPr>
      <w:t>2</w:t>
    </w:r>
    <w:r>
      <w:rPr>
        <w:noProof/>
      </w:rPr>
      <w:fldChar w:fldCharType="end"/>
    </w:r>
  </w:p>
  <w:p w:rsidR="008436EE" w:rsidRDefault="008436EE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0B" w:rsidRDefault="00847E0B">
      <w:r>
        <w:separator/>
      </w:r>
    </w:p>
  </w:footnote>
  <w:footnote w:type="continuationSeparator" w:id="0">
    <w:p w:rsidR="00847E0B" w:rsidRDefault="0084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117D8"/>
    <w:rsid w:val="00026326"/>
    <w:rsid w:val="00032045"/>
    <w:rsid w:val="00034958"/>
    <w:rsid w:val="00042265"/>
    <w:rsid w:val="0007162A"/>
    <w:rsid w:val="0007582B"/>
    <w:rsid w:val="00075CCA"/>
    <w:rsid w:val="0007728B"/>
    <w:rsid w:val="0008222A"/>
    <w:rsid w:val="00087D5E"/>
    <w:rsid w:val="00094918"/>
    <w:rsid w:val="000A0C7C"/>
    <w:rsid w:val="000A24FD"/>
    <w:rsid w:val="000A3DBF"/>
    <w:rsid w:val="000A5644"/>
    <w:rsid w:val="000B3AC5"/>
    <w:rsid w:val="000C22C6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72D6"/>
    <w:rsid w:val="00147ED7"/>
    <w:rsid w:val="00151454"/>
    <w:rsid w:val="0016265F"/>
    <w:rsid w:val="00165B0D"/>
    <w:rsid w:val="0016654D"/>
    <w:rsid w:val="001719A7"/>
    <w:rsid w:val="00176334"/>
    <w:rsid w:val="00190221"/>
    <w:rsid w:val="00195447"/>
    <w:rsid w:val="001A5A9D"/>
    <w:rsid w:val="001A6349"/>
    <w:rsid w:val="001B2764"/>
    <w:rsid w:val="001B50C9"/>
    <w:rsid w:val="001F495A"/>
    <w:rsid w:val="00202A46"/>
    <w:rsid w:val="002040E8"/>
    <w:rsid w:val="00205835"/>
    <w:rsid w:val="00207834"/>
    <w:rsid w:val="00207B7F"/>
    <w:rsid w:val="00211FA7"/>
    <w:rsid w:val="00213597"/>
    <w:rsid w:val="00213D1E"/>
    <w:rsid w:val="00220071"/>
    <w:rsid w:val="00221C34"/>
    <w:rsid w:val="0023273C"/>
    <w:rsid w:val="002405C0"/>
    <w:rsid w:val="00250C15"/>
    <w:rsid w:val="0025333B"/>
    <w:rsid w:val="0025387F"/>
    <w:rsid w:val="00254746"/>
    <w:rsid w:val="00257347"/>
    <w:rsid w:val="00257C99"/>
    <w:rsid w:val="002655E0"/>
    <w:rsid w:val="00281C8B"/>
    <w:rsid w:val="00287DFB"/>
    <w:rsid w:val="0029201D"/>
    <w:rsid w:val="002A5A10"/>
    <w:rsid w:val="002A718C"/>
    <w:rsid w:val="002B091C"/>
    <w:rsid w:val="002B1161"/>
    <w:rsid w:val="002B6B98"/>
    <w:rsid w:val="002C1154"/>
    <w:rsid w:val="002C39DB"/>
    <w:rsid w:val="002C421F"/>
    <w:rsid w:val="002C60DE"/>
    <w:rsid w:val="002D209B"/>
    <w:rsid w:val="002E36E5"/>
    <w:rsid w:val="002E6729"/>
    <w:rsid w:val="002F0FCC"/>
    <w:rsid w:val="00300708"/>
    <w:rsid w:val="00305356"/>
    <w:rsid w:val="00307481"/>
    <w:rsid w:val="003125D7"/>
    <w:rsid w:val="00312B09"/>
    <w:rsid w:val="0031453F"/>
    <w:rsid w:val="00314E6A"/>
    <w:rsid w:val="00320A7F"/>
    <w:rsid w:val="00333A71"/>
    <w:rsid w:val="00335AF0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0B23"/>
    <w:rsid w:val="003A11F4"/>
    <w:rsid w:val="003A121C"/>
    <w:rsid w:val="003A133C"/>
    <w:rsid w:val="003A7193"/>
    <w:rsid w:val="003A7791"/>
    <w:rsid w:val="003C3713"/>
    <w:rsid w:val="003C688F"/>
    <w:rsid w:val="003C6A7E"/>
    <w:rsid w:val="003D1582"/>
    <w:rsid w:val="003D3271"/>
    <w:rsid w:val="003E4057"/>
    <w:rsid w:val="003F03F4"/>
    <w:rsid w:val="003F79C7"/>
    <w:rsid w:val="00412016"/>
    <w:rsid w:val="004158FF"/>
    <w:rsid w:val="00417AD3"/>
    <w:rsid w:val="00433015"/>
    <w:rsid w:val="00433646"/>
    <w:rsid w:val="004550EA"/>
    <w:rsid w:val="00465150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5F8B"/>
    <w:rsid w:val="004C6E1E"/>
    <w:rsid w:val="004D0972"/>
    <w:rsid w:val="004D1A36"/>
    <w:rsid w:val="004D7235"/>
    <w:rsid w:val="004D7A85"/>
    <w:rsid w:val="004F2652"/>
    <w:rsid w:val="00501A02"/>
    <w:rsid w:val="00501CF8"/>
    <w:rsid w:val="00524D66"/>
    <w:rsid w:val="00537D5F"/>
    <w:rsid w:val="0054401D"/>
    <w:rsid w:val="00556C06"/>
    <w:rsid w:val="0056390C"/>
    <w:rsid w:val="00570512"/>
    <w:rsid w:val="005736A4"/>
    <w:rsid w:val="00574948"/>
    <w:rsid w:val="00581D26"/>
    <w:rsid w:val="00585867"/>
    <w:rsid w:val="0058750C"/>
    <w:rsid w:val="00595C0B"/>
    <w:rsid w:val="005A240A"/>
    <w:rsid w:val="005B14A4"/>
    <w:rsid w:val="005B2945"/>
    <w:rsid w:val="005B420B"/>
    <w:rsid w:val="005B6618"/>
    <w:rsid w:val="005C2188"/>
    <w:rsid w:val="005C6CE6"/>
    <w:rsid w:val="005D2222"/>
    <w:rsid w:val="005E5A31"/>
    <w:rsid w:val="005E6DB0"/>
    <w:rsid w:val="005F1E40"/>
    <w:rsid w:val="005F2B2D"/>
    <w:rsid w:val="005F45EE"/>
    <w:rsid w:val="005F6837"/>
    <w:rsid w:val="00601A11"/>
    <w:rsid w:val="00604AC3"/>
    <w:rsid w:val="00605221"/>
    <w:rsid w:val="00610A32"/>
    <w:rsid w:val="006134EA"/>
    <w:rsid w:val="0062381A"/>
    <w:rsid w:val="00632BA7"/>
    <w:rsid w:val="00641115"/>
    <w:rsid w:val="00646615"/>
    <w:rsid w:val="00650DF8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34C"/>
    <w:rsid w:val="006B26C5"/>
    <w:rsid w:val="006B5724"/>
    <w:rsid w:val="006C0A68"/>
    <w:rsid w:val="006C11A7"/>
    <w:rsid w:val="006E03E8"/>
    <w:rsid w:val="006E459B"/>
    <w:rsid w:val="006F296D"/>
    <w:rsid w:val="006F35ED"/>
    <w:rsid w:val="006F36D9"/>
    <w:rsid w:val="007013E4"/>
    <w:rsid w:val="0072070F"/>
    <w:rsid w:val="00721EFC"/>
    <w:rsid w:val="0072231D"/>
    <w:rsid w:val="007300A5"/>
    <w:rsid w:val="007416CF"/>
    <w:rsid w:val="00741767"/>
    <w:rsid w:val="00747B00"/>
    <w:rsid w:val="00750BE7"/>
    <w:rsid w:val="007601D4"/>
    <w:rsid w:val="00770E95"/>
    <w:rsid w:val="0077535D"/>
    <w:rsid w:val="007758CD"/>
    <w:rsid w:val="00782136"/>
    <w:rsid w:val="00790AA1"/>
    <w:rsid w:val="007A2640"/>
    <w:rsid w:val="007A4331"/>
    <w:rsid w:val="007B099A"/>
    <w:rsid w:val="007B0DDB"/>
    <w:rsid w:val="007B418B"/>
    <w:rsid w:val="007B5068"/>
    <w:rsid w:val="007C3968"/>
    <w:rsid w:val="007C619A"/>
    <w:rsid w:val="007D4635"/>
    <w:rsid w:val="007E4011"/>
    <w:rsid w:val="007E7A65"/>
    <w:rsid w:val="007F46E4"/>
    <w:rsid w:val="007F769A"/>
    <w:rsid w:val="00800201"/>
    <w:rsid w:val="00802B5E"/>
    <w:rsid w:val="00802C1B"/>
    <w:rsid w:val="0080349F"/>
    <w:rsid w:val="00806BB0"/>
    <w:rsid w:val="00807283"/>
    <w:rsid w:val="00807340"/>
    <w:rsid w:val="00826CE1"/>
    <w:rsid w:val="00831196"/>
    <w:rsid w:val="00831D97"/>
    <w:rsid w:val="00834F68"/>
    <w:rsid w:val="0083777E"/>
    <w:rsid w:val="00842D91"/>
    <w:rsid w:val="008436EE"/>
    <w:rsid w:val="008443C2"/>
    <w:rsid w:val="00847E0B"/>
    <w:rsid w:val="00855382"/>
    <w:rsid w:val="008722D7"/>
    <w:rsid w:val="008751A3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094B"/>
    <w:rsid w:val="008F2A01"/>
    <w:rsid w:val="008F6568"/>
    <w:rsid w:val="00902936"/>
    <w:rsid w:val="00907BF1"/>
    <w:rsid w:val="0091201E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B40BF"/>
    <w:rsid w:val="009C3701"/>
    <w:rsid w:val="009C6023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255"/>
    <w:rsid w:val="00A32365"/>
    <w:rsid w:val="00A34B3D"/>
    <w:rsid w:val="00A41924"/>
    <w:rsid w:val="00A51118"/>
    <w:rsid w:val="00A63C93"/>
    <w:rsid w:val="00A64DC0"/>
    <w:rsid w:val="00A675A1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1B99"/>
    <w:rsid w:val="00AA418F"/>
    <w:rsid w:val="00AB324A"/>
    <w:rsid w:val="00AB4973"/>
    <w:rsid w:val="00AB62ED"/>
    <w:rsid w:val="00AC0B27"/>
    <w:rsid w:val="00AD17BF"/>
    <w:rsid w:val="00AD77CB"/>
    <w:rsid w:val="00AE04D5"/>
    <w:rsid w:val="00AE1AEA"/>
    <w:rsid w:val="00AE380E"/>
    <w:rsid w:val="00AE6C43"/>
    <w:rsid w:val="00AF4096"/>
    <w:rsid w:val="00AF4693"/>
    <w:rsid w:val="00AF73A0"/>
    <w:rsid w:val="00B003BF"/>
    <w:rsid w:val="00B11B60"/>
    <w:rsid w:val="00B15BB5"/>
    <w:rsid w:val="00B231D8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449D"/>
    <w:rsid w:val="00B86CC0"/>
    <w:rsid w:val="00B910A8"/>
    <w:rsid w:val="00B955E0"/>
    <w:rsid w:val="00B95D39"/>
    <w:rsid w:val="00B975E3"/>
    <w:rsid w:val="00BA1214"/>
    <w:rsid w:val="00BA34F2"/>
    <w:rsid w:val="00BB3D62"/>
    <w:rsid w:val="00BB68E8"/>
    <w:rsid w:val="00BC170B"/>
    <w:rsid w:val="00BC57E6"/>
    <w:rsid w:val="00BC5A0E"/>
    <w:rsid w:val="00BD689F"/>
    <w:rsid w:val="00BD72F7"/>
    <w:rsid w:val="00BF53D9"/>
    <w:rsid w:val="00BF7301"/>
    <w:rsid w:val="00C05CCB"/>
    <w:rsid w:val="00C1139A"/>
    <w:rsid w:val="00C16907"/>
    <w:rsid w:val="00C21889"/>
    <w:rsid w:val="00C22736"/>
    <w:rsid w:val="00C248A0"/>
    <w:rsid w:val="00C52D92"/>
    <w:rsid w:val="00C56CCE"/>
    <w:rsid w:val="00C57AEE"/>
    <w:rsid w:val="00C57C17"/>
    <w:rsid w:val="00C8236B"/>
    <w:rsid w:val="00C9107E"/>
    <w:rsid w:val="00C94A6A"/>
    <w:rsid w:val="00CA260D"/>
    <w:rsid w:val="00CA314B"/>
    <w:rsid w:val="00CA3DA4"/>
    <w:rsid w:val="00CA6545"/>
    <w:rsid w:val="00CB234C"/>
    <w:rsid w:val="00CB497B"/>
    <w:rsid w:val="00CC00C5"/>
    <w:rsid w:val="00CC4DAA"/>
    <w:rsid w:val="00CD0138"/>
    <w:rsid w:val="00CE39EE"/>
    <w:rsid w:val="00CF017B"/>
    <w:rsid w:val="00CF1698"/>
    <w:rsid w:val="00CF5497"/>
    <w:rsid w:val="00D07487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45B0"/>
    <w:rsid w:val="00D55AD2"/>
    <w:rsid w:val="00D65F1F"/>
    <w:rsid w:val="00D7562B"/>
    <w:rsid w:val="00D80630"/>
    <w:rsid w:val="00D92B10"/>
    <w:rsid w:val="00D95FF9"/>
    <w:rsid w:val="00D96A84"/>
    <w:rsid w:val="00D97730"/>
    <w:rsid w:val="00DB18C5"/>
    <w:rsid w:val="00DB72F4"/>
    <w:rsid w:val="00DC1D54"/>
    <w:rsid w:val="00DD120D"/>
    <w:rsid w:val="00DD157F"/>
    <w:rsid w:val="00DE0876"/>
    <w:rsid w:val="00DE2099"/>
    <w:rsid w:val="00DF400D"/>
    <w:rsid w:val="00E0377E"/>
    <w:rsid w:val="00E0573A"/>
    <w:rsid w:val="00E10B7E"/>
    <w:rsid w:val="00E20A32"/>
    <w:rsid w:val="00E22874"/>
    <w:rsid w:val="00E231A4"/>
    <w:rsid w:val="00E23554"/>
    <w:rsid w:val="00E316D5"/>
    <w:rsid w:val="00E32477"/>
    <w:rsid w:val="00E32918"/>
    <w:rsid w:val="00E34C69"/>
    <w:rsid w:val="00E4710C"/>
    <w:rsid w:val="00E51F99"/>
    <w:rsid w:val="00E53D75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1613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4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0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4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0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07B54F77220F3BBD9B7294CCCBA865A0A7AB62A90E250EF47A056DC267263F92DB426A66C31CF51E4F0B679322B8CFAA66CB8BA7501BA8AB72A229FAM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07B54F77220F3BBD9B6C99DAA7F661A2A8F168A30E2D58AE2C033A9D37206AD29B443A278E15FF4A1E4F30992BEC80EE37D88BA74CF1M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007B54F77220F3BBD9B6C99DAA7F661A2AEF06BAC0E2D58AE2C033A9D37206AD29B443C25841AA04F0B5E689629F29EEA2DC489A5F4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2B33-765A-4B34-B1A4-7C0B4C9A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4</cp:revision>
  <cp:lastPrinted>2023-05-02T06:30:00Z</cp:lastPrinted>
  <dcterms:created xsi:type="dcterms:W3CDTF">2023-05-11T11:06:00Z</dcterms:created>
  <dcterms:modified xsi:type="dcterms:W3CDTF">2023-05-11T11:21:00Z</dcterms:modified>
</cp:coreProperties>
</file>