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3B" w:rsidRDefault="006A4F3B" w:rsidP="006A4F3B">
      <w:pPr>
        <w:jc w:val="center"/>
        <w:rPr>
          <w:b/>
          <w:sz w:val="32"/>
          <w:szCs w:val="32"/>
        </w:rPr>
      </w:pPr>
    </w:p>
    <w:p w:rsidR="006A4F3B" w:rsidRDefault="006A4F3B" w:rsidP="006A4F3B">
      <w:pPr>
        <w:jc w:val="center"/>
        <w:rPr>
          <w:b/>
          <w:sz w:val="32"/>
          <w:szCs w:val="32"/>
        </w:rPr>
      </w:pPr>
    </w:p>
    <w:p w:rsidR="006A4F3B" w:rsidRDefault="006A4F3B" w:rsidP="006A4F3B">
      <w:pPr>
        <w:jc w:val="center"/>
        <w:rPr>
          <w:b/>
          <w:sz w:val="32"/>
          <w:szCs w:val="32"/>
        </w:rPr>
      </w:pPr>
    </w:p>
    <w:p w:rsidR="006A4F3B" w:rsidRDefault="006A4F3B" w:rsidP="006A4F3B">
      <w:pPr>
        <w:jc w:val="center"/>
        <w:rPr>
          <w:b/>
          <w:sz w:val="32"/>
          <w:szCs w:val="32"/>
        </w:rPr>
      </w:pPr>
    </w:p>
    <w:p w:rsidR="006A4F3B" w:rsidRDefault="006A4F3B" w:rsidP="006A4F3B">
      <w:pPr>
        <w:jc w:val="center"/>
        <w:rPr>
          <w:b/>
          <w:sz w:val="32"/>
          <w:szCs w:val="32"/>
        </w:rPr>
      </w:pPr>
    </w:p>
    <w:p w:rsidR="006A4F3B" w:rsidRDefault="006A4F3B" w:rsidP="006A4F3B">
      <w:pPr>
        <w:jc w:val="center"/>
        <w:rPr>
          <w:b/>
          <w:sz w:val="32"/>
          <w:szCs w:val="32"/>
        </w:rPr>
      </w:pPr>
    </w:p>
    <w:p w:rsidR="006A4F3B" w:rsidRDefault="006A4F3B" w:rsidP="006A4F3B">
      <w:pPr>
        <w:jc w:val="center"/>
        <w:rPr>
          <w:b/>
          <w:sz w:val="32"/>
          <w:szCs w:val="32"/>
        </w:rPr>
      </w:pPr>
    </w:p>
    <w:p w:rsidR="006A4F3B" w:rsidRDefault="006A4F3B" w:rsidP="006A4F3B">
      <w:pPr>
        <w:jc w:val="center"/>
        <w:rPr>
          <w:b/>
          <w:sz w:val="32"/>
          <w:szCs w:val="32"/>
        </w:rPr>
      </w:pPr>
    </w:p>
    <w:p w:rsidR="004D0B25" w:rsidRDefault="004D0B25" w:rsidP="006A4F3B">
      <w:pPr>
        <w:jc w:val="center"/>
        <w:rPr>
          <w:b/>
          <w:sz w:val="32"/>
          <w:szCs w:val="32"/>
        </w:rPr>
      </w:pPr>
    </w:p>
    <w:p w:rsidR="004D0B25" w:rsidRPr="00D74EC1" w:rsidRDefault="004D0B25" w:rsidP="004D0B25">
      <w:pPr>
        <w:contextualSpacing/>
        <w:jc w:val="center"/>
        <w:rPr>
          <w:bCs/>
          <w:szCs w:val="28"/>
        </w:rPr>
      </w:pPr>
      <w:r w:rsidRPr="00D74EC1">
        <w:rPr>
          <w:bCs/>
          <w:szCs w:val="28"/>
        </w:rPr>
        <w:t xml:space="preserve">СТАНДАРТ </w:t>
      </w:r>
      <w:r w:rsidR="00D74EC1" w:rsidRPr="00D74EC1">
        <w:rPr>
          <w:bCs/>
          <w:szCs w:val="28"/>
        </w:rPr>
        <w:t xml:space="preserve">ВНЕШНЕГО МУНИЦИПАЛЬНОГО </w:t>
      </w:r>
      <w:r w:rsidR="00051D45" w:rsidRPr="00D74EC1">
        <w:rPr>
          <w:bCs/>
          <w:szCs w:val="28"/>
        </w:rPr>
        <w:t>ФИНАНСОВОГО КОНТРОЛЯ</w:t>
      </w:r>
    </w:p>
    <w:p w:rsidR="004D0B25" w:rsidRPr="00D74EC1" w:rsidRDefault="004D0B25" w:rsidP="00051D45">
      <w:pPr>
        <w:contextualSpacing/>
        <w:jc w:val="center"/>
        <w:rPr>
          <w:bCs/>
          <w:szCs w:val="28"/>
        </w:rPr>
      </w:pPr>
      <w:r w:rsidRPr="00D74EC1">
        <w:rPr>
          <w:bCs/>
          <w:szCs w:val="28"/>
        </w:rPr>
        <w:t>"</w:t>
      </w:r>
      <w:r w:rsidR="00051D45" w:rsidRPr="00D74EC1">
        <w:rPr>
          <w:bCs/>
          <w:szCs w:val="28"/>
        </w:rPr>
        <w:t>ЭКСПЕРТИЗА МУНИЦИПАЛЬНЫХ ПРОГРАММ"</w:t>
      </w: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328B" w:rsidRPr="0009328B" w:rsidRDefault="0009328B" w:rsidP="0009328B">
      <w:pPr>
        <w:widowControl w:val="0"/>
        <w:autoSpaceDE w:val="0"/>
        <w:autoSpaceDN w:val="0"/>
        <w:adjustRightInd w:val="0"/>
        <w:ind w:left="5670"/>
        <w:contextualSpacing/>
        <w:rPr>
          <w:szCs w:val="28"/>
        </w:rPr>
      </w:pPr>
      <w:r w:rsidRPr="0009328B">
        <w:rPr>
          <w:szCs w:val="28"/>
        </w:rPr>
        <w:t>УТВЕРЖДАЮ</w:t>
      </w:r>
    </w:p>
    <w:p w:rsidR="0009328B" w:rsidRPr="0009328B" w:rsidRDefault="0009328B" w:rsidP="0009328B">
      <w:pPr>
        <w:widowControl w:val="0"/>
        <w:tabs>
          <w:tab w:val="left" w:pos="4678"/>
        </w:tabs>
        <w:autoSpaceDE w:val="0"/>
        <w:autoSpaceDN w:val="0"/>
        <w:adjustRightInd w:val="0"/>
        <w:ind w:left="5670"/>
        <w:contextualSpacing/>
        <w:rPr>
          <w:szCs w:val="28"/>
        </w:rPr>
      </w:pPr>
      <w:r w:rsidRPr="0009328B">
        <w:rPr>
          <w:szCs w:val="28"/>
        </w:rPr>
        <w:t>председатель Контрольно-счетной</w:t>
      </w:r>
    </w:p>
    <w:p w:rsidR="0009328B" w:rsidRPr="0009328B" w:rsidRDefault="0009328B" w:rsidP="0009328B">
      <w:pPr>
        <w:widowControl w:val="0"/>
        <w:autoSpaceDE w:val="0"/>
        <w:autoSpaceDN w:val="0"/>
        <w:adjustRightInd w:val="0"/>
        <w:ind w:left="5670"/>
        <w:contextualSpacing/>
        <w:rPr>
          <w:szCs w:val="28"/>
        </w:rPr>
      </w:pPr>
      <w:r w:rsidRPr="0009328B">
        <w:rPr>
          <w:szCs w:val="28"/>
        </w:rPr>
        <w:t>палаты МО ГО "Сыктывкар"</w:t>
      </w:r>
    </w:p>
    <w:p w:rsidR="0009328B" w:rsidRPr="0009328B" w:rsidRDefault="0009328B" w:rsidP="0009328B">
      <w:pPr>
        <w:widowControl w:val="0"/>
        <w:autoSpaceDE w:val="0"/>
        <w:autoSpaceDN w:val="0"/>
        <w:adjustRightInd w:val="0"/>
        <w:spacing w:before="240"/>
        <w:ind w:left="5670"/>
        <w:rPr>
          <w:bCs/>
          <w:szCs w:val="28"/>
        </w:rPr>
      </w:pPr>
      <w:r w:rsidRPr="0009328B">
        <w:rPr>
          <w:bCs/>
          <w:szCs w:val="28"/>
        </w:rPr>
        <w:t xml:space="preserve">_______________ </w:t>
      </w:r>
      <w:proofErr w:type="spellStart"/>
      <w:r w:rsidRPr="0009328B">
        <w:rPr>
          <w:bCs/>
          <w:szCs w:val="28"/>
        </w:rPr>
        <w:t>А.С</w:t>
      </w:r>
      <w:proofErr w:type="spellEnd"/>
      <w:r w:rsidRPr="0009328B">
        <w:rPr>
          <w:bCs/>
          <w:szCs w:val="28"/>
        </w:rPr>
        <w:t>. Темкин</w:t>
      </w:r>
    </w:p>
    <w:p w:rsidR="0009328B" w:rsidRPr="0009328B" w:rsidRDefault="0009328B" w:rsidP="0009328B">
      <w:pPr>
        <w:widowControl w:val="0"/>
        <w:autoSpaceDE w:val="0"/>
        <w:autoSpaceDN w:val="0"/>
        <w:adjustRightInd w:val="0"/>
        <w:spacing w:before="240"/>
        <w:ind w:left="5670"/>
        <w:rPr>
          <w:szCs w:val="28"/>
        </w:rPr>
      </w:pPr>
      <w:r w:rsidRPr="0009328B">
        <w:rPr>
          <w:szCs w:val="28"/>
        </w:rPr>
        <w:t>"_____"________________ 20____г.</w:t>
      </w:r>
    </w:p>
    <w:p w:rsidR="0009328B" w:rsidRPr="0009328B" w:rsidRDefault="0009328B" w:rsidP="0009328B">
      <w:pPr>
        <w:widowControl w:val="0"/>
        <w:autoSpaceDE w:val="0"/>
        <w:autoSpaceDN w:val="0"/>
        <w:adjustRightInd w:val="0"/>
        <w:spacing w:before="240"/>
        <w:ind w:left="5670"/>
        <w:rPr>
          <w:szCs w:val="28"/>
        </w:rPr>
      </w:pPr>
      <w:r w:rsidRPr="0009328B">
        <w:rPr>
          <w:szCs w:val="28"/>
        </w:rPr>
        <w:t>№ ____________________</w:t>
      </w:r>
    </w:p>
    <w:p w:rsidR="004D0B25" w:rsidRPr="00D74EC1" w:rsidRDefault="004D0B25" w:rsidP="00D74EC1">
      <w:pPr>
        <w:widowControl w:val="0"/>
        <w:autoSpaceDE w:val="0"/>
        <w:autoSpaceDN w:val="0"/>
        <w:adjustRightInd w:val="0"/>
        <w:ind w:left="5670"/>
        <w:contextualSpacing/>
        <w:rPr>
          <w:b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contextualSpacing/>
        <w:jc w:val="center"/>
        <w:rPr>
          <w:b/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D0B25" w:rsidRPr="004D0B25" w:rsidRDefault="004D0B25" w:rsidP="004D0B2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0B25" w:rsidRDefault="00D74EC1" w:rsidP="004D0B2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4D0B25" w:rsidRPr="004D0B25">
        <w:rPr>
          <w:sz w:val="28"/>
          <w:szCs w:val="28"/>
        </w:rPr>
        <w:t xml:space="preserve"> год</w:t>
      </w:r>
    </w:p>
    <w:p w:rsidR="006A4F3B" w:rsidRDefault="006A4F3B" w:rsidP="006A4F3B">
      <w:pPr>
        <w:jc w:val="right"/>
        <w:rPr>
          <w:sz w:val="28"/>
          <w:szCs w:val="28"/>
        </w:rPr>
      </w:pP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4D0B25" w:rsidRPr="00E939F2" w:rsidTr="00D1781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D0B25" w:rsidRPr="00E939F2" w:rsidRDefault="004D0B25" w:rsidP="004D0B25">
            <w:pPr>
              <w:rPr>
                <w:szCs w:val="28"/>
              </w:rPr>
            </w:pPr>
            <w:r w:rsidRPr="00E939F2">
              <w:rPr>
                <w:szCs w:val="28"/>
              </w:rPr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D0B25" w:rsidRPr="00E939F2" w:rsidRDefault="004D0B25" w:rsidP="004D0B25">
            <w:pPr>
              <w:jc w:val="center"/>
              <w:rPr>
                <w:szCs w:val="28"/>
              </w:rPr>
            </w:pPr>
            <w:r w:rsidRPr="00E939F2">
              <w:rPr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D0B25" w:rsidRPr="00E939F2" w:rsidRDefault="004D0B25" w:rsidP="004D0B25">
            <w:pPr>
              <w:rPr>
                <w:szCs w:val="28"/>
              </w:rPr>
            </w:pPr>
            <w:r w:rsidRPr="00E939F2">
              <w:rPr>
                <w:szCs w:val="28"/>
              </w:rPr>
              <w:t>страницы</w:t>
            </w:r>
          </w:p>
        </w:tc>
      </w:tr>
      <w:tr w:rsidR="004D0B25" w:rsidRPr="00E939F2" w:rsidTr="00D1781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D0B25" w:rsidRPr="00E939F2" w:rsidRDefault="004D0B25" w:rsidP="0080523F">
            <w:pPr>
              <w:jc w:val="center"/>
              <w:rPr>
                <w:szCs w:val="28"/>
              </w:rPr>
            </w:pPr>
            <w:r w:rsidRPr="00E939F2">
              <w:rPr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D0B25" w:rsidRPr="00E939F2" w:rsidRDefault="004D0B25" w:rsidP="004D0B25">
            <w:pPr>
              <w:jc w:val="both"/>
              <w:rPr>
                <w:szCs w:val="28"/>
              </w:rPr>
            </w:pPr>
            <w:r w:rsidRPr="00E939F2">
              <w:rPr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D0B25" w:rsidRPr="00E939F2" w:rsidRDefault="004D0B25" w:rsidP="004D0B25">
            <w:pPr>
              <w:jc w:val="center"/>
              <w:rPr>
                <w:szCs w:val="28"/>
              </w:rPr>
            </w:pPr>
            <w:r w:rsidRPr="00E939F2">
              <w:rPr>
                <w:szCs w:val="28"/>
              </w:rPr>
              <w:t>3</w:t>
            </w:r>
          </w:p>
        </w:tc>
      </w:tr>
      <w:tr w:rsidR="004D0B25" w:rsidRPr="00E939F2" w:rsidTr="00E939F2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4D0B25" w:rsidRPr="00E939F2" w:rsidRDefault="001B305D" w:rsidP="00E939F2">
            <w:pPr>
              <w:jc w:val="center"/>
              <w:rPr>
                <w:szCs w:val="28"/>
              </w:rPr>
            </w:pPr>
            <w:r w:rsidRPr="00E939F2">
              <w:rPr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D0B25" w:rsidRPr="00E939F2" w:rsidRDefault="00E939F2" w:rsidP="001B305D">
            <w:pPr>
              <w:jc w:val="both"/>
              <w:rPr>
                <w:szCs w:val="28"/>
              </w:rPr>
            </w:pPr>
            <w:r w:rsidRPr="00E939F2">
              <w:rPr>
                <w:szCs w:val="28"/>
              </w:rPr>
              <w:t>Общая характеристика экспертизы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D0B25" w:rsidRPr="00E939F2" w:rsidRDefault="00E939F2" w:rsidP="004D0B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D0B25" w:rsidRPr="00E939F2" w:rsidTr="00D1781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D0B25" w:rsidRPr="00E939F2" w:rsidRDefault="001B305D" w:rsidP="0080523F">
            <w:pPr>
              <w:jc w:val="center"/>
              <w:rPr>
                <w:szCs w:val="28"/>
              </w:rPr>
            </w:pPr>
            <w:r w:rsidRPr="00E939F2">
              <w:rPr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D0B25" w:rsidRPr="00E939F2" w:rsidRDefault="00E939F2" w:rsidP="000D1740">
            <w:pPr>
              <w:jc w:val="both"/>
              <w:rPr>
                <w:szCs w:val="28"/>
              </w:rPr>
            </w:pPr>
            <w:r w:rsidRPr="00E939F2">
              <w:rPr>
                <w:szCs w:val="28"/>
              </w:rPr>
              <w:t xml:space="preserve">Требования и правила проведения экспертизы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D0B25" w:rsidRPr="00E939F2" w:rsidRDefault="00E939F2" w:rsidP="004D0B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939F2" w:rsidRPr="00E939F2" w:rsidTr="00D1781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E939F2" w:rsidRPr="00E939F2" w:rsidRDefault="00E939F2" w:rsidP="00805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E939F2" w:rsidRPr="00E939F2" w:rsidRDefault="00E939F2" w:rsidP="000D1740">
            <w:pPr>
              <w:jc w:val="both"/>
              <w:rPr>
                <w:szCs w:val="28"/>
              </w:rPr>
            </w:pPr>
            <w:r w:rsidRPr="00E939F2">
              <w:rPr>
                <w:szCs w:val="28"/>
              </w:rPr>
              <w:t xml:space="preserve">Контроль реализации результатов экспертизы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E939F2" w:rsidRDefault="0088062B" w:rsidP="004D0B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939F2" w:rsidRPr="00E939F2" w:rsidTr="00D1781E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E939F2" w:rsidRDefault="00E939F2" w:rsidP="008052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E939F2" w:rsidRPr="00E939F2" w:rsidRDefault="00E939F2" w:rsidP="000D1740">
            <w:pPr>
              <w:jc w:val="both"/>
              <w:rPr>
                <w:szCs w:val="28"/>
              </w:rPr>
            </w:pPr>
            <w:r w:rsidRPr="00E939F2">
              <w:rPr>
                <w:szCs w:val="28"/>
              </w:rPr>
              <w:t>Управление качеством экспертизы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E939F2" w:rsidRDefault="00E939F2" w:rsidP="004D0B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049AF" w:rsidRPr="00B04734" w:rsidTr="00A472A7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049AF" w:rsidRPr="00B04734" w:rsidRDefault="003049AF" w:rsidP="00A472A7">
            <w:pPr>
              <w:jc w:val="right"/>
              <w:rPr>
                <w:szCs w:val="28"/>
              </w:rPr>
            </w:pP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049AF" w:rsidRPr="00B04734" w:rsidRDefault="003049AF" w:rsidP="0088062B">
            <w:pPr>
              <w:widowControl w:val="0"/>
              <w:jc w:val="both"/>
              <w:rPr>
                <w:szCs w:val="28"/>
              </w:rPr>
            </w:pPr>
            <w:r w:rsidRPr="00B04734">
              <w:rPr>
                <w:szCs w:val="28"/>
              </w:rPr>
              <w:t>Приложени</w:t>
            </w:r>
            <w:r w:rsidR="0088062B">
              <w:rPr>
                <w:szCs w:val="28"/>
              </w:rPr>
              <w:t>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049AF" w:rsidRPr="00B04734" w:rsidRDefault="0088062B" w:rsidP="00A472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</w:tbl>
    <w:p w:rsidR="006A4F3B" w:rsidRDefault="006A4F3B" w:rsidP="006A4F3B">
      <w:pPr>
        <w:jc w:val="right"/>
        <w:rPr>
          <w:sz w:val="28"/>
          <w:szCs w:val="28"/>
        </w:rPr>
      </w:pPr>
    </w:p>
    <w:p w:rsidR="00D74EC1" w:rsidRPr="00D74EC1" w:rsidRDefault="00D1781E" w:rsidP="00D74EC1">
      <w:pPr>
        <w:pStyle w:val="afb"/>
        <w:widowControl w:val="0"/>
        <w:numPr>
          <w:ilvl w:val="0"/>
          <w:numId w:val="17"/>
        </w:numPr>
        <w:spacing w:after="120"/>
        <w:jc w:val="center"/>
        <w:rPr>
          <w:rFonts w:ascii="Times New Roman" w:hAnsi="Times New Roman"/>
          <w:b/>
          <w:sz w:val="24"/>
          <w:lang w:eastAsia="ar-SA"/>
        </w:rPr>
      </w:pPr>
      <w:r w:rsidRPr="00D74EC1">
        <w:rPr>
          <w:b/>
          <w:sz w:val="28"/>
          <w:szCs w:val="28"/>
        </w:rPr>
        <w:br w:type="page"/>
      </w:r>
      <w:r w:rsidR="00D74EC1" w:rsidRPr="00D74EC1">
        <w:rPr>
          <w:rFonts w:ascii="Times New Roman" w:hAnsi="Times New Roman"/>
          <w:b/>
          <w:sz w:val="24"/>
          <w:lang w:eastAsia="ar-SA"/>
        </w:rPr>
        <w:lastRenderedPageBreak/>
        <w:t>Общие положения</w:t>
      </w:r>
    </w:p>
    <w:p w:rsidR="00D74EC1" w:rsidRPr="00D74EC1" w:rsidRDefault="00D74EC1" w:rsidP="00D74EC1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D74EC1">
        <w:rPr>
          <w:lang w:eastAsia="ar-SA"/>
        </w:rPr>
        <w:t xml:space="preserve">Стандарт </w:t>
      </w:r>
      <w:r>
        <w:rPr>
          <w:lang w:eastAsia="ar-SA"/>
        </w:rPr>
        <w:t xml:space="preserve">внешнего муниципального </w:t>
      </w:r>
      <w:r w:rsidRPr="00D74EC1">
        <w:rPr>
          <w:lang w:eastAsia="ar-SA"/>
        </w:rPr>
        <w:t>финансового контроля "</w:t>
      </w:r>
      <w:r w:rsidR="00454B40">
        <w:rPr>
          <w:bCs/>
          <w:szCs w:val="28"/>
        </w:rPr>
        <w:t>Э</w:t>
      </w:r>
      <w:r w:rsidR="00454B40" w:rsidRPr="00D74EC1">
        <w:rPr>
          <w:bCs/>
          <w:szCs w:val="28"/>
        </w:rPr>
        <w:t>кспертиза муниципальных программ</w:t>
      </w:r>
      <w:r w:rsidRPr="00D74EC1">
        <w:rPr>
          <w:lang w:eastAsia="ar-SA"/>
        </w:rPr>
        <w:t xml:space="preserve">" (далее – Стандарт) разработан </w:t>
      </w:r>
      <w:r w:rsidRPr="00D74EC1">
        <w:rPr>
          <w:rFonts w:eastAsia="Calibri"/>
          <w:bCs/>
          <w:lang w:eastAsia="en-US"/>
        </w:rPr>
        <w:t>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D74EC1" w:rsidRPr="00D74EC1" w:rsidRDefault="00D74EC1" w:rsidP="00D74EC1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lang w:eastAsia="en-US"/>
        </w:rPr>
      </w:pPr>
      <w:r w:rsidRPr="00D74EC1">
        <w:rPr>
          <w:rFonts w:eastAsia="Calibri"/>
          <w:lang w:eastAsia="en-US"/>
        </w:rPr>
        <w:t xml:space="preserve">Стандарт – внутренний нормативный документ </w:t>
      </w:r>
      <w:r w:rsidRPr="00D74EC1">
        <w:rPr>
          <w:rFonts w:eastAsia="Calibri"/>
          <w:bCs/>
          <w:lang w:eastAsia="en-US"/>
        </w:rPr>
        <w:t xml:space="preserve">Контрольно-счетной палаты муниципального образования городского округа "Сыктывкар" (далее – </w:t>
      </w:r>
      <w:r w:rsidRPr="00D74EC1">
        <w:rPr>
          <w:lang w:eastAsia="ar-SA"/>
        </w:rPr>
        <w:t>Контрольно-счетная палата</w:t>
      </w:r>
      <w:r w:rsidRPr="00D74EC1">
        <w:rPr>
          <w:rFonts w:eastAsia="Calibri"/>
          <w:bCs/>
          <w:lang w:eastAsia="en-US"/>
        </w:rPr>
        <w:t>)</w:t>
      </w:r>
      <w:r w:rsidRPr="00D74EC1">
        <w:rPr>
          <w:rFonts w:eastAsia="Calibri"/>
          <w:lang w:eastAsia="en-US"/>
        </w:rPr>
        <w:t xml:space="preserve">, определяющий требования, правила и процедуры осуществления деятельности </w:t>
      </w:r>
      <w:r w:rsidRPr="00D74EC1">
        <w:rPr>
          <w:lang w:eastAsia="ar-SA"/>
        </w:rPr>
        <w:t>Контрольно-счетной палаты</w:t>
      </w:r>
      <w:r w:rsidRPr="00D74EC1">
        <w:rPr>
          <w:rFonts w:eastAsia="Calibri"/>
          <w:lang w:eastAsia="en-US"/>
        </w:rPr>
        <w:t xml:space="preserve"> по проведению </w:t>
      </w:r>
      <w:r w:rsidR="00454B40">
        <w:rPr>
          <w:rFonts w:eastAsia="Calibri"/>
          <w:bCs/>
          <w:lang w:eastAsia="en-US"/>
        </w:rPr>
        <w:t>э</w:t>
      </w:r>
      <w:r w:rsidR="00454B40" w:rsidRPr="00454B40">
        <w:rPr>
          <w:rFonts w:eastAsia="Calibri"/>
          <w:bCs/>
          <w:lang w:eastAsia="en-US"/>
        </w:rPr>
        <w:t>кспертиз</w:t>
      </w:r>
      <w:r w:rsidR="00454B40">
        <w:rPr>
          <w:rFonts w:eastAsia="Calibri"/>
          <w:bCs/>
          <w:lang w:eastAsia="en-US"/>
        </w:rPr>
        <w:t>ы</w:t>
      </w:r>
      <w:r w:rsidR="00454B40" w:rsidRPr="00454B40">
        <w:rPr>
          <w:rFonts w:eastAsia="Calibri"/>
          <w:bCs/>
          <w:lang w:eastAsia="en-US"/>
        </w:rPr>
        <w:t xml:space="preserve"> муниципальных программ</w:t>
      </w:r>
      <w:r w:rsidRPr="00D74EC1">
        <w:rPr>
          <w:rFonts w:eastAsia="Calibri"/>
          <w:lang w:eastAsia="en-US"/>
        </w:rPr>
        <w:t>.</w:t>
      </w:r>
    </w:p>
    <w:p w:rsidR="00454B40" w:rsidRPr="00F64764" w:rsidRDefault="00454B40" w:rsidP="00454B40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F64764">
        <w:rPr>
          <w:rFonts w:eastAsia="Calibri"/>
          <w:bCs/>
          <w:lang w:eastAsia="en-US"/>
        </w:rPr>
        <w:t xml:space="preserve">Целью Стандарта является установление общих требований, правил и процедур проведения экспертизы </w:t>
      </w:r>
      <w:r>
        <w:rPr>
          <w:rFonts w:eastAsia="Calibri"/>
          <w:bCs/>
          <w:lang w:eastAsia="en-US"/>
        </w:rPr>
        <w:t>муниципальных программ</w:t>
      </w:r>
      <w:r w:rsidRPr="00F64764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(далее – экспертиза) </w:t>
      </w:r>
      <w:r w:rsidRPr="00F64764">
        <w:rPr>
          <w:rFonts w:eastAsia="Calibri"/>
          <w:bCs/>
          <w:lang w:eastAsia="en-US"/>
        </w:rPr>
        <w:t>и оформления результатов такой экспертизы.</w:t>
      </w:r>
    </w:p>
    <w:p w:rsidR="00D74EC1" w:rsidRPr="00D74EC1" w:rsidRDefault="00D74EC1" w:rsidP="00D74EC1">
      <w:pPr>
        <w:ind w:firstLine="567"/>
        <w:contextualSpacing/>
        <w:jc w:val="both"/>
        <w:rPr>
          <w:rFonts w:eastAsia="Calibri"/>
          <w:lang w:eastAsia="en-US"/>
        </w:rPr>
      </w:pPr>
      <w:r w:rsidRPr="00D74EC1">
        <w:rPr>
          <w:rFonts w:eastAsia="Calibri"/>
          <w:lang w:eastAsia="en-US"/>
        </w:rPr>
        <w:t xml:space="preserve">Задачами Стандарта являются определение </w:t>
      </w:r>
      <w:r w:rsidR="00454B40" w:rsidRPr="00454B40">
        <w:rPr>
          <w:rFonts w:eastAsia="Calibri"/>
          <w:lang w:eastAsia="en-US"/>
        </w:rPr>
        <w:t>содержания, принципов и</w:t>
      </w:r>
      <w:r w:rsidR="00454B40">
        <w:rPr>
          <w:rFonts w:eastAsia="Calibri"/>
          <w:lang w:eastAsia="en-US"/>
        </w:rPr>
        <w:t xml:space="preserve"> процедур проведения экспертизы</w:t>
      </w:r>
      <w:r w:rsidRPr="00D74EC1">
        <w:rPr>
          <w:rFonts w:eastAsia="Calibri"/>
          <w:lang w:eastAsia="en-US"/>
        </w:rPr>
        <w:t xml:space="preserve">; </w:t>
      </w:r>
      <w:r w:rsidR="00454B40" w:rsidRPr="00454B40">
        <w:rPr>
          <w:rFonts w:eastAsia="Calibri"/>
          <w:lang w:eastAsia="en-US"/>
        </w:rPr>
        <w:t>установление общих требований к организации, подготовке, проведению и оф</w:t>
      </w:r>
      <w:r w:rsidR="00454B40">
        <w:rPr>
          <w:rFonts w:eastAsia="Calibri"/>
          <w:lang w:eastAsia="en-US"/>
        </w:rPr>
        <w:t>ормлению результатов экспертизы</w:t>
      </w:r>
      <w:r w:rsidRPr="00D74EC1">
        <w:rPr>
          <w:rFonts w:eastAsia="Calibri"/>
          <w:lang w:eastAsia="en-US"/>
        </w:rPr>
        <w:t>.</w:t>
      </w:r>
    </w:p>
    <w:p w:rsidR="00D74EC1" w:rsidRPr="00454B40" w:rsidRDefault="00454B40" w:rsidP="00454B40">
      <w:pPr>
        <w:pStyle w:val="afb"/>
        <w:widowControl w:val="0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/>
          <w:b/>
          <w:sz w:val="24"/>
          <w:lang w:eastAsia="ar-SA"/>
        </w:rPr>
      </w:pPr>
      <w:r w:rsidRPr="00454B40">
        <w:rPr>
          <w:rFonts w:ascii="Times New Roman" w:hAnsi="Times New Roman"/>
          <w:b/>
          <w:sz w:val="24"/>
          <w:lang w:eastAsia="ar-SA"/>
        </w:rPr>
        <w:t>Общая характеристика экс</w:t>
      </w:r>
      <w:r w:rsidR="00080C8C">
        <w:rPr>
          <w:rFonts w:ascii="Times New Roman" w:hAnsi="Times New Roman"/>
          <w:b/>
          <w:sz w:val="24"/>
          <w:lang w:eastAsia="ar-SA"/>
        </w:rPr>
        <w:t>пертизы</w:t>
      </w:r>
    </w:p>
    <w:p w:rsidR="00080C8C" w:rsidRPr="00080C8C" w:rsidRDefault="00080C8C" w:rsidP="00080C8C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080C8C">
        <w:rPr>
          <w:rFonts w:eastAsia="Calibri"/>
          <w:bCs/>
          <w:lang w:eastAsia="en-US"/>
        </w:rPr>
        <w:t xml:space="preserve">Экспертиза муниципальных программ является разновидностью экспертно-аналитической деятельности Контрольно-счетной палаты, посредством проведения которой обеспечивается реализация задач, функций и полномочий Контрольно-счетной палаты в сфере внешнего </w:t>
      </w:r>
      <w:r>
        <w:rPr>
          <w:rFonts w:eastAsia="Calibri"/>
          <w:bCs/>
          <w:lang w:eastAsia="en-US"/>
        </w:rPr>
        <w:t>муниципального</w:t>
      </w:r>
      <w:r w:rsidRPr="00080C8C">
        <w:rPr>
          <w:rFonts w:eastAsia="Calibri"/>
          <w:bCs/>
          <w:lang w:eastAsia="en-US"/>
        </w:rPr>
        <w:t xml:space="preserve"> финансового контроля. </w:t>
      </w:r>
    </w:p>
    <w:p w:rsidR="00080C8C" w:rsidRPr="00080C8C" w:rsidRDefault="00080C8C" w:rsidP="00080C8C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080C8C">
        <w:rPr>
          <w:rFonts w:eastAsia="Calibri"/>
          <w:bCs/>
          <w:lang w:eastAsia="en-US"/>
        </w:rPr>
        <w:t xml:space="preserve">Предметом экспертизы является деятельность </w:t>
      </w:r>
      <w:r>
        <w:rPr>
          <w:rFonts w:eastAsia="Calibri"/>
          <w:bCs/>
          <w:lang w:eastAsia="en-US"/>
        </w:rPr>
        <w:t xml:space="preserve">органов местного самоуправления, </w:t>
      </w:r>
      <w:r w:rsidRPr="00080C8C">
        <w:rPr>
          <w:rFonts w:eastAsia="Calibri"/>
          <w:bCs/>
          <w:lang w:eastAsia="en-US"/>
        </w:rPr>
        <w:t>ответственн</w:t>
      </w:r>
      <w:r>
        <w:rPr>
          <w:rFonts w:eastAsia="Calibri"/>
          <w:bCs/>
          <w:lang w:eastAsia="en-US"/>
        </w:rPr>
        <w:t>ых</w:t>
      </w:r>
      <w:r w:rsidRPr="00080C8C">
        <w:rPr>
          <w:rFonts w:eastAsia="Calibri"/>
          <w:bCs/>
          <w:lang w:eastAsia="en-US"/>
        </w:rPr>
        <w:t xml:space="preserve"> исполнител</w:t>
      </w:r>
      <w:r>
        <w:rPr>
          <w:rFonts w:eastAsia="Calibri"/>
          <w:bCs/>
          <w:lang w:eastAsia="en-US"/>
        </w:rPr>
        <w:t>ей</w:t>
      </w:r>
      <w:r w:rsidRPr="00080C8C">
        <w:rPr>
          <w:rFonts w:eastAsia="Calibri"/>
          <w:bCs/>
          <w:lang w:eastAsia="en-US"/>
        </w:rPr>
        <w:t xml:space="preserve">, соисполнителей и участников реализации </w:t>
      </w:r>
      <w:r>
        <w:rPr>
          <w:rFonts w:eastAsia="Calibri"/>
          <w:bCs/>
          <w:lang w:eastAsia="en-US"/>
        </w:rPr>
        <w:t>муниципальных программ</w:t>
      </w:r>
      <w:r w:rsidRPr="00080C8C">
        <w:rPr>
          <w:rFonts w:eastAsia="Calibri"/>
          <w:bCs/>
          <w:lang w:eastAsia="en-US"/>
        </w:rPr>
        <w:t>, на которых распространяются контрольные полно</w:t>
      </w:r>
      <w:r>
        <w:rPr>
          <w:rFonts w:eastAsia="Calibri"/>
          <w:bCs/>
          <w:lang w:eastAsia="en-US"/>
        </w:rPr>
        <w:t>мочия Контрольно-счетной палаты</w:t>
      </w:r>
      <w:r w:rsidRPr="00080C8C">
        <w:rPr>
          <w:rFonts w:eastAsia="Calibri"/>
          <w:bCs/>
          <w:lang w:eastAsia="en-US"/>
        </w:rPr>
        <w:t xml:space="preserve">. </w:t>
      </w:r>
    </w:p>
    <w:p w:rsidR="00D74EC1" w:rsidRPr="00D1283E" w:rsidRDefault="00080C8C" w:rsidP="00D1283E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D1283E">
        <w:rPr>
          <w:rFonts w:eastAsia="Calibri"/>
          <w:bCs/>
          <w:lang w:eastAsia="en-US"/>
        </w:rPr>
        <w:t xml:space="preserve">Целью экспертизы является выявление </w:t>
      </w:r>
      <w:r w:rsidR="00D1283E">
        <w:rPr>
          <w:rFonts w:eastAsia="Calibri"/>
          <w:bCs/>
          <w:lang w:eastAsia="en-US"/>
        </w:rPr>
        <w:t>(</w:t>
      </w:r>
      <w:r w:rsidRPr="00D1283E">
        <w:rPr>
          <w:rFonts w:eastAsia="Calibri"/>
          <w:bCs/>
          <w:lang w:eastAsia="en-US"/>
        </w:rPr>
        <w:t>или подтверждение отсутствия</w:t>
      </w:r>
      <w:r w:rsidR="00D1283E">
        <w:rPr>
          <w:rFonts w:eastAsia="Calibri"/>
          <w:bCs/>
          <w:lang w:eastAsia="en-US"/>
        </w:rPr>
        <w:t>)</w:t>
      </w:r>
      <w:r w:rsidRPr="00D1283E">
        <w:rPr>
          <w:rFonts w:eastAsia="Calibri"/>
          <w:bCs/>
          <w:lang w:eastAsia="en-US"/>
        </w:rPr>
        <w:t xml:space="preserve"> нарушений и недостатков в ходе реализации </w:t>
      </w:r>
      <w:r w:rsidR="00D1283E">
        <w:rPr>
          <w:rFonts w:eastAsia="Calibri"/>
          <w:bCs/>
          <w:lang w:eastAsia="en-US"/>
        </w:rPr>
        <w:t>муниципальных</w:t>
      </w:r>
      <w:r w:rsidRPr="00D1283E">
        <w:rPr>
          <w:rFonts w:eastAsia="Calibri"/>
          <w:bCs/>
          <w:lang w:eastAsia="en-US"/>
        </w:rPr>
        <w:t xml:space="preserve"> программ, создающих условия неправомерного и (или) неэффективного использования средств </w:t>
      </w:r>
      <w:r w:rsidR="00D1283E">
        <w:rPr>
          <w:rFonts w:eastAsia="Calibri"/>
          <w:bCs/>
          <w:lang w:eastAsia="en-US"/>
        </w:rPr>
        <w:t>муниципального бюджета</w:t>
      </w:r>
      <w:r w:rsidRPr="00D1283E">
        <w:rPr>
          <w:rFonts w:eastAsia="Calibri"/>
          <w:bCs/>
          <w:lang w:eastAsia="en-US"/>
        </w:rPr>
        <w:t xml:space="preserve">, невыполнения или неполного выполнения задач и функций </w:t>
      </w:r>
      <w:r w:rsidR="00D1283E">
        <w:rPr>
          <w:rFonts w:eastAsia="Calibri"/>
          <w:bCs/>
          <w:lang w:eastAsia="en-US"/>
        </w:rPr>
        <w:t>участников</w:t>
      </w:r>
      <w:r w:rsidRPr="00D1283E">
        <w:rPr>
          <w:rFonts w:eastAsia="Calibri"/>
          <w:bCs/>
          <w:lang w:eastAsia="en-US"/>
        </w:rPr>
        <w:t xml:space="preserve"> реализации программ. </w:t>
      </w:r>
    </w:p>
    <w:p w:rsidR="00D1283E" w:rsidRPr="00D1283E" w:rsidRDefault="00D1283E" w:rsidP="00D1283E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D1283E">
        <w:rPr>
          <w:rFonts w:eastAsia="Calibri"/>
          <w:bCs/>
          <w:lang w:eastAsia="en-US"/>
        </w:rPr>
        <w:t xml:space="preserve">Основными задачами экспертизы являются: </w:t>
      </w:r>
    </w:p>
    <w:p w:rsidR="00D1283E" w:rsidRPr="00E939F2" w:rsidRDefault="006D1D11" w:rsidP="00D1283E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>- </w:t>
      </w:r>
      <w:r w:rsidR="00D1283E" w:rsidRPr="00E939F2">
        <w:rPr>
          <w:rFonts w:eastAsia="Calibri"/>
          <w:spacing w:val="-4"/>
          <w:lang w:eastAsia="en-US"/>
        </w:rPr>
        <w:t xml:space="preserve">оценка качества формирования муниципальной программы (в том числе оценка соответствия положений муниципальной программы нормам законов и иных нормативных правовых актов, положениям стратегии социально-экономического развития муниципального образования); </w:t>
      </w:r>
    </w:p>
    <w:p w:rsidR="00D1283E" w:rsidRPr="00E939F2" w:rsidRDefault="00D1283E" w:rsidP="00D1283E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 xml:space="preserve">- оценка полноты и корректности определения конечных результатов программы; </w:t>
      </w:r>
    </w:p>
    <w:p w:rsidR="00D1283E" w:rsidRPr="00E939F2" w:rsidRDefault="00D1283E" w:rsidP="00D1283E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 xml:space="preserve">-оценка достаточности мероприятий, позволяющих достичь поставленные программой цели; </w:t>
      </w:r>
    </w:p>
    <w:p w:rsidR="00D1283E" w:rsidRPr="00E939F2" w:rsidRDefault="00D1283E" w:rsidP="00D1283E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 xml:space="preserve">- достаточность и связанность задач программы и мероприятий по их выполнению; </w:t>
      </w:r>
    </w:p>
    <w:p w:rsidR="00D1283E" w:rsidRPr="00E939F2" w:rsidRDefault="006D1D11" w:rsidP="00D1283E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>- </w:t>
      </w:r>
      <w:r w:rsidR="00D1283E" w:rsidRPr="00E939F2">
        <w:rPr>
          <w:rFonts w:eastAsia="Calibri"/>
          <w:spacing w:val="-4"/>
          <w:lang w:eastAsia="en-US"/>
        </w:rPr>
        <w:t xml:space="preserve">оценка хода реализации </w:t>
      </w:r>
      <w:r w:rsidRPr="00E939F2">
        <w:rPr>
          <w:rFonts w:eastAsia="Calibri"/>
          <w:spacing w:val="-4"/>
          <w:lang w:eastAsia="en-US"/>
        </w:rPr>
        <w:t>муниципальной</w:t>
      </w:r>
      <w:r w:rsidR="00D1283E" w:rsidRPr="00E939F2">
        <w:rPr>
          <w:rFonts w:eastAsia="Calibri"/>
          <w:spacing w:val="-4"/>
          <w:lang w:eastAsia="en-US"/>
        </w:rPr>
        <w:t xml:space="preserve"> программы, достижения установленных показателей; </w:t>
      </w:r>
    </w:p>
    <w:p w:rsidR="00D74EC1" w:rsidRPr="00E939F2" w:rsidRDefault="006D1D11" w:rsidP="00D1283E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>- </w:t>
      </w:r>
      <w:r w:rsidR="00D1283E" w:rsidRPr="00E939F2">
        <w:rPr>
          <w:rFonts w:eastAsia="Calibri"/>
          <w:spacing w:val="-4"/>
          <w:lang w:eastAsia="en-US"/>
        </w:rPr>
        <w:t xml:space="preserve">оценка достигнутых результатов </w:t>
      </w:r>
      <w:r w:rsidRPr="00E939F2">
        <w:rPr>
          <w:rFonts w:eastAsia="Calibri"/>
          <w:spacing w:val="-4"/>
          <w:lang w:eastAsia="en-US"/>
        </w:rPr>
        <w:t>муниципальной</w:t>
      </w:r>
      <w:r w:rsidR="00D1283E" w:rsidRPr="00E939F2">
        <w:rPr>
          <w:rFonts w:eastAsia="Calibri"/>
          <w:spacing w:val="-4"/>
          <w:lang w:eastAsia="en-US"/>
        </w:rPr>
        <w:t xml:space="preserve"> программы в исследуемом периоде ее реализации; </w:t>
      </w:r>
    </w:p>
    <w:p w:rsidR="006D1D11" w:rsidRPr="00E939F2" w:rsidRDefault="006D1D11" w:rsidP="006D1D11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 xml:space="preserve">- оценка эффективности управления финансовыми ресурсами, в том числе оценка управленческих решений; </w:t>
      </w:r>
    </w:p>
    <w:p w:rsidR="006D1D11" w:rsidRPr="00E939F2" w:rsidRDefault="006D1D11" w:rsidP="006D1D11">
      <w:pPr>
        <w:ind w:firstLine="567"/>
        <w:contextualSpacing/>
        <w:jc w:val="both"/>
        <w:rPr>
          <w:rFonts w:eastAsia="Calibri"/>
          <w:spacing w:val="-4"/>
          <w:lang w:eastAsia="en-US"/>
        </w:rPr>
      </w:pPr>
      <w:r w:rsidRPr="00E939F2">
        <w:rPr>
          <w:rFonts w:eastAsia="Calibri"/>
          <w:spacing w:val="-4"/>
          <w:lang w:eastAsia="en-US"/>
        </w:rPr>
        <w:t xml:space="preserve">- оценка эффективности использования средств муниципального бюджета, направленных на реализацию муниципальной программы. </w:t>
      </w:r>
    </w:p>
    <w:p w:rsidR="006D1D11" w:rsidRPr="006D1D11" w:rsidRDefault="006D1D11" w:rsidP="006D1D11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6D1D11">
        <w:rPr>
          <w:rFonts w:eastAsia="Calibri"/>
          <w:bCs/>
          <w:lang w:eastAsia="en-US"/>
        </w:rPr>
        <w:t xml:space="preserve">Экспертиза государственной программы должна быть: </w:t>
      </w:r>
    </w:p>
    <w:p w:rsidR="006D1D11" w:rsidRPr="006D1D11" w:rsidRDefault="006D1D11" w:rsidP="006D1D11">
      <w:pPr>
        <w:ind w:firstLine="567"/>
        <w:contextualSpacing/>
        <w:jc w:val="both"/>
        <w:rPr>
          <w:rFonts w:eastAsia="Calibri"/>
          <w:lang w:eastAsia="en-US"/>
        </w:rPr>
      </w:pPr>
      <w:r w:rsidRPr="006D1D11">
        <w:rPr>
          <w:rFonts w:eastAsia="Calibri"/>
          <w:lang w:eastAsia="en-US"/>
        </w:rPr>
        <w:t xml:space="preserve">объективной – осуществляться с использованием обоснованных фактических и документальных данных, полученных в установленном законодательством порядке, и обеспечивать полную и достоверную информацию по предмету экспертизы; </w:t>
      </w:r>
    </w:p>
    <w:p w:rsidR="006D1D11" w:rsidRPr="006D1D11" w:rsidRDefault="006D1D11" w:rsidP="006D1D11">
      <w:pPr>
        <w:ind w:firstLine="567"/>
        <w:contextualSpacing/>
        <w:jc w:val="both"/>
        <w:rPr>
          <w:rFonts w:eastAsia="Calibri"/>
          <w:lang w:eastAsia="en-US"/>
        </w:rPr>
      </w:pPr>
      <w:r w:rsidRPr="006D1D11">
        <w:rPr>
          <w:rFonts w:eastAsia="Calibri"/>
          <w:lang w:eastAsia="en-US"/>
        </w:rPr>
        <w:lastRenderedPageBreak/>
        <w:t>системной – представлять собой комплекс экспертно-аналитических действий, взаимоувязанных по срокам, охвату вопро</w:t>
      </w:r>
      <w:r>
        <w:rPr>
          <w:rFonts w:eastAsia="Calibri"/>
          <w:lang w:eastAsia="en-US"/>
        </w:rPr>
        <w:t>сов, анализируемым показателям</w:t>
      </w:r>
      <w:r w:rsidRPr="006D1D11">
        <w:rPr>
          <w:rFonts w:eastAsia="Calibri"/>
          <w:lang w:eastAsia="en-US"/>
        </w:rPr>
        <w:t xml:space="preserve">; </w:t>
      </w:r>
    </w:p>
    <w:p w:rsidR="00D1283E" w:rsidRPr="00D1283E" w:rsidRDefault="006D1D11" w:rsidP="006D1D11">
      <w:pPr>
        <w:ind w:firstLine="567"/>
        <w:contextualSpacing/>
        <w:jc w:val="both"/>
        <w:rPr>
          <w:rFonts w:eastAsia="Calibri"/>
          <w:lang w:eastAsia="en-US"/>
        </w:rPr>
      </w:pPr>
      <w:r w:rsidRPr="006D1D11">
        <w:rPr>
          <w:rFonts w:eastAsia="Calibri"/>
          <w:lang w:eastAsia="en-US"/>
        </w:rPr>
        <w:t xml:space="preserve">результативной – организация мероприятия должна обеспечивать возможность подготовки выводов, предложений и рекомендаций по предмету экспертизы. </w:t>
      </w:r>
    </w:p>
    <w:p w:rsidR="00E30E5E" w:rsidRPr="00E30E5E" w:rsidRDefault="00E30E5E" w:rsidP="00E30E5E">
      <w:pPr>
        <w:pStyle w:val="afb"/>
        <w:widowControl w:val="0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/>
          <w:b/>
          <w:sz w:val="24"/>
          <w:lang w:eastAsia="ar-SA"/>
        </w:rPr>
      </w:pPr>
      <w:r w:rsidRPr="00E30E5E">
        <w:rPr>
          <w:rFonts w:ascii="Times New Roman" w:hAnsi="Times New Roman"/>
          <w:b/>
          <w:sz w:val="24"/>
          <w:lang w:eastAsia="ar-SA"/>
        </w:rPr>
        <w:t xml:space="preserve">Требования и правила проведения экспертизы </w:t>
      </w:r>
    </w:p>
    <w:p w:rsidR="00E30E5E" w:rsidRPr="00E30E5E" w:rsidRDefault="00E30E5E" w:rsidP="00E30E5E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E30E5E">
        <w:rPr>
          <w:rFonts w:eastAsia="Calibri"/>
          <w:bCs/>
          <w:lang w:eastAsia="en-US"/>
        </w:rPr>
        <w:t xml:space="preserve">Объем экспертизы определяется должностным лицом </w:t>
      </w:r>
      <w:r>
        <w:rPr>
          <w:rFonts w:eastAsia="Calibri"/>
          <w:bCs/>
          <w:lang w:eastAsia="en-US"/>
        </w:rPr>
        <w:t>Контрольно-счетной палаты</w:t>
      </w:r>
      <w:r w:rsidRPr="00E30E5E">
        <w:rPr>
          <w:rFonts w:eastAsia="Calibri"/>
          <w:bCs/>
          <w:lang w:eastAsia="en-US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D1283E" w:rsidRPr="00E30E5E" w:rsidRDefault="00E30E5E" w:rsidP="00E30E5E">
      <w:pPr>
        <w:numPr>
          <w:ilvl w:val="1"/>
          <w:numId w:val="17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E30E5E">
        <w:rPr>
          <w:rFonts w:eastAsia="Calibri"/>
          <w:bCs/>
          <w:lang w:eastAsia="en-US"/>
        </w:rPr>
        <w:t xml:space="preserve">Экспертиза включает три этапа – подготовительный, основной и заключительный, каждый из которых характеризуется выполнением определенных задач. </w:t>
      </w:r>
    </w:p>
    <w:p w:rsidR="00E30E5E" w:rsidRDefault="00E30E5E" w:rsidP="00E30E5E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lang w:eastAsia="en-US"/>
        </w:rPr>
      </w:pPr>
      <w:r w:rsidRPr="00E30E5E">
        <w:rPr>
          <w:rFonts w:eastAsia="Calibri"/>
          <w:lang w:eastAsia="en-US"/>
        </w:rPr>
        <w:t xml:space="preserve">На этапе подготовки к проведению </w:t>
      </w:r>
      <w:r>
        <w:rPr>
          <w:rFonts w:eastAsia="Calibri"/>
          <w:lang w:eastAsia="en-US"/>
        </w:rPr>
        <w:t>экспертизы</w:t>
      </w:r>
      <w:r w:rsidRPr="00E30E5E">
        <w:rPr>
          <w:rFonts w:eastAsia="Calibri"/>
          <w:lang w:eastAsia="en-US"/>
        </w:rPr>
        <w:t xml:space="preserve"> проводится предварительное изучение предмета и объектов мероприятия, определяются цели и вопросы проведения мероприятия. </w:t>
      </w:r>
    </w:p>
    <w:p w:rsidR="00871E0C" w:rsidRPr="00871E0C" w:rsidRDefault="00871E0C" w:rsidP="00871E0C">
      <w:pPr>
        <w:ind w:firstLine="567"/>
        <w:contextualSpacing/>
        <w:jc w:val="both"/>
        <w:rPr>
          <w:rFonts w:eastAsia="Calibri"/>
          <w:lang w:eastAsia="en-US"/>
        </w:rPr>
      </w:pPr>
      <w:r w:rsidRPr="00871E0C">
        <w:rPr>
          <w:rFonts w:eastAsia="Calibri"/>
          <w:lang w:eastAsia="en-US"/>
        </w:rPr>
        <w:t>Дополнительная ин</w:t>
      </w:r>
      <w:r>
        <w:rPr>
          <w:rFonts w:eastAsia="Calibri"/>
          <w:lang w:eastAsia="en-US"/>
        </w:rPr>
        <w:t>формация по предмету экспертизы</w:t>
      </w:r>
      <w:r w:rsidRPr="00871E0C">
        <w:rPr>
          <w:rFonts w:eastAsia="Calibri"/>
          <w:lang w:eastAsia="en-US"/>
        </w:rPr>
        <w:t>, при необходимости, может быть получена путем направления зап</w:t>
      </w:r>
      <w:r>
        <w:rPr>
          <w:rFonts w:eastAsia="Calibri"/>
          <w:lang w:eastAsia="en-US"/>
        </w:rPr>
        <w:t>росов Контрольно-счетной палаты.</w:t>
      </w:r>
    </w:p>
    <w:p w:rsidR="00871E0C" w:rsidRPr="00871E0C" w:rsidRDefault="00871E0C" w:rsidP="00871E0C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lang w:eastAsia="en-US"/>
        </w:rPr>
      </w:pPr>
      <w:r w:rsidRPr="00871E0C">
        <w:rPr>
          <w:rFonts w:eastAsia="Calibri"/>
          <w:lang w:eastAsia="en-US"/>
        </w:rPr>
        <w:t>В ходе основного этапа проведения экспертизы осуществляется сбор и исследование фактических данных и ин</w:t>
      </w:r>
      <w:r>
        <w:rPr>
          <w:rFonts w:eastAsia="Calibri"/>
          <w:lang w:eastAsia="en-US"/>
        </w:rPr>
        <w:t>формации по предмету экспертизы</w:t>
      </w:r>
      <w:r w:rsidRPr="00871E0C">
        <w:rPr>
          <w:rFonts w:eastAsia="Calibri"/>
          <w:lang w:eastAsia="en-US"/>
        </w:rPr>
        <w:t xml:space="preserve">, полученных в ходе подготовки и проведения мероприятия. </w:t>
      </w:r>
    </w:p>
    <w:p w:rsidR="00871E0C" w:rsidRPr="00871E0C" w:rsidRDefault="00871E0C" w:rsidP="00871E0C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871E0C">
        <w:rPr>
          <w:rFonts w:eastAsia="Calibri"/>
          <w:lang w:eastAsia="en-US"/>
        </w:rPr>
        <w:t xml:space="preserve">существляются содержательное рассмотрение и оценка </w:t>
      </w:r>
      <w:r>
        <w:rPr>
          <w:rFonts w:eastAsia="Calibri"/>
          <w:lang w:eastAsia="en-US"/>
        </w:rPr>
        <w:t>муниципальной программы</w:t>
      </w:r>
      <w:r w:rsidRPr="00871E0C">
        <w:rPr>
          <w:rFonts w:eastAsia="Calibri"/>
          <w:lang w:eastAsia="en-US"/>
        </w:rPr>
        <w:t xml:space="preserve">, в том числе: </w:t>
      </w:r>
    </w:p>
    <w:p w:rsidR="00871E0C" w:rsidRPr="00871E0C" w:rsidRDefault="00871E0C" w:rsidP="00871E0C">
      <w:pPr>
        <w:ind w:firstLine="567"/>
        <w:contextualSpacing/>
        <w:jc w:val="both"/>
        <w:rPr>
          <w:rFonts w:eastAsia="Calibri"/>
          <w:lang w:eastAsia="en-US"/>
        </w:rPr>
      </w:pPr>
      <w:r w:rsidRPr="00871E0C">
        <w:rPr>
          <w:rFonts w:eastAsia="Calibri"/>
          <w:lang w:eastAsia="en-US"/>
        </w:rPr>
        <w:t xml:space="preserve">1) Общая характеристика </w:t>
      </w:r>
      <w:r>
        <w:rPr>
          <w:rFonts w:eastAsia="Calibri"/>
          <w:lang w:eastAsia="en-US"/>
        </w:rPr>
        <w:t>муниципальной</w:t>
      </w:r>
      <w:r w:rsidR="00CD3C5D">
        <w:rPr>
          <w:rFonts w:eastAsia="Calibri"/>
          <w:lang w:eastAsia="en-US"/>
        </w:rPr>
        <w:t xml:space="preserve"> программы;</w:t>
      </w:r>
    </w:p>
    <w:p w:rsidR="00871E0C" w:rsidRPr="00871E0C" w:rsidRDefault="00CD3C5D" w:rsidP="00871E0C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</w:t>
      </w:r>
      <w:r w:rsidR="00871E0C" w:rsidRPr="00871E0C">
        <w:rPr>
          <w:rFonts w:eastAsia="Calibri"/>
          <w:lang w:eastAsia="en-US"/>
        </w:rPr>
        <w:t xml:space="preserve">Оценка содержания и структуры </w:t>
      </w:r>
      <w:r w:rsidR="00871E0C">
        <w:rPr>
          <w:rFonts w:eastAsia="Calibri"/>
          <w:lang w:eastAsia="en-US"/>
        </w:rPr>
        <w:t>муниципальной</w:t>
      </w:r>
      <w:r w:rsidR="00871E0C" w:rsidRPr="00871E0C">
        <w:rPr>
          <w:rFonts w:eastAsia="Calibri"/>
          <w:lang w:eastAsia="en-US"/>
        </w:rPr>
        <w:t xml:space="preserve"> программы</w:t>
      </w:r>
      <w:r>
        <w:rPr>
          <w:rFonts w:eastAsia="Calibri"/>
          <w:lang w:eastAsia="en-US"/>
        </w:rPr>
        <w:t xml:space="preserve"> (соответствие действующему законодательству; актуальность решаемых задач; взаимосвязь целей, задач и ожидаемых результатов; согласованность показателей; соответствие </w:t>
      </w:r>
      <w:r w:rsidRPr="00D1283E">
        <w:rPr>
          <w:rFonts w:eastAsia="Calibri"/>
          <w:lang w:eastAsia="en-US"/>
        </w:rPr>
        <w:t>положениям стратегии социально-экономического развития муниципального образования</w:t>
      </w:r>
      <w:r w:rsidR="00596519">
        <w:rPr>
          <w:rFonts w:eastAsia="Calibri"/>
          <w:lang w:eastAsia="en-US"/>
        </w:rPr>
        <w:t>; с</w:t>
      </w:r>
      <w:r w:rsidR="00596519" w:rsidRPr="00CD3C5D">
        <w:rPr>
          <w:rFonts w:eastAsia="Calibri"/>
          <w:lang w:eastAsia="en-US"/>
        </w:rPr>
        <w:t xml:space="preserve">оответствие основных мероприятий задачам </w:t>
      </w:r>
      <w:r w:rsidR="00596519">
        <w:rPr>
          <w:rFonts w:eastAsia="Calibri"/>
          <w:lang w:eastAsia="en-US"/>
        </w:rPr>
        <w:t xml:space="preserve">муниципальной программы, соответствие </w:t>
      </w:r>
      <w:r w:rsidR="00596519" w:rsidRPr="00596519">
        <w:rPr>
          <w:rFonts w:eastAsia="Calibri"/>
          <w:lang w:eastAsia="en-US"/>
        </w:rPr>
        <w:t>целевых индикаторов и показателей целям и задачам программы</w:t>
      </w:r>
      <w:r w:rsidR="00596519">
        <w:rPr>
          <w:rFonts w:eastAsia="Calibri"/>
          <w:lang w:eastAsia="en-US"/>
        </w:rPr>
        <w:t xml:space="preserve">, обеспечение </w:t>
      </w:r>
      <w:r w:rsidR="00596519" w:rsidRPr="00596519">
        <w:rPr>
          <w:rFonts w:eastAsia="Calibri"/>
          <w:lang w:eastAsia="en-US"/>
        </w:rPr>
        <w:t>возможност</w:t>
      </w:r>
      <w:r w:rsidR="00596519">
        <w:rPr>
          <w:rFonts w:eastAsia="Calibri"/>
          <w:lang w:eastAsia="en-US"/>
        </w:rPr>
        <w:t>и</w:t>
      </w:r>
      <w:r w:rsidR="00596519" w:rsidRPr="00596519">
        <w:rPr>
          <w:rFonts w:eastAsia="Calibri"/>
          <w:lang w:eastAsia="en-US"/>
        </w:rPr>
        <w:t xml:space="preserve"> оценки достижения цел</w:t>
      </w:r>
      <w:r w:rsidR="00596519">
        <w:rPr>
          <w:rFonts w:eastAsia="Calibri"/>
          <w:lang w:eastAsia="en-US"/>
        </w:rPr>
        <w:t>ей</w:t>
      </w:r>
      <w:r w:rsidR="00596519" w:rsidRPr="00596519">
        <w:rPr>
          <w:rFonts w:eastAsia="Calibri"/>
          <w:lang w:eastAsia="en-US"/>
        </w:rPr>
        <w:t xml:space="preserve"> и задач программы</w:t>
      </w:r>
      <w:r w:rsidR="00E939F2">
        <w:rPr>
          <w:rFonts w:eastAsia="Calibri"/>
          <w:lang w:eastAsia="en-US"/>
        </w:rPr>
        <w:t xml:space="preserve">; </w:t>
      </w:r>
      <w:r w:rsidR="00E939F2" w:rsidRPr="00E939F2">
        <w:rPr>
          <w:rFonts w:eastAsia="Calibri"/>
          <w:lang w:eastAsia="en-US"/>
        </w:rPr>
        <w:t>оценка реализуемости, рисков и результатов достижения целей социально-экономического развития муниципального образования</w:t>
      </w:r>
      <w:r>
        <w:rPr>
          <w:rFonts w:eastAsia="Calibri"/>
          <w:lang w:eastAsia="en-US"/>
        </w:rPr>
        <w:t>.</w:t>
      </w:r>
      <w:r w:rsidR="00871E0C" w:rsidRPr="00871E0C">
        <w:rPr>
          <w:rFonts w:eastAsia="Calibri"/>
          <w:lang w:eastAsia="en-US"/>
        </w:rPr>
        <w:t xml:space="preserve"> </w:t>
      </w:r>
    </w:p>
    <w:p w:rsidR="00CD3C5D" w:rsidRPr="00E939F2" w:rsidRDefault="00CD3C5D" w:rsidP="00F3082D">
      <w:pPr>
        <w:ind w:firstLine="567"/>
        <w:contextualSpacing/>
        <w:jc w:val="both"/>
        <w:rPr>
          <w:rFonts w:eastAsia="Calibri"/>
          <w:lang w:eastAsia="en-US"/>
        </w:rPr>
      </w:pPr>
      <w:r w:rsidRPr="00596519">
        <w:rPr>
          <w:rFonts w:eastAsia="Calibri"/>
          <w:lang w:eastAsia="en-US"/>
        </w:rPr>
        <w:t>3) Оценка реализации программы в исследуемый период</w:t>
      </w:r>
      <w:r w:rsidR="00596519">
        <w:rPr>
          <w:rFonts w:eastAsia="Calibri"/>
          <w:lang w:eastAsia="en-US"/>
        </w:rPr>
        <w:t xml:space="preserve"> (</w:t>
      </w:r>
      <w:r w:rsidRPr="00E939F2">
        <w:rPr>
          <w:rFonts w:eastAsia="Calibri"/>
          <w:lang w:eastAsia="en-US"/>
        </w:rPr>
        <w:t>уровень фактически сло</w:t>
      </w:r>
      <w:r w:rsidR="00596519" w:rsidRPr="00E939F2">
        <w:rPr>
          <w:rFonts w:eastAsia="Calibri"/>
          <w:lang w:eastAsia="en-US"/>
        </w:rPr>
        <w:t>жившихся расходов на реализацию</w:t>
      </w:r>
      <w:r w:rsidRPr="00E939F2">
        <w:rPr>
          <w:rFonts w:eastAsia="Calibri"/>
          <w:lang w:eastAsia="en-US"/>
        </w:rPr>
        <w:t>;</w:t>
      </w:r>
      <w:r w:rsidR="00596519" w:rsidRPr="00E939F2">
        <w:rPr>
          <w:rFonts w:eastAsia="Calibri"/>
          <w:lang w:eastAsia="en-US"/>
        </w:rPr>
        <w:t xml:space="preserve"> </w:t>
      </w:r>
      <w:r w:rsidR="00F3082D" w:rsidRPr="00E939F2">
        <w:rPr>
          <w:rFonts w:eastAsia="Calibri"/>
          <w:lang w:eastAsia="en-US"/>
        </w:rPr>
        <w:t>анализ</w:t>
      </w:r>
      <w:r w:rsidRPr="00E939F2">
        <w:rPr>
          <w:rFonts w:eastAsia="Calibri"/>
          <w:lang w:eastAsia="en-US"/>
        </w:rPr>
        <w:t xml:space="preserve"> из</w:t>
      </w:r>
      <w:r w:rsidR="00F3082D" w:rsidRPr="00E939F2">
        <w:rPr>
          <w:rFonts w:eastAsia="Calibri"/>
          <w:lang w:eastAsia="en-US"/>
        </w:rPr>
        <w:t xml:space="preserve">менений финансового обеспечения; </w:t>
      </w:r>
      <w:r w:rsidRPr="00E939F2">
        <w:rPr>
          <w:rFonts w:eastAsia="Calibri"/>
          <w:lang w:eastAsia="en-US"/>
        </w:rPr>
        <w:t>достижение значений це</w:t>
      </w:r>
      <w:r w:rsidR="00F3082D" w:rsidRPr="00E939F2">
        <w:rPr>
          <w:rFonts w:eastAsia="Calibri"/>
          <w:lang w:eastAsia="en-US"/>
        </w:rPr>
        <w:t>левых индикаторов (показателей)</w:t>
      </w:r>
      <w:r w:rsidRPr="00E939F2">
        <w:rPr>
          <w:rFonts w:eastAsia="Calibri"/>
          <w:lang w:eastAsia="en-US"/>
        </w:rPr>
        <w:t>;</w:t>
      </w:r>
      <w:r w:rsidR="00F3082D" w:rsidRPr="00E939F2">
        <w:rPr>
          <w:rFonts w:eastAsia="Calibri"/>
          <w:lang w:eastAsia="en-US"/>
        </w:rPr>
        <w:t xml:space="preserve"> анализ </w:t>
      </w:r>
      <w:r w:rsidRPr="00E939F2">
        <w:rPr>
          <w:rFonts w:eastAsia="Calibri"/>
          <w:lang w:eastAsia="en-US"/>
        </w:rPr>
        <w:t>дост</w:t>
      </w:r>
      <w:r w:rsidR="00F3082D" w:rsidRPr="00E939F2">
        <w:rPr>
          <w:rFonts w:eastAsia="Calibri"/>
          <w:lang w:eastAsia="en-US"/>
        </w:rPr>
        <w:t>ижения</w:t>
      </w:r>
      <w:r w:rsidRPr="00E939F2">
        <w:rPr>
          <w:rFonts w:eastAsia="Calibri"/>
          <w:lang w:eastAsia="en-US"/>
        </w:rPr>
        <w:t xml:space="preserve"> </w:t>
      </w:r>
      <w:r w:rsidR="00F3082D" w:rsidRPr="00E939F2">
        <w:rPr>
          <w:rFonts w:eastAsia="Calibri"/>
          <w:lang w:eastAsia="en-US"/>
        </w:rPr>
        <w:t>результатов</w:t>
      </w:r>
      <w:r w:rsidRPr="00E939F2">
        <w:rPr>
          <w:rFonts w:eastAsia="Calibri"/>
          <w:lang w:eastAsia="en-US"/>
        </w:rPr>
        <w:t xml:space="preserve">; </w:t>
      </w:r>
      <w:r w:rsidR="00F3082D" w:rsidRPr="00E939F2">
        <w:rPr>
          <w:rFonts w:eastAsia="Calibri"/>
          <w:lang w:eastAsia="en-US"/>
        </w:rPr>
        <w:t>анализ проблем реализации программы, выявленных органами финансового контроля.</w:t>
      </w:r>
    </w:p>
    <w:p w:rsidR="00CD3C5D" w:rsidRPr="00F3082D" w:rsidRDefault="00F3082D" w:rsidP="00F3082D">
      <w:pPr>
        <w:ind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bCs/>
          <w:lang w:eastAsia="en-US"/>
        </w:rPr>
        <w:t xml:space="preserve">В случае наличия в программе нарушений они отмечаются в </w:t>
      </w:r>
      <w:r w:rsidRPr="00F3082D">
        <w:rPr>
          <w:rFonts w:eastAsia="Calibri"/>
          <w:lang w:eastAsia="en-US"/>
        </w:rPr>
        <w:t>заключении с изложением вида нарушения, сути нарушения и указания правовых оснований квалификации нарушения (</w:t>
      </w:r>
      <w:proofErr w:type="gramStart"/>
      <w:r w:rsidRPr="00F3082D">
        <w:rPr>
          <w:rFonts w:eastAsia="Calibri"/>
          <w:lang w:eastAsia="en-US"/>
        </w:rPr>
        <w:t>реквизитов</w:t>
      </w:r>
      <w:proofErr w:type="gramEnd"/>
      <w:r w:rsidRPr="00F3082D">
        <w:rPr>
          <w:rFonts w:eastAsia="Calibri"/>
          <w:lang w:eastAsia="en-US"/>
        </w:rPr>
        <w:t xml:space="preserve"> соответствующих нормативных правовых актов и конкретных их норм). </w:t>
      </w:r>
    </w:p>
    <w:p w:rsidR="00F3082D" w:rsidRPr="00F3082D" w:rsidRDefault="00F3082D" w:rsidP="00F3082D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lang w:eastAsia="en-US"/>
        </w:rPr>
        <w:t xml:space="preserve">Заключительный этап </w:t>
      </w:r>
      <w:r>
        <w:rPr>
          <w:rFonts w:eastAsia="Calibri"/>
          <w:lang w:eastAsia="en-US"/>
        </w:rPr>
        <w:t>экспертизы</w:t>
      </w:r>
      <w:r w:rsidRPr="00F3082D">
        <w:rPr>
          <w:rFonts w:eastAsia="Calibri"/>
          <w:lang w:eastAsia="en-US"/>
        </w:rPr>
        <w:t xml:space="preserve"> состоит в подготовке выводов и предложений (рекомендаций), которые отражаются в </w:t>
      </w:r>
      <w:r>
        <w:rPr>
          <w:rFonts w:eastAsia="Calibri"/>
          <w:lang w:eastAsia="en-US"/>
        </w:rPr>
        <w:t>заключении</w:t>
      </w:r>
      <w:r w:rsidRPr="00F3082D">
        <w:rPr>
          <w:rFonts w:eastAsia="Calibri"/>
          <w:lang w:eastAsia="en-US"/>
        </w:rPr>
        <w:t xml:space="preserve">. </w:t>
      </w:r>
    </w:p>
    <w:p w:rsidR="00F3082D" w:rsidRPr="00F3082D" w:rsidRDefault="00F3082D" w:rsidP="003049AF">
      <w:pPr>
        <w:ind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lang w:eastAsia="en-US"/>
        </w:rPr>
        <w:t xml:space="preserve">Заключение по итогам экспертно-аналитического мероприятия должно содержать следующие данные: </w:t>
      </w:r>
    </w:p>
    <w:p w:rsidR="00F3082D" w:rsidRPr="00F3082D" w:rsidRDefault="00F3082D" w:rsidP="00F3082D">
      <w:pPr>
        <w:ind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lang w:eastAsia="en-US"/>
        </w:rPr>
        <w:t xml:space="preserve">- исходные данные о мероприятии (наименование мероприятия, основание для его проведения и иную информацию); </w:t>
      </w:r>
    </w:p>
    <w:p w:rsidR="00F3082D" w:rsidRPr="00F3082D" w:rsidRDefault="00F3082D" w:rsidP="00F3082D">
      <w:pPr>
        <w:ind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lang w:eastAsia="en-US"/>
        </w:rPr>
        <w:t xml:space="preserve">- информацию о результатах мероприятия (указываются выявленные проблемы, их причины и последствия); </w:t>
      </w:r>
    </w:p>
    <w:p w:rsidR="00F3082D" w:rsidRPr="00F3082D" w:rsidRDefault="00F3082D" w:rsidP="00F3082D">
      <w:pPr>
        <w:ind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lang w:eastAsia="en-US"/>
        </w:rPr>
        <w:t xml:space="preserve">- выводы, в которых в обобщенной форме отражаются итоговые оценки проблем и рассмотренных вопросов; </w:t>
      </w:r>
    </w:p>
    <w:p w:rsidR="00F3082D" w:rsidRPr="00F3082D" w:rsidRDefault="00F3082D" w:rsidP="00F3082D">
      <w:pPr>
        <w:ind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lang w:eastAsia="en-US"/>
        </w:rPr>
        <w:t xml:space="preserve">- предложения и рекомендации, основанные на выводах и направленные на решение исследованных проблем и вопросов. </w:t>
      </w:r>
    </w:p>
    <w:p w:rsidR="00F3082D" w:rsidRDefault="00F3082D" w:rsidP="00F3082D">
      <w:pPr>
        <w:ind w:firstLine="567"/>
        <w:contextualSpacing/>
        <w:jc w:val="both"/>
        <w:rPr>
          <w:rFonts w:eastAsia="Calibri"/>
          <w:lang w:eastAsia="en-US"/>
        </w:rPr>
      </w:pPr>
      <w:r w:rsidRPr="00F3082D">
        <w:rPr>
          <w:rFonts w:eastAsia="Calibri"/>
          <w:lang w:eastAsia="en-US"/>
        </w:rPr>
        <w:t xml:space="preserve">При необходимости, заключение может содержать приложения. </w:t>
      </w:r>
    </w:p>
    <w:p w:rsidR="003049AF" w:rsidRPr="003049AF" w:rsidRDefault="003049AF" w:rsidP="003049AF">
      <w:pPr>
        <w:ind w:firstLine="567"/>
        <w:contextualSpacing/>
        <w:jc w:val="both"/>
        <w:rPr>
          <w:rFonts w:eastAsia="Calibri"/>
          <w:lang w:eastAsia="en-US"/>
        </w:rPr>
      </w:pPr>
      <w:r w:rsidRPr="003049AF">
        <w:rPr>
          <w:rFonts w:eastAsia="Calibri"/>
          <w:szCs w:val="28"/>
          <w:lang w:eastAsia="en-US"/>
        </w:rPr>
        <w:t xml:space="preserve">Образец заключения по результатам </w:t>
      </w:r>
      <w:r>
        <w:rPr>
          <w:rFonts w:eastAsia="Calibri"/>
          <w:lang w:eastAsia="en-US"/>
        </w:rPr>
        <w:t>экспертизы</w:t>
      </w:r>
      <w:r w:rsidRPr="003049AF">
        <w:rPr>
          <w:rFonts w:eastAsia="Calibri"/>
          <w:lang w:eastAsia="en-US"/>
        </w:rPr>
        <w:t xml:space="preserve"> </w:t>
      </w:r>
      <w:r w:rsidRPr="003049AF">
        <w:rPr>
          <w:rFonts w:eastAsia="Calibri"/>
          <w:szCs w:val="28"/>
          <w:lang w:eastAsia="en-US"/>
        </w:rPr>
        <w:t>приведен в приложении № 1.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lang w:eastAsia="en-US"/>
        </w:rPr>
      </w:pPr>
      <w:r w:rsidRPr="00E939F2">
        <w:rPr>
          <w:rFonts w:eastAsia="Calibri"/>
          <w:lang w:eastAsia="en-US"/>
        </w:rPr>
        <w:t>В зависимости от предмета мероприятия заключени</w:t>
      </w:r>
      <w:r>
        <w:rPr>
          <w:rFonts w:eastAsia="Calibri"/>
          <w:lang w:eastAsia="en-US"/>
        </w:rPr>
        <w:t>е</w:t>
      </w:r>
      <w:r w:rsidRPr="00E939F2">
        <w:rPr>
          <w:rFonts w:eastAsia="Calibri"/>
          <w:lang w:eastAsia="en-US"/>
        </w:rPr>
        <w:t xml:space="preserve"> мо</w:t>
      </w:r>
      <w:r>
        <w:rPr>
          <w:rFonts w:eastAsia="Calibri"/>
          <w:lang w:eastAsia="en-US"/>
        </w:rPr>
        <w:t>жет</w:t>
      </w:r>
      <w:r w:rsidRPr="00E939F2">
        <w:rPr>
          <w:rFonts w:eastAsia="Calibri"/>
          <w:lang w:eastAsia="en-US"/>
        </w:rPr>
        <w:t xml:space="preserve"> направляться в Совет МО ГО "Сыктывкар", Администрацию МО ГО "Сыктывкар" и иным муниципальным органам, организациям и учреждениям.</w:t>
      </w:r>
    </w:p>
    <w:p w:rsidR="00E939F2" w:rsidRPr="00E939F2" w:rsidRDefault="00E939F2" w:rsidP="00E939F2">
      <w:pPr>
        <w:pStyle w:val="afb"/>
        <w:widowControl w:val="0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/>
          <w:b/>
          <w:sz w:val="24"/>
          <w:lang w:eastAsia="ar-SA"/>
        </w:rPr>
      </w:pPr>
      <w:r w:rsidRPr="00E939F2">
        <w:rPr>
          <w:rFonts w:ascii="Times New Roman" w:hAnsi="Times New Roman"/>
          <w:b/>
          <w:sz w:val="24"/>
          <w:lang w:eastAsia="ar-SA"/>
        </w:rPr>
        <w:lastRenderedPageBreak/>
        <w:t xml:space="preserve">Контроль реализации результатов </w:t>
      </w:r>
      <w:r>
        <w:rPr>
          <w:rFonts w:ascii="Times New Roman" w:hAnsi="Times New Roman"/>
          <w:b/>
          <w:sz w:val="24"/>
          <w:lang w:eastAsia="ar-SA"/>
        </w:rPr>
        <w:t>экспертизы</w:t>
      </w:r>
      <w:r w:rsidRPr="00E939F2">
        <w:rPr>
          <w:rFonts w:ascii="Times New Roman" w:hAnsi="Times New Roman"/>
          <w:b/>
          <w:sz w:val="24"/>
          <w:lang w:eastAsia="ar-SA"/>
        </w:rPr>
        <w:t xml:space="preserve"> 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lang w:eastAsia="ar-SA"/>
        </w:rPr>
      </w:pPr>
      <w:r w:rsidRPr="00E939F2">
        <w:rPr>
          <w:lang w:eastAsia="ar-SA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E939F2" w:rsidRPr="00E939F2" w:rsidRDefault="00E939F2" w:rsidP="00E939F2">
      <w:pPr>
        <w:ind w:firstLine="567"/>
        <w:contextualSpacing/>
        <w:jc w:val="both"/>
        <w:rPr>
          <w:lang w:eastAsia="ar-SA"/>
        </w:rPr>
      </w:pPr>
      <w:r w:rsidRPr="00E939F2">
        <w:rPr>
          <w:lang w:eastAsia="ar-SA"/>
        </w:rPr>
        <w:t>Контроль реализации результатов проведенных мероприятий (выводов и предложений)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lang w:eastAsia="ar-SA"/>
        </w:rPr>
      </w:pPr>
      <w:r w:rsidRPr="00E939F2">
        <w:rPr>
          <w:lang w:eastAsia="ar-SA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spacing w:line="288" w:lineRule="atLeast"/>
        <w:ind w:left="0" w:firstLine="567"/>
        <w:contextualSpacing/>
        <w:jc w:val="both"/>
        <w:rPr>
          <w:lang w:eastAsia="ar-SA"/>
        </w:rPr>
      </w:pPr>
      <w:r w:rsidRPr="00E939F2">
        <w:rPr>
          <w:lang w:eastAsia="ar-SA"/>
        </w:rPr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E939F2" w:rsidRPr="00E939F2" w:rsidRDefault="00E939F2" w:rsidP="00E939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939F2">
        <w:t>Текущий</w:t>
      </w:r>
      <w:r w:rsidRPr="00E939F2">
        <w:rPr>
          <w:color w:val="000000"/>
        </w:rPr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E939F2" w:rsidRPr="00E939F2" w:rsidRDefault="00E939F2" w:rsidP="00E939F2">
      <w:pPr>
        <w:autoSpaceDE w:val="0"/>
        <w:autoSpaceDN w:val="0"/>
        <w:adjustRightInd w:val="0"/>
        <w:ind w:firstLine="567"/>
        <w:jc w:val="both"/>
      </w:pPr>
      <w:r w:rsidRPr="00E939F2"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E939F2" w:rsidRPr="00E939F2" w:rsidRDefault="00E939F2" w:rsidP="00E939F2">
      <w:pPr>
        <w:autoSpaceDE w:val="0"/>
        <w:autoSpaceDN w:val="0"/>
        <w:adjustRightInd w:val="0"/>
        <w:ind w:firstLine="567"/>
        <w:jc w:val="both"/>
      </w:pPr>
      <w:r w:rsidRPr="00E939F2"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E939F2" w:rsidRPr="00E939F2" w:rsidRDefault="00E939F2" w:rsidP="00E939F2">
      <w:pPr>
        <w:autoSpaceDE w:val="0"/>
        <w:autoSpaceDN w:val="0"/>
        <w:adjustRightInd w:val="0"/>
        <w:ind w:firstLine="567"/>
        <w:jc w:val="both"/>
      </w:pPr>
      <w:r w:rsidRPr="00E939F2"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E939F2" w:rsidRPr="00E939F2" w:rsidRDefault="00E939F2" w:rsidP="00E939F2">
      <w:pPr>
        <w:autoSpaceDE w:val="0"/>
        <w:autoSpaceDN w:val="0"/>
        <w:adjustRightInd w:val="0"/>
        <w:ind w:firstLine="567"/>
        <w:jc w:val="both"/>
      </w:pPr>
      <w:r w:rsidRPr="00E939F2"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lang w:eastAsia="ar-SA"/>
        </w:rPr>
      </w:pPr>
      <w:r w:rsidRPr="00E939F2">
        <w:rPr>
          <w:lang w:eastAsia="ar-SA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</w:pPr>
      <w:r w:rsidRPr="00E939F2">
        <w:rPr>
          <w:lang w:eastAsia="ar-SA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E939F2">
        <w:t>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lang w:eastAsia="en-US"/>
        </w:rPr>
      </w:pPr>
      <w:r w:rsidRPr="00E939F2">
        <w:rPr>
          <w:rFonts w:eastAsia="Calibri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</w:pPr>
      <w:r w:rsidRPr="00E939F2">
        <w:rPr>
          <w:lang w:eastAsia="ar-SA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E939F2" w:rsidRPr="00E939F2" w:rsidRDefault="00E939F2" w:rsidP="00E939F2">
      <w:pPr>
        <w:numPr>
          <w:ilvl w:val="0"/>
          <w:numId w:val="17"/>
        </w:numPr>
        <w:suppressAutoHyphens/>
        <w:spacing w:before="120" w:after="120"/>
        <w:ind w:left="714" w:hanging="357"/>
        <w:jc w:val="center"/>
        <w:rPr>
          <w:rFonts w:eastAsia="Calibri"/>
          <w:b/>
          <w:szCs w:val="28"/>
          <w:lang w:eastAsia="en-US"/>
        </w:rPr>
      </w:pPr>
      <w:r w:rsidRPr="00E939F2">
        <w:rPr>
          <w:rFonts w:eastAsia="Calibri"/>
          <w:b/>
          <w:szCs w:val="28"/>
          <w:lang w:eastAsia="en-US"/>
        </w:rPr>
        <w:t xml:space="preserve">Управление качеством </w:t>
      </w:r>
      <w:r>
        <w:rPr>
          <w:rFonts w:eastAsia="Calibri"/>
          <w:b/>
          <w:szCs w:val="28"/>
          <w:lang w:eastAsia="en-US"/>
        </w:rPr>
        <w:t>экспертизы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</w:pPr>
      <w:r w:rsidRPr="00E939F2"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Управление качеством мероприятий организуют председатель Контрольно-счетной палаты и аудитор. 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</w:pPr>
      <w:r w:rsidRPr="00E939F2">
        <w:t>Мероприятие считается проведенным качественно, если:</w:t>
      </w:r>
    </w:p>
    <w:p w:rsidR="00E939F2" w:rsidRPr="00E939F2" w:rsidRDefault="00E939F2" w:rsidP="00E939F2">
      <w:pPr>
        <w:suppressAutoHyphens/>
        <w:autoSpaceDE w:val="0"/>
        <w:autoSpaceDN w:val="0"/>
        <w:adjustRightInd w:val="0"/>
        <w:ind w:firstLine="567"/>
        <w:jc w:val="both"/>
      </w:pPr>
      <w:r w:rsidRPr="00E939F2">
        <w:lastRenderedPageBreak/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раскрыты цели мероприятия и даны исчерпывающие ответы на поставленные вопросы;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E939F2" w:rsidRPr="00E939F2" w:rsidRDefault="00E939F2" w:rsidP="00E939F2">
      <w:pPr>
        <w:tabs>
          <w:tab w:val="left" w:pos="1134"/>
        </w:tabs>
        <w:ind w:firstLine="567"/>
        <w:contextualSpacing/>
        <w:jc w:val="both"/>
        <w:rPr>
          <w:rFonts w:eastAsia="Calibri"/>
          <w:lang w:eastAsia="en-US"/>
        </w:rPr>
      </w:pPr>
      <w:r w:rsidRPr="00E939F2">
        <w:t xml:space="preserve">- в зависимости от целей </w:t>
      </w:r>
      <w:proofErr w:type="gramStart"/>
      <w:r w:rsidRPr="00E939F2">
        <w:t>мероприятия</w:t>
      </w:r>
      <w:proofErr w:type="gramEnd"/>
      <w:r w:rsidRPr="00E939F2">
        <w:t xml:space="preserve"> изложенные в документах Контрольно-счетной палаты предложения (рекомендации) направлены на устранение причин выявленных нарушений и недостатков, </w:t>
      </w:r>
      <w:r w:rsidRPr="00E939F2">
        <w:rPr>
          <w:rFonts w:eastAsia="Calibri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</w:pPr>
      <w:r w:rsidRPr="00E939F2">
        <w:t xml:space="preserve">На </w:t>
      </w:r>
      <w:r w:rsidRPr="00E939F2">
        <w:rPr>
          <w:i/>
        </w:rPr>
        <w:t>подготовительном этапе</w:t>
      </w:r>
      <w:r w:rsidRPr="00E939F2">
        <w:t xml:space="preserve"> мероприятия по результатам предварительного изучения предмета и объектов мероприятия </w:t>
      </w:r>
      <w:r w:rsidRPr="00E939F2">
        <w:rPr>
          <w:lang w:eastAsia="ar-SA"/>
        </w:rPr>
        <w:t>председатель</w:t>
      </w:r>
      <w:r w:rsidRPr="00E939F2">
        <w:t xml:space="preserve"> </w:t>
      </w:r>
      <w:r w:rsidRPr="00E939F2">
        <w:rPr>
          <w:lang w:eastAsia="ar-SA"/>
        </w:rPr>
        <w:t>Контрольно-счетной палаты</w:t>
      </w:r>
      <w:r w:rsidRPr="00E939F2">
        <w:t xml:space="preserve">, при необходимости, проводит с участниками мероприятия совещание, на котором: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проверяется их знание предмета и объектов мероприятия;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выясняется понимание участниками мероприятия заданий и обязанностей, которые им надлежит выполнять;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обсуждаются вопросы мероприятия, методы сбора, оценки и анализа информации и фактических данных;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</w:pPr>
      <w:r w:rsidRPr="00E939F2">
        <w:t xml:space="preserve">На этапе </w:t>
      </w:r>
      <w:r w:rsidRPr="00E939F2">
        <w:rPr>
          <w:i/>
        </w:rPr>
        <w:t>текущего контроля</w:t>
      </w:r>
      <w:r w:rsidRPr="00E939F2">
        <w:t xml:space="preserve"> </w:t>
      </w:r>
      <w:r w:rsidRPr="00E939F2">
        <w:rPr>
          <w:lang w:eastAsia="ar-SA"/>
        </w:rPr>
        <w:t>аудитор</w:t>
      </w:r>
      <w:r w:rsidRPr="00E939F2">
        <w:t xml:space="preserve">: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>- выявляет проблемы, возникающие при проведении мероприятия, в целях своевременного принятия мер по их разрешению.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Председатель Контрольно-счетной палаты поддерживает постоянный контакт с </w:t>
      </w:r>
      <w:r w:rsidRPr="00E939F2">
        <w:rPr>
          <w:lang w:eastAsia="ar-SA"/>
        </w:rPr>
        <w:t>аудитором</w:t>
      </w:r>
      <w:r w:rsidRPr="00E939F2"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Проекты документов </w:t>
      </w:r>
      <w:r w:rsidRPr="00E939F2">
        <w:rPr>
          <w:lang w:eastAsia="ar-SA"/>
        </w:rPr>
        <w:t>Контрольно-счетной палаты</w:t>
      </w:r>
      <w:r w:rsidRPr="00E939F2"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E939F2" w:rsidRPr="00E939F2" w:rsidRDefault="00E939F2" w:rsidP="00E939F2">
      <w:pPr>
        <w:numPr>
          <w:ilvl w:val="1"/>
          <w:numId w:val="17"/>
        </w:numPr>
        <w:tabs>
          <w:tab w:val="left" w:pos="1134"/>
        </w:tabs>
        <w:suppressAutoHyphens/>
        <w:ind w:left="0" w:firstLine="567"/>
        <w:contextualSpacing/>
        <w:jc w:val="both"/>
      </w:pPr>
      <w:r w:rsidRPr="00E939F2">
        <w:rPr>
          <w:i/>
        </w:rPr>
        <w:t>Последующий контроль</w:t>
      </w:r>
      <w:r w:rsidRPr="00E939F2"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Pr="00E939F2">
        <w:rPr>
          <w:lang w:eastAsia="ar-SA"/>
        </w:rPr>
        <w:t>Контрольно-счетной палаты</w:t>
      </w:r>
      <w:r w:rsidRPr="00E939F2">
        <w:t>.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lastRenderedPageBreak/>
        <w:t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</w:t>
      </w:r>
      <w:bookmarkStart w:id="0" w:name="_GoBack"/>
      <w:bookmarkEnd w:id="0"/>
      <w:r w:rsidRPr="00E939F2">
        <w:t xml:space="preserve">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Pr="00E939F2">
        <w:rPr>
          <w:lang w:eastAsia="ar-SA"/>
        </w:rPr>
        <w:t>Контрольно-счетной палаты</w:t>
      </w:r>
      <w:r w:rsidRPr="00E939F2">
        <w:t>.</w:t>
      </w:r>
    </w:p>
    <w:p w:rsidR="00E939F2" w:rsidRPr="00E939F2" w:rsidRDefault="00E939F2" w:rsidP="00E939F2">
      <w:pPr>
        <w:suppressAutoHyphens/>
        <w:ind w:firstLine="567"/>
        <w:jc w:val="both"/>
      </w:pPr>
      <w:r w:rsidRPr="00E939F2">
        <w:t xml:space="preserve">Для объективной оценки качества проведенных мероприятий </w:t>
      </w:r>
      <w:r w:rsidRPr="00E939F2">
        <w:rPr>
          <w:lang w:eastAsia="ar-SA"/>
        </w:rPr>
        <w:t>Контрольно-счетной палаты</w:t>
      </w:r>
      <w:r w:rsidRPr="00E939F2">
        <w:t xml:space="preserve"> также учитывается информация, полученная от внешних источников (глава МО ГО "Сыктывкар" - руководитель </w:t>
      </w:r>
      <w:r w:rsidR="00520C90">
        <w:t>администрации</w:t>
      </w:r>
      <w:r w:rsidRPr="00E939F2">
        <w:t>, Совет МО ГО "Сыктывкар", иные отдельные заинтересованные органы и организации).</w:t>
      </w:r>
    </w:p>
    <w:p w:rsidR="00D74EC1" w:rsidRDefault="00D74EC1" w:rsidP="00D74EC1">
      <w:pPr>
        <w:rPr>
          <w:szCs w:val="28"/>
        </w:rPr>
      </w:pPr>
      <w:r>
        <w:rPr>
          <w:szCs w:val="28"/>
        </w:rPr>
        <w:br w:type="page"/>
      </w:r>
    </w:p>
    <w:p w:rsidR="00553BE8" w:rsidRPr="00553BE8" w:rsidRDefault="00553BE8" w:rsidP="00553BE8">
      <w:pPr>
        <w:numPr>
          <w:ilvl w:val="0"/>
          <w:numId w:val="18"/>
        </w:numPr>
        <w:suppressAutoHyphens/>
        <w:ind w:left="714" w:right="-284" w:hanging="357"/>
        <w:jc w:val="right"/>
        <w:rPr>
          <w:rFonts w:ascii="Calibri" w:eastAsia="Calibri" w:hAnsi="Calibri"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1053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553BE8" w:rsidRPr="00553BE8" w:rsidTr="00F85170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53BE8" w:rsidRPr="00553BE8" w:rsidRDefault="00553BE8" w:rsidP="00F85170">
            <w:pPr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53BE8" w:rsidRPr="00553BE8" w:rsidRDefault="00553BE8" w:rsidP="00F85170">
            <w:pPr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53BE8" w:rsidRPr="00553BE8" w:rsidRDefault="00553BE8" w:rsidP="00F85170">
            <w:pPr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53BE8">
              <w:rPr>
                <w:b/>
                <w:sz w:val="20"/>
                <w:szCs w:val="20"/>
                <w:lang w:eastAsia="ar-SA"/>
              </w:rPr>
              <w:t>КОНТРОЛЬНО - СЧЕТНАЯ ПАЛАТА</w:t>
            </w:r>
          </w:p>
          <w:p w:rsidR="00553BE8" w:rsidRPr="00553BE8" w:rsidRDefault="00553BE8" w:rsidP="00F85170">
            <w:pPr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53BE8">
              <w:rPr>
                <w:b/>
                <w:sz w:val="20"/>
                <w:szCs w:val="20"/>
                <w:lang w:eastAsia="ar-SA"/>
              </w:rPr>
              <w:t>МУНИЦИПАЛЬНОГО ОБРАЗОВАНИЯ</w:t>
            </w:r>
            <w:r w:rsidRPr="00553BE8">
              <w:rPr>
                <w:b/>
                <w:sz w:val="20"/>
                <w:szCs w:val="20"/>
                <w:lang w:eastAsia="ar-SA"/>
              </w:rPr>
              <w:br/>
              <w:t>ГОРОДСКОГО ОКРУГА “СЫКТЫВКАР”</w:t>
            </w:r>
          </w:p>
          <w:p w:rsidR="00553BE8" w:rsidRPr="00553BE8" w:rsidRDefault="00553BE8" w:rsidP="00F85170">
            <w:pPr>
              <w:suppressAutoHyphens/>
              <w:ind w:left="-180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3BE8" w:rsidRPr="00553BE8" w:rsidRDefault="00553BE8" w:rsidP="00F85170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553BE8">
              <w:rPr>
                <w:noProof/>
                <w:sz w:val="20"/>
                <w:szCs w:val="20"/>
              </w:rPr>
              <w:drawing>
                <wp:inline distT="0" distB="0" distL="0" distR="0" wp14:anchorId="6E487300" wp14:editId="6C70B824">
                  <wp:extent cx="764540" cy="914400"/>
                  <wp:effectExtent l="0" t="0" r="0" b="0"/>
                  <wp:docPr id="11" name="Рисунок 11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553BE8" w:rsidRPr="00553BE8" w:rsidRDefault="00553BE8" w:rsidP="00F85170">
            <w:pPr>
              <w:suppressAutoHyphens/>
              <w:ind w:left="-181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53BE8">
              <w:rPr>
                <w:b/>
                <w:sz w:val="20"/>
                <w:szCs w:val="20"/>
                <w:lang w:eastAsia="ar-SA"/>
              </w:rPr>
              <w:t xml:space="preserve">“СЫКТЫВКАР” КАР </w:t>
            </w:r>
            <w:proofErr w:type="spellStart"/>
            <w:r w:rsidRPr="00553BE8">
              <w:rPr>
                <w:b/>
                <w:sz w:val="20"/>
                <w:szCs w:val="20"/>
                <w:lang w:eastAsia="ar-SA"/>
              </w:rPr>
              <w:t>КЫТШЛÖН</w:t>
            </w:r>
            <w:proofErr w:type="spellEnd"/>
          </w:p>
          <w:p w:rsidR="00553BE8" w:rsidRPr="00553BE8" w:rsidRDefault="00553BE8" w:rsidP="00F85170">
            <w:pPr>
              <w:suppressAutoHyphens/>
              <w:ind w:left="-181" w:right="-108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553BE8">
              <w:rPr>
                <w:b/>
                <w:sz w:val="20"/>
                <w:szCs w:val="20"/>
                <w:lang w:eastAsia="ar-SA"/>
              </w:rPr>
              <w:t>МУНИЦИПАЛЬНÖЙ</w:t>
            </w:r>
            <w:proofErr w:type="spellEnd"/>
            <w:r w:rsidRPr="00553BE8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53BE8">
              <w:rPr>
                <w:b/>
                <w:sz w:val="20"/>
                <w:szCs w:val="20"/>
                <w:lang w:eastAsia="ar-SA"/>
              </w:rPr>
              <w:t>ЮКÖНСА</w:t>
            </w:r>
            <w:proofErr w:type="spellEnd"/>
          </w:p>
          <w:p w:rsidR="00553BE8" w:rsidRPr="00553BE8" w:rsidRDefault="00553BE8" w:rsidP="00F85170">
            <w:pPr>
              <w:suppressAutoHyphens/>
              <w:ind w:left="-180" w:right="-108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553BE8">
              <w:rPr>
                <w:b/>
                <w:sz w:val="20"/>
                <w:szCs w:val="20"/>
                <w:lang w:eastAsia="ar-SA"/>
              </w:rPr>
              <w:t>ВИДЗÖДАН</w:t>
            </w:r>
            <w:proofErr w:type="spellEnd"/>
            <w:r w:rsidRPr="00553BE8">
              <w:rPr>
                <w:b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553BE8">
              <w:rPr>
                <w:b/>
                <w:sz w:val="20"/>
                <w:szCs w:val="20"/>
                <w:lang w:eastAsia="ar-SA"/>
              </w:rPr>
              <w:t>АРТАЛАН</w:t>
            </w:r>
            <w:proofErr w:type="spellEnd"/>
            <w:r w:rsidRPr="00553BE8">
              <w:rPr>
                <w:b/>
                <w:sz w:val="20"/>
                <w:szCs w:val="20"/>
                <w:lang w:eastAsia="ar-SA"/>
              </w:rPr>
              <w:t xml:space="preserve"> ПАЛАТА</w:t>
            </w:r>
          </w:p>
          <w:p w:rsidR="00553BE8" w:rsidRPr="00553BE8" w:rsidRDefault="00553BE8" w:rsidP="00F85170">
            <w:pPr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53BE8" w:rsidRPr="00553BE8" w:rsidTr="00F85170">
        <w:trPr>
          <w:trHeight w:val="99"/>
        </w:trPr>
        <w:tc>
          <w:tcPr>
            <w:tcW w:w="9863" w:type="dxa"/>
            <w:gridSpan w:val="4"/>
          </w:tcPr>
          <w:p w:rsidR="00553BE8" w:rsidRPr="00553BE8" w:rsidRDefault="00553BE8" w:rsidP="00F85170">
            <w:pPr>
              <w:suppressAutoHyphens/>
              <w:ind w:right="-108"/>
              <w:jc w:val="center"/>
              <w:rPr>
                <w:sz w:val="20"/>
                <w:szCs w:val="20"/>
                <w:lang w:eastAsia="ar-SA"/>
              </w:rPr>
            </w:pPr>
            <w:r w:rsidRPr="00553BE8">
              <w:rPr>
                <w:sz w:val="20"/>
                <w:szCs w:val="20"/>
                <w:lang w:eastAsia="ar-SA"/>
              </w:rPr>
              <w:t xml:space="preserve">Бабушкина ул., д. 22, каб. 204, г. Сыктывкар, 167000, тел./факс (8212) 214-670, </w:t>
            </w:r>
            <w:r w:rsidRPr="00553BE8">
              <w:rPr>
                <w:sz w:val="20"/>
                <w:szCs w:val="20"/>
                <w:lang w:val="en-US" w:eastAsia="ar-SA"/>
              </w:rPr>
              <w:t>e</w:t>
            </w:r>
            <w:r w:rsidRPr="00553BE8">
              <w:rPr>
                <w:sz w:val="20"/>
                <w:szCs w:val="20"/>
                <w:lang w:eastAsia="ar-SA"/>
              </w:rPr>
              <w:t>-</w:t>
            </w:r>
            <w:r w:rsidRPr="00553BE8">
              <w:rPr>
                <w:sz w:val="20"/>
                <w:szCs w:val="20"/>
                <w:lang w:val="en-US" w:eastAsia="ar-SA"/>
              </w:rPr>
              <w:t>mail</w:t>
            </w:r>
            <w:r w:rsidRPr="00553BE8">
              <w:rPr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553BE8">
              <w:rPr>
                <w:sz w:val="20"/>
                <w:szCs w:val="20"/>
                <w:lang w:val="en-US" w:eastAsia="ar-SA"/>
              </w:rPr>
              <w:t>ksp</w:t>
            </w:r>
            <w:proofErr w:type="spellEnd"/>
            <w:r w:rsidRPr="00553BE8">
              <w:rPr>
                <w:sz w:val="20"/>
                <w:szCs w:val="20"/>
                <w:lang w:eastAsia="ar-SA"/>
              </w:rPr>
              <w:t>@</w:t>
            </w:r>
            <w:proofErr w:type="spellStart"/>
            <w:r w:rsidRPr="00553BE8">
              <w:rPr>
                <w:sz w:val="20"/>
                <w:szCs w:val="20"/>
                <w:lang w:val="en-US" w:eastAsia="ar-SA"/>
              </w:rPr>
              <w:t>sykt</w:t>
            </w:r>
            <w:proofErr w:type="spellEnd"/>
            <w:r w:rsidRPr="00553BE8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553BE8">
              <w:rPr>
                <w:sz w:val="20"/>
                <w:szCs w:val="20"/>
                <w:lang w:val="en-US" w:eastAsia="ar-SA"/>
              </w:rPr>
              <w:t>rkomi</w:t>
            </w:r>
            <w:proofErr w:type="spellEnd"/>
            <w:r w:rsidRPr="00553BE8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553BE8">
              <w:rPr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</w:tr>
    </w:tbl>
    <w:p w:rsidR="00F85170" w:rsidRDefault="00F85170" w:rsidP="00553BE8">
      <w:pPr>
        <w:spacing w:before="120"/>
        <w:rPr>
          <w:rFonts w:eastAsia="Calibri"/>
          <w:szCs w:val="26"/>
          <w:lang w:eastAsia="en-US"/>
        </w:rPr>
      </w:pPr>
    </w:p>
    <w:p w:rsidR="00553BE8" w:rsidRPr="00553BE8" w:rsidRDefault="00553BE8" w:rsidP="00553BE8">
      <w:pPr>
        <w:spacing w:before="120"/>
        <w:rPr>
          <w:rFonts w:eastAsia="Calibri"/>
          <w:i/>
          <w:szCs w:val="26"/>
          <w:u w:val="single"/>
          <w:lang w:eastAsia="en-US"/>
        </w:rPr>
      </w:pPr>
      <w:r w:rsidRPr="00553BE8">
        <w:rPr>
          <w:rFonts w:eastAsia="Calibri"/>
          <w:szCs w:val="26"/>
          <w:lang w:eastAsia="en-US"/>
        </w:rPr>
        <w:t>"___" _____________ 20__ года № _______/</w:t>
      </w:r>
      <w:r w:rsidRPr="00553BE8">
        <w:rPr>
          <w:rFonts w:eastAsia="Calibri"/>
          <w:i/>
          <w:szCs w:val="26"/>
          <w:lang w:eastAsia="en-US"/>
        </w:rPr>
        <w:t>_____</w:t>
      </w:r>
    </w:p>
    <w:p w:rsidR="00553BE8" w:rsidRPr="00553BE8" w:rsidRDefault="00553BE8" w:rsidP="00553BE8">
      <w:pPr>
        <w:spacing w:before="120"/>
        <w:jc w:val="center"/>
        <w:rPr>
          <w:b/>
        </w:rPr>
      </w:pPr>
      <w:r w:rsidRPr="00553BE8">
        <w:rPr>
          <w:b/>
        </w:rPr>
        <w:t>Заключение</w:t>
      </w:r>
    </w:p>
    <w:p w:rsidR="00553BE8" w:rsidRPr="00553BE8" w:rsidRDefault="00553BE8" w:rsidP="00553BE8">
      <w:pPr>
        <w:jc w:val="center"/>
        <w:rPr>
          <w:b/>
        </w:rPr>
      </w:pPr>
      <w:r w:rsidRPr="00553BE8">
        <w:rPr>
          <w:b/>
        </w:rPr>
        <w:t>_____________________________________________________</w:t>
      </w:r>
    </w:p>
    <w:p w:rsidR="00553BE8" w:rsidRPr="00553BE8" w:rsidRDefault="00553BE8" w:rsidP="00553BE8">
      <w:pPr>
        <w:jc w:val="center"/>
        <w:rPr>
          <w:sz w:val="22"/>
        </w:rPr>
      </w:pPr>
      <w:r w:rsidRPr="00553BE8">
        <w:rPr>
          <w:sz w:val="22"/>
        </w:rPr>
        <w:t>(наименование мероприятия)</w:t>
      </w:r>
    </w:p>
    <w:p w:rsidR="00553BE8" w:rsidRPr="00553BE8" w:rsidRDefault="00553BE8" w:rsidP="00553BE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53BE8" w:rsidRPr="00553BE8" w:rsidRDefault="00553BE8" w:rsidP="00553BE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53BE8" w:rsidRPr="00553BE8" w:rsidRDefault="00553BE8" w:rsidP="00F8517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553BE8">
        <w:rPr>
          <w:color w:val="000000"/>
          <w:sz w:val="23"/>
          <w:szCs w:val="23"/>
        </w:rPr>
        <w:t>Исходные данные о мероприятии (</w:t>
      </w:r>
      <w:r w:rsidRPr="00553BE8">
        <w:rPr>
          <w:rFonts w:eastAsia="Calibri"/>
          <w:color w:val="000000"/>
          <w:lang w:eastAsia="en-US"/>
        </w:rPr>
        <w:t>наименование мероприятия, основание для его проведения и иная информация)</w:t>
      </w:r>
      <w:r w:rsidRPr="00553BE8">
        <w:rPr>
          <w:color w:val="000000"/>
          <w:sz w:val="23"/>
          <w:szCs w:val="23"/>
        </w:rPr>
        <w:t>:</w:t>
      </w:r>
    </w:p>
    <w:p w:rsidR="00553BE8" w:rsidRPr="00553BE8" w:rsidRDefault="00553BE8" w:rsidP="00F85170">
      <w:pPr>
        <w:autoSpaceDE w:val="0"/>
        <w:autoSpaceDN w:val="0"/>
        <w:adjustRightInd w:val="0"/>
        <w:ind w:firstLine="709"/>
        <w:rPr>
          <w:color w:val="000000"/>
        </w:rPr>
      </w:pPr>
      <w:r w:rsidRPr="00553BE8">
        <w:rPr>
          <w:color w:val="000000"/>
          <w:sz w:val="23"/>
          <w:szCs w:val="23"/>
        </w:rPr>
        <w:t xml:space="preserve">Результаты мероприятия: </w:t>
      </w:r>
    </w:p>
    <w:p w:rsidR="00553BE8" w:rsidRPr="00553BE8" w:rsidRDefault="00553BE8" w:rsidP="00F8517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553BE8">
        <w:rPr>
          <w:color w:val="000000"/>
          <w:sz w:val="23"/>
          <w:szCs w:val="23"/>
        </w:rPr>
        <w:t xml:space="preserve">Выводы: </w:t>
      </w:r>
    </w:p>
    <w:p w:rsidR="00553BE8" w:rsidRPr="00553BE8" w:rsidRDefault="00553BE8" w:rsidP="00F8517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553BE8">
        <w:rPr>
          <w:color w:val="000000"/>
          <w:sz w:val="23"/>
          <w:szCs w:val="23"/>
        </w:rPr>
        <w:t xml:space="preserve">Предложения: </w:t>
      </w:r>
    </w:p>
    <w:p w:rsidR="00553BE8" w:rsidRPr="00553BE8" w:rsidRDefault="00553BE8" w:rsidP="00553BE8">
      <w:pPr>
        <w:ind w:firstLine="709"/>
        <w:jc w:val="both"/>
      </w:pPr>
    </w:p>
    <w:p w:rsidR="00553BE8" w:rsidRPr="00553BE8" w:rsidRDefault="00553BE8" w:rsidP="00553BE8">
      <w:pPr>
        <w:ind w:firstLine="709"/>
        <w:jc w:val="both"/>
      </w:pPr>
    </w:p>
    <w:p w:rsidR="00553BE8" w:rsidRPr="00553BE8" w:rsidRDefault="00553BE8" w:rsidP="00553BE8">
      <w:pPr>
        <w:tabs>
          <w:tab w:val="right" w:pos="9355"/>
        </w:tabs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553BE8">
        <w:rPr>
          <w:rFonts w:eastAsia="Calibri"/>
          <w:lang w:eastAsia="en-US"/>
        </w:rPr>
        <w:t>Председатель</w:t>
      </w:r>
    </w:p>
    <w:p w:rsidR="00553BE8" w:rsidRPr="00553BE8" w:rsidRDefault="00553BE8" w:rsidP="00553BE8">
      <w:pPr>
        <w:tabs>
          <w:tab w:val="right" w:pos="9638"/>
        </w:tabs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553BE8">
        <w:rPr>
          <w:rFonts w:eastAsia="Calibri"/>
          <w:lang w:eastAsia="en-US"/>
        </w:rPr>
        <w:t>Контрольно-счетной палаты</w:t>
      </w:r>
      <w:r w:rsidRPr="00553BE8">
        <w:rPr>
          <w:rFonts w:eastAsia="Calibri"/>
          <w:lang w:eastAsia="en-US"/>
        </w:rPr>
        <w:tab/>
        <w:t>_____________________</w:t>
      </w:r>
    </w:p>
    <w:p w:rsidR="00553BE8" w:rsidRPr="00553BE8" w:rsidRDefault="00553BE8" w:rsidP="00553BE8">
      <w:pPr>
        <w:tabs>
          <w:tab w:val="right" w:pos="9355"/>
        </w:tabs>
        <w:autoSpaceDE w:val="0"/>
        <w:autoSpaceDN w:val="0"/>
        <w:adjustRightInd w:val="0"/>
        <w:jc w:val="both"/>
        <w:outlineLvl w:val="3"/>
        <w:rPr>
          <w:rFonts w:eastAsia="Calibri"/>
          <w:sz w:val="22"/>
          <w:lang w:eastAsia="en-US"/>
        </w:rPr>
      </w:pPr>
    </w:p>
    <w:p w:rsidR="00553BE8" w:rsidRPr="00553BE8" w:rsidRDefault="00553BE8" w:rsidP="00553BE8">
      <w:pPr>
        <w:tabs>
          <w:tab w:val="right" w:pos="9355"/>
        </w:tabs>
        <w:autoSpaceDE w:val="0"/>
        <w:autoSpaceDN w:val="0"/>
        <w:adjustRightInd w:val="0"/>
        <w:jc w:val="both"/>
        <w:outlineLvl w:val="3"/>
        <w:rPr>
          <w:rFonts w:eastAsia="Calibri"/>
          <w:sz w:val="22"/>
          <w:lang w:eastAsia="en-US"/>
        </w:rPr>
      </w:pPr>
    </w:p>
    <w:p w:rsidR="00553BE8" w:rsidRPr="00553BE8" w:rsidRDefault="00553BE8" w:rsidP="00553BE8">
      <w:pPr>
        <w:tabs>
          <w:tab w:val="right" w:pos="9355"/>
        </w:tabs>
        <w:autoSpaceDE w:val="0"/>
        <w:autoSpaceDN w:val="0"/>
        <w:adjustRightInd w:val="0"/>
        <w:jc w:val="both"/>
        <w:outlineLvl w:val="3"/>
        <w:rPr>
          <w:rFonts w:eastAsia="Calibri"/>
          <w:sz w:val="22"/>
          <w:lang w:eastAsia="en-US"/>
        </w:rPr>
      </w:pPr>
    </w:p>
    <w:p w:rsidR="00553BE8" w:rsidRPr="00553BE8" w:rsidRDefault="00553BE8" w:rsidP="00553BE8">
      <w:pPr>
        <w:tabs>
          <w:tab w:val="right" w:pos="9355"/>
        </w:tabs>
        <w:autoSpaceDE w:val="0"/>
        <w:autoSpaceDN w:val="0"/>
        <w:adjustRightInd w:val="0"/>
        <w:jc w:val="both"/>
        <w:outlineLvl w:val="3"/>
        <w:rPr>
          <w:rFonts w:eastAsia="Calibri"/>
          <w:sz w:val="22"/>
          <w:lang w:eastAsia="en-US"/>
        </w:rPr>
      </w:pPr>
    </w:p>
    <w:p w:rsidR="00553BE8" w:rsidRPr="00553BE8" w:rsidRDefault="00553BE8" w:rsidP="00553BE8">
      <w:pPr>
        <w:tabs>
          <w:tab w:val="right" w:pos="9355"/>
        </w:tabs>
        <w:autoSpaceDE w:val="0"/>
        <w:autoSpaceDN w:val="0"/>
        <w:adjustRightInd w:val="0"/>
        <w:jc w:val="both"/>
        <w:outlineLvl w:val="3"/>
        <w:rPr>
          <w:rFonts w:eastAsia="Calibri"/>
          <w:sz w:val="22"/>
          <w:lang w:eastAsia="en-US"/>
        </w:rPr>
      </w:pPr>
    </w:p>
    <w:p w:rsidR="00553BE8" w:rsidRPr="00553BE8" w:rsidRDefault="00553BE8" w:rsidP="00553BE8">
      <w:pPr>
        <w:tabs>
          <w:tab w:val="right" w:pos="9355"/>
        </w:tabs>
        <w:autoSpaceDE w:val="0"/>
        <w:autoSpaceDN w:val="0"/>
        <w:adjustRightInd w:val="0"/>
        <w:jc w:val="both"/>
        <w:outlineLvl w:val="3"/>
        <w:rPr>
          <w:rFonts w:eastAsia="Calibri"/>
          <w:sz w:val="22"/>
          <w:lang w:eastAsia="en-US"/>
        </w:rPr>
      </w:pPr>
    </w:p>
    <w:p w:rsidR="00553BE8" w:rsidRPr="00553BE8" w:rsidRDefault="00553BE8" w:rsidP="00553BE8">
      <w:pPr>
        <w:rPr>
          <w:sz w:val="28"/>
          <w:szCs w:val="28"/>
          <w:lang w:eastAsia="ar-SA"/>
        </w:rPr>
      </w:pPr>
    </w:p>
    <w:p w:rsidR="00553BE8" w:rsidRPr="00553BE8" w:rsidRDefault="00553BE8" w:rsidP="00553BE8">
      <w:pPr>
        <w:rPr>
          <w:sz w:val="20"/>
          <w:szCs w:val="28"/>
          <w:lang w:eastAsia="ar-SA"/>
        </w:rPr>
      </w:pPr>
      <w:r w:rsidRPr="00553BE8">
        <w:rPr>
          <w:sz w:val="20"/>
          <w:szCs w:val="28"/>
          <w:lang w:eastAsia="ar-SA"/>
        </w:rPr>
        <w:br w:type="page"/>
      </w:r>
    </w:p>
    <w:p w:rsidR="00D74EC1" w:rsidRDefault="00D74EC1" w:rsidP="00D74EC1">
      <w:pPr>
        <w:rPr>
          <w:szCs w:val="28"/>
        </w:rPr>
      </w:pPr>
    </w:p>
    <w:p w:rsidR="00D74EC1" w:rsidRPr="000D2E84" w:rsidRDefault="00D74EC1" w:rsidP="00D74EC1">
      <w:pPr>
        <w:shd w:val="clear" w:color="auto" w:fill="FFFFFF"/>
        <w:ind w:right="79"/>
        <w:jc w:val="center"/>
      </w:pPr>
      <w:r w:rsidRPr="000D2E84">
        <w:t>Лист ознакомления № ___:</w:t>
      </w:r>
    </w:p>
    <w:p w:rsidR="00D74EC1" w:rsidRPr="000D2E84" w:rsidRDefault="00D74EC1" w:rsidP="00D74EC1">
      <w:pPr>
        <w:shd w:val="clear" w:color="auto" w:fill="FFFFFF"/>
        <w:ind w:right="79" w:firstLine="709"/>
      </w:pPr>
    </w:p>
    <w:p w:rsidR="00D74EC1" w:rsidRPr="000D2E84" w:rsidRDefault="00D74EC1" w:rsidP="00D74EC1">
      <w:pPr>
        <w:tabs>
          <w:tab w:val="left" w:pos="1260"/>
        </w:tabs>
        <w:jc w:val="center"/>
      </w:pPr>
      <w:r w:rsidRPr="000D2E84">
        <w:t xml:space="preserve">С </w:t>
      </w:r>
      <w:proofErr w:type="spellStart"/>
      <w:r w:rsidRPr="000D2E84">
        <w:rPr>
          <w:bCs/>
        </w:rPr>
        <w:t>С</w:t>
      </w:r>
      <w:r>
        <w:rPr>
          <w:bCs/>
        </w:rPr>
        <w:t>ВМ</w:t>
      </w:r>
      <w:r w:rsidRPr="000D2E84">
        <w:rPr>
          <w:bCs/>
        </w:rPr>
        <w:t>ФК</w:t>
      </w:r>
      <w:proofErr w:type="spellEnd"/>
      <w:r w:rsidRPr="000D2E84">
        <w:rPr>
          <w:bCs/>
        </w:rPr>
        <w:t xml:space="preserve"> </w:t>
      </w:r>
      <w:r>
        <w:rPr>
          <w:bCs/>
        </w:rPr>
        <w:t>"</w:t>
      </w:r>
      <w:r w:rsidRPr="00D74EC1">
        <w:rPr>
          <w:bCs/>
        </w:rPr>
        <w:t xml:space="preserve">Экспертиза </w:t>
      </w:r>
      <w:r>
        <w:rPr>
          <w:bCs/>
        </w:rPr>
        <w:t>м</w:t>
      </w:r>
      <w:r w:rsidRPr="00D74EC1">
        <w:rPr>
          <w:bCs/>
        </w:rPr>
        <w:t xml:space="preserve">униципальных </w:t>
      </w:r>
      <w:r>
        <w:rPr>
          <w:bCs/>
        </w:rPr>
        <w:t>п</w:t>
      </w:r>
      <w:r w:rsidRPr="00D74EC1">
        <w:rPr>
          <w:bCs/>
        </w:rPr>
        <w:t>рограмм</w:t>
      </w:r>
      <w:r>
        <w:t>"</w:t>
      </w:r>
      <w:r w:rsidRPr="000D2E84">
        <w:t xml:space="preserve"> </w:t>
      </w:r>
      <w:r w:rsidRPr="000D2E84">
        <w:rPr>
          <w:b/>
        </w:rPr>
        <w:t>ознакомлен</w:t>
      </w:r>
      <w:r w:rsidRPr="000D2E84">
        <w:t>:</w:t>
      </w:r>
    </w:p>
    <w:p w:rsidR="00D74EC1" w:rsidRPr="000D2E84" w:rsidRDefault="00D74EC1" w:rsidP="00D74EC1">
      <w:pPr>
        <w:shd w:val="clear" w:color="auto" w:fill="FFFFFF"/>
        <w:ind w:right="79"/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405"/>
        <w:gridCol w:w="1866"/>
        <w:gridCol w:w="278"/>
        <w:gridCol w:w="2154"/>
        <w:gridCol w:w="279"/>
        <w:gridCol w:w="3390"/>
      </w:tblGrid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23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  <w:tr w:rsidR="00D74EC1" w:rsidRPr="00D74EC1" w:rsidTr="00CD3C5D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25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</w:tr>
      <w:tr w:rsidR="00D74EC1" w:rsidRPr="00D74EC1" w:rsidTr="00CD3C5D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4EC1" w:rsidRPr="00D74EC1" w:rsidRDefault="00D74EC1" w:rsidP="00CD3C5D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 w:val="20"/>
                <w:szCs w:val="20"/>
              </w:rPr>
            </w:pPr>
            <w:r w:rsidRPr="00D74EC1">
              <w:rPr>
                <w:sz w:val="20"/>
                <w:szCs w:val="20"/>
              </w:rPr>
              <w:t>(Ф.И.О.)</w:t>
            </w:r>
          </w:p>
        </w:tc>
      </w:tr>
    </w:tbl>
    <w:p w:rsidR="00D74EC1" w:rsidRPr="000240F4" w:rsidRDefault="00D74EC1" w:rsidP="00D74EC1">
      <w:pPr>
        <w:widowControl w:val="0"/>
        <w:autoSpaceDE w:val="0"/>
        <w:autoSpaceDN w:val="0"/>
        <w:jc w:val="both"/>
      </w:pPr>
    </w:p>
    <w:p w:rsidR="00D74EC1" w:rsidRPr="000240F4" w:rsidRDefault="00D74EC1" w:rsidP="00D74EC1"/>
    <w:p w:rsidR="00D74EC1" w:rsidRDefault="00D74EC1" w:rsidP="00D74EC1">
      <w:pPr>
        <w:rPr>
          <w:sz w:val="28"/>
          <w:szCs w:val="28"/>
        </w:rPr>
      </w:pPr>
    </w:p>
    <w:p w:rsidR="00D74EC1" w:rsidRDefault="00D74EC1" w:rsidP="0080523F">
      <w:pPr>
        <w:widowControl w:val="0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D74EC1" w:rsidSect="00F85170">
      <w:headerReference w:type="even" r:id="rId8"/>
      <w:headerReference w:type="default" r:id="rId9"/>
      <w:headerReference w:type="first" r:id="rId10"/>
      <w:pgSz w:w="11906" w:h="16838"/>
      <w:pgMar w:top="1134" w:right="567" w:bottom="709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B3" w:rsidRDefault="003A50B3">
      <w:r>
        <w:separator/>
      </w:r>
    </w:p>
  </w:endnote>
  <w:endnote w:type="continuationSeparator" w:id="0">
    <w:p w:rsidR="003A50B3" w:rsidRDefault="003A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B3" w:rsidRDefault="003A50B3">
      <w:r>
        <w:separator/>
      </w:r>
    </w:p>
  </w:footnote>
  <w:footnote w:type="continuationSeparator" w:id="0">
    <w:p w:rsidR="003A50B3" w:rsidRDefault="003A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5D" w:rsidRDefault="00CD3C5D" w:rsidP="005F7B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D3C5D" w:rsidRDefault="00CD3C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5D" w:rsidRPr="00080C8C" w:rsidRDefault="00CD3C5D">
    <w:pPr>
      <w:pStyle w:val="a5"/>
      <w:jc w:val="center"/>
      <w:rPr>
        <w:sz w:val="20"/>
      </w:rPr>
    </w:pPr>
    <w:r w:rsidRPr="00080C8C">
      <w:rPr>
        <w:sz w:val="20"/>
      </w:rPr>
      <w:fldChar w:fldCharType="begin"/>
    </w:r>
    <w:r w:rsidRPr="00080C8C">
      <w:rPr>
        <w:sz w:val="20"/>
      </w:rPr>
      <w:instrText xml:space="preserve"> PAGE   \* MERGEFORMAT </w:instrText>
    </w:r>
    <w:r w:rsidRPr="00080C8C">
      <w:rPr>
        <w:sz w:val="20"/>
      </w:rPr>
      <w:fldChar w:fldCharType="separate"/>
    </w:r>
    <w:r w:rsidR="00520C90">
      <w:rPr>
        <w:noProof/>
        <w:sz w:val="20"/>
      </w:rPr>
      <w:t>9</w:t>
    </w:r>
    <w:r w:rsidRPr="00080C8C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5D" w:rsidRDefault="00CD3C5D">
    <w:pPr>
      <w:pStyle w:val="a5"/>
    </w:pPr>
  </w:p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CD3C5D" w:rsidRPr="00D74EC1" w:rsidTr="00CD3C5D">
      <w:trPr>
        <w:trHeight w:val="1607"/>
      </w:trPr>
      <w:tc>
        <w:tcPr>
          <w:tcW w:w="4068" w:type="dxa"/>
          <w:vAlign w:val="bottom"/>
        </w:tcPr>
        <w:p w:rsidR="00CD3C5D" w:rsidRPr="00D74EC1" w:rsidRDefault="00CD3C5D" w:rsidP="00D74EC1">
          <w:pPr>
            <w:suppressAutoHyphens/>
            <w:ind w:left="-108" w:right="-108"/>
            <w:jc w:val="center"/>
            <w:rPr>
              <w:b/>
              <w:sz w:val="20"/>
              <w:szCs w:val="20"/>
              <w:lang w:eastAsia="ar-SA"/>
            </w:rPr>
          </w:pPr>
          <w:r w:rsidRPr="00D74EC1">
            <w:rPr>
              <w:b/>
              <w:sz w:val="20"/>
              <w:szCs w:val="20"/>
              <w:lang w:eastAsia="ar-SA"/>
            </w:rPr>
            <w:t>КОНТРОЛЬНО - СЧЕТНАЯ ПАЛАТА</w:t>
          </w:r>
        </w:p>
        <w:p w:rsidR="00CD3C5D" w:rsidRPr="00D74EC1" w:rsidRDefault="00CD3C5D" w:rsidP="00D74EC1">
          <w:pPr>
            <w:suppressAutoHyphens/>
            <w:ind w:left="-108" w:right="-108"/>
            <w:jc w:val="center"/>
            <w:rPr>
              <w:b/>
              <w:sz w:val="20"/>
              <w:szCs w:val="20"/>
              <w:lang w:eastAsia="ar-SA"/>
            </w:rPr>
          </w:pPr>
          <w:r w:rsidRPr="00D74EC1">
            <w:rPr>
              <w:b/>
              <w:sz w:val="20"/>
              <w:szCs w:val="20"/>
              <w:lang w:eastAsia="ar-SA"/>
            </w:rPr>
            <w:t>МУНИЦИПАЛЬНОГО ОБРАЗОВАНИЯ</w:t>
          </w:r>
          <w:r w:rsidRPr="00D74EC1">
            <w:rPr>
              <w:b/>
              <w:sz w:val="20"/>
              <w:szCs w:val="20"/>
              <w:lang w:eastAsia="ar-SA"/>
            </w:rPr>
            <w:br/>
            <w:t>ГОРОДСКОГО ОКРУГА “СЫКТЫВКАР”</w:t>
          </w:r>
        </w:p>
        <w:p w:rsidR="00CD3C5D" w:rsidRPr="00D74EC1" w:rsidRDefault="00CD3C5D" w:rsidP="00D74EC1">
          <w:pPr>
            <w:suppressAutoHyphens/>
            <w:ind w:left="-180" w:right="-108"/>
            <w:jc w:val="center"/>
            <w:rPr>
              <w:b/>
              <w:sz w:val="20"/>
              <w:szCs w:val="20"/>
              <w:lang w:eastAsia="ar-SA"/>
            </w:rPr>
          </w:pPr>
        </w:p>
      </w:tc>
      <w:tc>
        <w:tcPr>
          <w:tcW w:w="1461" w:type="dxa"/>
        </w:tcPr>
        <w:p w:rsidR="00CD3C5D" w:rsidRPr="00D74EC1" w:rsidRDefault="00CD3C5D" w:rsidP="00D74EC1">
          <w:pPr>
            <w:suppressAutoHyphens/>
            <w:ind w:left="-108" w:right="-108"/>
            <w:jc w:val="right"/>
            <w:rPr>
              <w:sz w:val="20"/>
              <w:szCs w:val="20"/>
              <w:lang w:eastAsia="ar-SA"/>
            </w:rPr>
          </w:pPr>
          <w:r w:rsidRPr="00D74EC1">
            <w:rPr>
              <w:noProof/>
              <w:sz w:val="20"/>
              <w:szCs w:val="20"/>
            </w:rPr>
            <w:drawing>
              <wp:inline distT="0" distB="0" distL="0" distR="0" wp14:anchorId="581EB3A2" wp14:editId="2CDE3A0D">
                <wp:extent cx="762000" cy="914400"/>
                <wp:effectExtent l="0" t="0" r="0" b="0"/>
                <wp:docPr id="3" name="Рисунок 3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CD3C5D" w:rsidRPr="00D74EC1" w:rsidRDefault="00CD3C5D" w:rsidP="00D74EC1">
          <w:pPr>
            <w:suppressAutoHyphens/>
            <w:ind w:left="-181" w:right="-108"/>
            <w:jc w:val="center"/>
            <w:rPr>
              <w:b/>
              <w:sz w:val="20"/>
              <w:szCs w:val="20"/>
              <w:lang w:eastAsia="ar-SA"/>
            </w:rPr>
          </w:pPr>
          <w:r w:rsidRPr="00D74EC1">
            <w:rPr>
              <w:b/>
              <w:sz w:val="20"/>
              <w:szCs w:val="20"/>
              <w:lang w:eastAsia="ar-SA"/>
            </w:rPr>
            <w:t xml:space="preserve">“СЫКТЫВКАР” КАР </w:t>
          </w:r>
          <w:proofErr w:type="spellStart"/>
          <w:r w:rsidRPr="00D74EC1">
            <w:rPr>
              <w:b/>
              <w:sz w:val="20"/>
              <w:szCs w:val="20"/>
              <w:lang w:eastAsia="ar-SA"/>
            </w:rPr>
            <w:t>КЫТШЛÖН</w:t>
          </w:r>
          <w:proofErr w:type="spellEnd"/>
        </w:p>
        <w:p w:rsidR="00CD3C5D" w:rsidRPr="00D74EC1" w:rsidRDefault="00CD3C5D" w:rsidP="00D74EC1">
          <w:pPr>
            <w:suppressAutoHyphens/>
            <w:ind w:left="-181" w:right="-108"/>
            <w:jc w:val="center"/>
            <w:rPr>
              <w:b/>
              <w:sz w:val="20"/>
              <w:szCs w:val="20"/>
              <w:lang w:eastAsia="ar-SA"/>
            </w:rPr>
          </w:pPr>
          <w:proofErr w:type="spellStart"/>
          <w:r w:rsidRPr="00D74EC1">
            <w:rPr>
              <w:b/>
              <w:sz w:val="20"/>
              <w:szCs w:val="20"/>
              <w:lang w:eastAsia="ar-SA"/>
            </w:rPr>
            <w:t>МУНИЦИПАЛЬНÖЙ</w:t>
          </w:r>
          <w:proofErr w:type="spellEnd"/>
          <w:r w:rsidRPr="00D74EC1">
            <w:rPr>
              <w:b/>
              <w:sz w:val="20"/>
              <w:szCs w:val="20"/>
              <w:lang w:eastAsia="ar-SA"/>
            </w:rPr>
            <w:t xml:space="preserve"> </w:t>
          </w:r>
          <w:proofErr w:type="spellStart"/>
          <w:r w:rsidRPr="00D74EC1">
            <w:rPr>
              <w:b/>
              <w:sz w:val="20"/>
              <w:szCs w:val="20"/>
              <w:lang w:eastAsia="ar-SA"/>
            </w:rPr>
            <w:t>ЮКÖНСА</w:t>
          </w:r>
          <w:proofErr w:type="spellEnd"/>
        </w:p>
        <w:p w:rsidR="00CD3C5D" w:rsidRPr="00D74EC1" w:rsidRDefault="00CD3C5D" w:rsidP="00D74EC1">
          <w:pPr>
            <w:suppressAutoHyphens/>
            <w:ind w:left="-180" w:right="-108"/>
            <w:jc w:val="center"/>
            <w:rPr>
              <w:b/>
              <w:sz w:val="20"/>
              <w:szCs w:val="20"/>
              <w:lang w:eastAsia="ar-SA"/>
            </w:rPr>
          </w:pPr>
          <w:proofErr w:type="spellStart"/>
          <w:r w:rsidRPr="00D74EC1">
            <w:rPr>
              <w:b/>
              <w:sz w:val="20"/>
              <w:szCs w:val="20"/>
              <w:lang w:eastAsia="ar-SA"/>
            </w:rPr>
            <w:t>ВИДЗÖДАН</w:t>
          </w:r>
          <w:proofErr w:type="spellEnd"/>
          <w:r w:rsidRPr="00D74EC1">
            <w:rPr>
              <w:b/>
              <w:sz w:val="20"/>
              <w:szCs w:val="20"/>
              <w:lang w:eastAsia="ar-SA"/>
            </w:rPr>
            <w:t xml:space="preserve"> - </w:t>
          </w:r>
          <w:proofErr w:type="spellStart"/>
          <w:r w:rsidRPr="00D74EC1">
            <w:rPr>
              <w:b/>
              <w:sz w:val="20"/>
              <w:szCs w:val="20"/>
              <w:lang w:eastAsia="ar-SA"/>
            </w:rPr>
            <w:t>АРТАЛАН</w:t>
          </w:r>
          <w:proofErr w:type="spellEnd"/>
          <w:r w:rsidRPr="00D74EC1">
            <w:rPr>
              <w:b/>
              <w:sz w:val="20"/>
              <w:szCs w:val="20"/>
              <w:lang w:eastAsia="ar-SA"/>
            </w:rPr>
            <w:t xml:space="preserve"> ПАЛАТА</w:t>
          </w:r>
        </w:p>
        <w:p w:rsidR="00CD3C5D" w:rsidRPr="00D74EC1" w:rsidRDefault="00CD3C5D" w:rsidP="00D74EC1">
          <w:pPr>
            <w:suppressAutoHyphens/>
            <w:ind w:left="-108" w:right="-108"/>
            <w:jc w:val="center"/>
            <w:rPr>
              <w:b/>
              <w:sz w:val="20"/>
              <w:szCs w:val="20"/>
              <w:lang w:eastAsia="ar-SA"/>
            </w:rPr>
          </w:pPr>
        </w:p>
      </w:tc>
    </w:tr>
    <w:tr w:rsidR="00CD3C5D" w:rsidRPr="00D74EC1" w:rsidTr="00CD3C5D">
      <w:tc>
        <w:tcPr>
          <w:tcW w:w="9214" w:type="dxa"/>
          <w:gridSpan w:val="3"/>
          <w:tcBorders>
            <w:top w:val="single" w:sz="4" w:space="0" w:color="auto"/>
          </w:tcBorders>
        </w:tcPr>
        <w:p w:rsidR="00CD3C5D" w:rsidRPr="00D74EC1" w:rsidRDefault="00CD3C5D" w:rsidP="00D74EC1">
          <w:pPr>
            <w:suppressAutoHyphens/>
            <w:jc w:val="center"/>
            <w:rPr>
              <w:sz w:val="19"/>
              <w:szCs w:val="19"/>
              <w:lang w:eastAsia="ar-SA"/>
            </w:rPr>
          </w:pPr>
          <w:r w:rsidRPr="00D74EC1">
            <w:rPr>
              <w:sz w:val="19"/>
              <w:szCs w:val="19"/>
              <w:lang w:eastAsia="ar-SA"/>
            </w:rPr>
            <w:t>Бабушкина ул., д. 22, каб. 204, г. Сыктывкар, 167000, тел/факс (8212) 214670, e-</w:t>
          </w:r>
          <w:proofErr w:type="spellStart"/>
          <w:r w:rsidRPr="00D74EC1">
            <w:rPr>
              <w:sz w:val="19"/>
              <w:szCs w:val="19"/>
              <w:lang w:eastAsia="ar-SA"/>
            </w:rPr>
            <w:t>mail</w:t>
          </w:r>
          <w:proofErr w:type="spellEnd"/>
          <w:r w:rsidRPr="00D74EC1">
            <w:rPr>
              <w:sz w:val="19"/>
              <w:szCs w:val="19"/>
              <w:lang w:eastAsia="ar-SA"/>
            </w:rPr>
            <w:t xml:space="preserve">: </w:t>
          </w:r>
          <w:proofErr w:type="spellStart"/>
          <w:r w:rsidRPr="00D74EC1">
            <w:rPr>
              <w:sz w:val="19"/>
              <w:szCs w:val="19"/>
              <w:lang w:eastAsia="ar-SA"/>
            </w:rPr>
            <w:t>ksp</w:t>
          </w:r>
          <w:proofErr w:type="spellEnd"/>
          <w:r w:rsidRPr="00D74EC1">
            <w:rPr>
              <w:sz w:val="19"/>
              <w:szCs w:val="19"/>
              <w:lang w:eastAsia="ar-SA"/>
            </w:rPr>
            <w:t>@</w:t>
          </w:r>
          <w:proofErr w:type="spellStart"/>
          <w:r w:rsidRPr="00D74EC1">
            <w:rPr>
              <w:sz w:val="19"/>
              <w:szCs w:val="19"/>
              <w:lang w:val="en-US" w:eastAsia="ar-SA"/>
            </w:rPr>
            <w:t>sykt</w:t>
          </w:r>
          <w:proofErr w:type="spellEnd"/>
          <w:r w:rsidRPr="00D74EC1">
            <w:rPr>
              <w:sz w:val="19"/>
              <w:szCs w:val="19"/>
              <w:lang w:eastAsia="ar-SA"/>
            </w:rPr>
            <w:t>.</w:t>
          </w:r>
          <w:proofErr w:type="spellStart"/>
          <w:r w:rsidRPr="00D74EC1">
            <w:rPr>
              <w:sz w:val="19"/>
              <w:szCs w:val="19"/>
              <w:lang w:val="en-US" w:eastAsia="ar-SA"/>
            </w:rPr>
            <w:t>rkomi</w:t>
          </w:r>
          <w:proofErr w:type="spellEnd"/>
          <w:r w:rsidRPr="00D74EC1">
            <w:rPr>
              <w:sz w:val="19"/>
              <w:szCs w:val="19"/>
              <w:lang w:eastAsia="ar-SA"/>
            </w:rPr>
            <w:t>.</w:t>
          </w:r>
          <w:proofErr w:type="spellStart"/>
          <w:r w:rsidRPr="00D74EC1">
            <w:rPr>
              <w:sz w:val="19"/>
              <w:szCs w:val="19"/>
              <w:lang w:eastAsia="ar-SA"/>
            </w:rPr>
            <w:t>ru</w:t>
          </w:r>
          <w:proofErr w:type="spellEnd"/>
        </w:p>
      </w:tc>
      <w:tc>
        <w:tcPr>
          <w:tcW w:w="284" w:type="dxa"/>
        </w:tcPr>
        <w:p w:rsidR="00CD3C5D" w:rsidRPr="00D74EC1" w:rsidRDefault="00CD3C5D" w:rsidP="00D74EC1">
          <w:pPr>
            <w:suppressAutoHyphens/>
            <w:jc w:val="center"/>
            <w:rPr>
              <w:sz w:val="19"/>
              <w:szCs w:val="19"/>
              <w:lang w:eastAsia="ar-SA"/>
            </w:rPr>
          </w:pPr>
        </w:p>
      </w:tc>
    </w:tr>
  </w:tbl>
  <w:p w:rsidR="00CD3C5D" w:rsidRDefault="00CD3C5D" w:rsidP="00D74E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97E4AF8"/>
    <w:multiLevelType w:val="hybridMultilevel"/>
    <w:tmpl w:val="253E3DE6"/>
    <w:lvl w:ilvl="0" w:tplc="98D0EF8A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396E7D94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7E40FB8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8B944596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1D6897A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17E872AE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10167BC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383C00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2304A056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7D2F4C"/>
    <w:multiLevelType w:val="hybridMultilevel"/>
    <w:tmpl w:val="F2B0E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506A8"/>
    <w:multiLevelType w:val="hybridMultilevel"/>
    <w:tmpl w:val="482E7418"/>
    <w:lvl w:ilvl="0" w:tplc="54BC1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A2C9382">
      <w:numFmt w:val="none"/>
      <w:lvlText w:val=""/>
      <w:lvlJc w:val="left"/>
      <w:pPr>
        <w:tabs>
          <w:tab w:val="num" w:pos="360"/>
        </w:tabs>
      </w:pPr>
    </w:lvl>
    <w:lvl w:ilvl="2" w:tplc="5BC63A3C">
      <w:numFmt w:val="none"/>
      <w:lvlText w:val=""/>
      <w:lvlJc w:val="left"/>
      <w:pPr>
        <w:tabs>
          <w:tab w:val="num" w:pos="360"/>
        </w:tabs>
      </w:pPr>
    </w:lvl>
    <w:lvl w:ilvl="3" w:tplc="684EF288">
      <w:numFmt w:val="none"/>
      <w:lvlText w:val=""/>
      <w:lvlJc w:val="left"/>
      <w:pPr>
        <w:tabs>
          <w:tab w:val="num" w:pos="360"/>
        </w:tabs>
      </w:pPr>
    </w:lvl>
    <w:lvl w:ilvl="4" w:tplc="F83A7576">
      <w:numFmt w:val="none"/>
      <w:lvlText w:val=""/>
      <w:lvlJc w:val="left"/>
      <w:pPr>
        <w:tabs>
          <w:tab w:val="num" w:pos="360"/>
        </w:tabs>
      </w:pPr>
    </w:lvl>
    <w:lvl w:ilvl="5" w:tplc="C41E4510">
      <w:numFmt w:val="none"/>
      <w:lvlText w:val=""/>
      <w:lvlJc w:val="left"/>
      <w:pPr>
        <w:tabs>
          <w:tab w:val="num" w:pos="360"/>
        </w:tabs>
      </w:pPr>
    </w:lvl>
    <w:lvl w:ilvl="6" w:tplc="FF2AAB46">
      <w:numFmt w:val="none"/>
      <w:lvlText w:val=""/>
      <w:lvlJc w:val="left"/>
      <w:pPr>
        <w:tabs>
          <w:tab w:val="num" w:pos="360"/>
        </w:tabs>
      </w:pPr>
    </w:lvl>
    <w:lvl w:ilvl="7" w:tplc="49604C1A">
      <w:numFmt w:val="none"/>
      <w:lvlText w:val=""/>
      <w:lvlJc w:val="left"/>
      <w:pPr>
        <w:tabs>
          <w:tab w:val="num" w:pos="360"/>
        </w:tabs>
      </w:pPr>
    </w:lvl>
    <w:lvl w:ilvl="8" w:tplc="EFE269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3B0D1FE4"/>
    <w:multiLevelType w:val="hybridMultilevel"/>
    <w:tmpl w:val="3F90C0E4"/>
    <w:lvl w:ilvl="0" w:tplc="BDF0177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D182E8B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082CC7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0D0DF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08EA9C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110C73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A9E112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3922E6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BC2A27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56492A"/>
    <w:multiLevelType w:val="hybridMultilevel"/>
    <w:tmpl w:val="111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8" w15:restartNumberingAfterBreak="0">
    <w:nsid w:val="4D945AB5"/>
    <w:multiLevelType w:val="hybridMultilevel"/>
    <w:tmpl w:val="253E3DE6"/>
    <w:lvl w:ilvl="0" w:tplc="7BC8259E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7E7AAB1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D6482FA6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4210D622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53903ACE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5CDA7F28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B94057D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62AA8DF8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85802DA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0" w15:restartNumberingAfterBreak="0">
    <w:nsid w:val="4FAC4FF6"/>
    <w:multiLevelType w:val="hybridMultilevel"/>
    <w:tmpl w:val="C0EEDCBC"/>
    <w:lvl w:ilvl="0" w:tplc="302C5D0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4D09B0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2D67AC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1D050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B682DF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BC4E7F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620F9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A064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ECAE851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500464E0"/>
    <w:multiLevelType w:val="hybridMultilevel"/>
    <w:tmpl w:val="3F90C0E4"/>
    <w:lvl w:ilvl="0" w:tplc="D932F274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FF4E0F9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5A28CB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FDC205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00E39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3F078C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23E781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D4A49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A3C096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3" w15:restartNumberingAfterBreak="0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7AA33A0"/>
    <w:multiLevelType w:val="multilevel"/>
    <w:tmpl w:val="EA7E7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6741840"/>
    <w:multiLevelType w:val="hybridMultilevel"/>
    <w:tmpl w:val="44F0154E"/>
    <w:lvl w:ilvl="0" w:tplc="945AE1D8">
      <w:start w:val="1"/>
      <w:numFmt w:val="decimal"/>
      <w:lvlText w:val="Приложение № 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802C3"/>
    <w:multiLevelType w:val="hybridMultilevel"/>
    <w:tmpl w:val="C8A2AAE6"/>
    <w:lvl w:ilvl="0" w:tplc="0738438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C14C96C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B0A89A2E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42F4F5F0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9932A1E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A83A6ADC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5CE0A6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59DA65A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2492669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7B4E457B"/>
    <w:multiLevelType w:val="hybridMultilevel"/>
    <w:tmpl w:val="5526EB3A"/>
    <w:lvl w:ilvl="0" w:tplc="5B788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4FA73D2">
      <w:numFmt w:val="none"/>
      <w:lvlText w:val=""/>
      <w:lvlJc w:val="left"/>
      <w:pPr>
        <w:tabs>
          <w:tab w:val="num" w:pos="360"/>
        </w:tabs>
      </w:pPr>
    </w:lvl>
    <w:lvl w:ilvl="2" w:tplc="DE9A473C">
      <w:numFmt w:val="none"/>
      <w:lvlText w:val=""/>
      <w:lvlJc w:val="left"/>
      <w:pPr>
        <w:tabs>
          <w:tab w:val="num" w:pos="360"/>
        </w:tabs>
      </w:pPr>
    </w:lvl>
    <w:lvl w:ilvl="3" w:tplc="4F4228F4">
      <w:numFmt w:val="none"/>
      <w:lvlText w:val=""/>
      <w:lvlJc w:val="left"/>
      <w:pPr>
        <w:tabs>
          <w:tab w:val="num" w:pos="360"/>
        </w:tabs>
      </w:pPr>
    </w:lvl>
    <w:lvl w:ilvl="4" w:tplc="984048CE">
      <w:numFmt w:val="none"/>
      <w:lvlText w:val=""/>
      <w:lvlJc w:val="left"/>
      <w:pPr>
        <w:tabs>
          <w:tab w:val="num" w:pos="360"/>
        </w:tabs>
      </w:pPr>
    </w:lvl>
    <w:lvl w:ilvl="5" w:tplc="863C35EE">
      <w:numFmt w:val="none"/>
      <w:lvlText w:val=""/>
      <w:lvlJc w:val="left"/>
      <w:pPr>
        <w:tabs>
          <w:tab w:val="num" w:pos="360"/>
        </w:tabs>
      </w:pPr>
    </w:lvl>
    <w:lvl w:ilvl="6" w:tplc="693E0ADE">
      <w:numFmt w:val="none"/>
      <w:lvlText w:val=""/>
      <w:lvlJc w:val="left"/>
      <w:pPr>
        <w:tabs>
          <w:tab w:val="num" w:pos="360"/>
        </w:tabs>
      </w:pPr>
    </w:lvl>
    <w:lvl w:ilvl="7" w:tplc="491E5246">
      <w:numFmt w:val="none"/>
      <w:lvlText w:val=""/>
      <w:lvlJc w:val="left"/>
      <w:pPr>
        <w:tabs>
          <w:tab w:val="num" w:pos="360"/>
        </w:tabs>
      </w:pPr>
    </w:lvl>
    <w:lvl w:ilvl="8" w:tplc="D4EE5F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16"/>
  </w:num>
  <w:num w:numId="9">
    <w:abstractNumId w:val="7"/>
  </w:num>
  <w:num w:numId="10">
    <w:abstractNumId w:val="17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2A"/>
    <w:rsid w:val="000006E2"/>
    <w:rsid w:val="000007C7"/>
    <w:rsid w:val="00002C4E"/>
    <w:rsid w:val="00007733"/>
    <w:rsid w:val="00014028"/>
    <w:rsid w:val="00014075"/>
    <w:rsid w:val="00015F50"/>
    <w:rsid w:val="000172C4"/>
    <w:rsid w:val="00017DD4"/>
    <w:rsid w:val="0002024F"/>
    <w:rsid w:val="00020C4E"/>
    <w:rsid w:val="0002285F"/>
    <w:rsid w:val="00022D8C"/>
    <w:rsid w:val="00022FA6"/>
    <w:rsid w:val="0002331C"/>
    <w:rsid w:val="000238DA"/>
    <w:rsid w:val="00023B9E"/>
    <w:rsid w:val="00024740"/>
    <w:rsid w:val="00024A6D"/>
    <w:rsid w:val="00024F88"/>
    <w:rsid w:val="00026536"/>
    <w:rsid w:val="00026F55"/>
    <w:rsid w:val="00030992"/>
    <w:rsid w:val="00035A53"/>
    <w:rsid w:val="00035C56"/>
    <w:rsid w:val="00037165"/>
    <w:rsid w:val="000375A6"/>
    <w:rsid w:val="000468CC"/>
    <w:rsid w:val="0005140C"/>
    <w:rsid w:val="00051D45"/>
    <w:rsid w:val="0005214B"/>
    <w:rsid w:val="00053BC2"/>
    <w:rsid w:val="00055FC5"/>
    <w:rsid w:val="0005705B"/>
    <w:rsid w:val="00057FD9"/>
    <w:rsid w:val="00063907"/>
    <w:rsid w:val="00064366"/>
    <w:rsid w:val="00064A3E"/>
    <w:rsid w:val="0006576E"/>
    <w:rsid w:val="000667FA"/>
    <w:rsid w:val="000674D0"/>
    <w:rsid w:val="00070B3E"/>
    <w:rsid w:val="00071723"/>
    <w:rsid w:val="0007219A"/>
    <w:rsid w:val="0007265D"/>
    <w:rsid w:val="00072BE2"/>
    <w:rsid w:val="000735CB"/>
    <w:rsid w:val="00074180"/>
    <w:rsid w:val="0007575A"/>
    <w:rsid w:val="00076AC3"/>
    <w:rsid w:val="00080B82"/>
    <w:rsid w:val="00080C8C"/>
    <w:rsid w:val="00082DF1"/>
    <w:rsid w:val="000841E3"/>
    <w:rsid w:val="0008465D"/>
    <w:rsid w:val="00091A19"/>
    <w:rsid w:val="0009328B"/>
    <w:rsid w:val="00095B31"/>
    <w:rsid w:val="000A123D"/>
    <w:rsid w:val="000A2288"/>
    <w:rsid w:val="000A4355"/>
    <w:rsid w:val="000A4404"/>
    <w:rsid w:val="000A748A"/>
    <w:rsid w:val="000A7B92"/>
    <w:rsid w:val="000A7E48"/>
    <w:rsid w:val="000B4050"/>
    <w:rsid w:val="000B48CE"/>
    <w:rsid w:val="000C5216"/>
    <w:rsid w:val="000C54A2"/>
    <w:rsid w:val="000C5853"/>
    <w:rsid w:val="000C7052"/>
    <w:rsid w:val="000C734C"/>
    <w:rsid w:val="000D1740"/>
    <w:rsid w:val="000D36E0"/>
    <w:rsid w:val="000D380A"/>
    <w:rsid w:val="000D417E"/>
    <w:rsid w:val="000D58DB"/>
    <w:rsid w:val="000E0731"/>
    <w:rsid w:val="000F14E0"/>
    <w:rsid w:val="000F37E7"/>
    <w:rsid w:val="000F3AE3"/>
    <w:rsid w:val="000F3DAD"/>
    <w:rsid w:val="000F57EF"/>
    <w:rsid w:val="000F6F62"/>
    <w:rsid w:val="00103E9B"/>
    <w:rsid w:val="00105300"/>
    <w:rsid w:val="00107FC4"/>
    <w:rsid w:val="00110297"/>
    <w:rsid w:val="00111971"/>
    <w:rsid w:val="00111E99"/>
    <w:rsid w:val="00112B0C"/>
    <w:rsid w:val="00113C76"/>
    <w:rsid w:val="00120F9C"/>
    <w:rsid w:val="0012355C"/>
    <w:rsid w:val="00125D82"/>
    <w:rsid w:val="00126457"/>
    <w:rsid w:val="00126C2C"/>
    <w:rsid w:val="00126EE3"/>
    <w:rsid w:val="0012735F"/>
    <w:rsid w:val="00127F37"/>
    <w:rsid w:val="00130192"/>
    <w:rsid w:val="001341B5"/>
    <w:rsid w:val="001348D7"/>
    <w:rsid w:val="00135065"/>
    <w:rsid w:val="00136F65"/>
    <w:rsid w:val="00137187"/>
    <w:rsid w:val="001402FB"/>
    <w:rsid w:val="00141FEE"/>
    <w:rsid w:val="001442C5"/>
    <w:rsid w:val="0014759A"/>
    <w:rsid w:val="00150B51"/>
    <w:rsid w:val="0015107D"/>
    <w:rsid w:val="00151C86"/>
    <w:rsid w:val="00154371"/>
    <w:rsid w:val="001549E8"/>
    <w:rsid w:val="00155B62"/>
    <w:rsid w:val="00156D61"/>
    <w:rsid w:val="00157D00"/>
    <w:rsid w:val="0016397A"/>
    <w:rsid w:val="00165BDF"/>
    <w:rsid w:val="00166C88"/>
    <w:rsid w:val="00167DF3"/>
    <w:rsid w:val="00172B29"/>
    <w:rsid w:val="0017334F"/>
    <w:rsid w:val="00173CDE"/>
    <w:rsid w:val="00173E0E"/>
    <w:rsid w:val="00175F49"/>
    <w:rsid w:val="001765B6"/>
    <w:rsid w:val="00177919"/>
    <w:rsid w:val="00182EDD"/>
    <w:rsid w:val="00183349"/>
    <w:rsid w:val="00183927"/>
    <w:rsid w:val="0018608B"/>
    <w:rsid w:val="0018611C"/>
    <w:rsid w:val="00190019"/>
    <w:rsid w:val="0019132B"/>
    <w:rsid w:val="00195CC1"/>
    <w:rsid w:val="00197BC4"/>
    <w:rsid w:val="001A00FC"/>
    <w:rsid w:val="001A0345"/>
    <w:rsid w:val="001A0F4B"/>
    <w:rsid w:val="001A2024"/>
    <w:rsid w:val="001A2609"/>
    <w:rsid w:val="001A6952"/>
    <w:rsid w:val="001B04F6"/>
    <w:rsid w:val="001B1EA3"/>
    <w:rsid w:val="001B2D1D"/>
    <w:rsid w:val="001B305D"/>
    <w:rsid w:val="001B4A41"/>
    <w:rsid w:val="001B5A52"/>
    <w:rsid w:val="001C1B01"/>
    <w:rsid w:val="001C3CDF"/>
    <w:rsid w:val="001C3EF5"/>
    <w:rsid w:val="001C4A5F"/>
    <w:rsid w:val="001C5131"/>
    <w:rsid w:val="001C6790"/>
    <w:rsid w:val="001C6C65"/>
    <w:rsid w:val="001D29BF"/>
    <w:rsid w:val="001E04D9"/>
    <w:rsid w:val="001E137D"/>
    <w:rsid w:val="001E3175"/>
    <w:rsid w:val="001E452D"/>
    <w:rsid w:val="001F224E"/>
    <w:rsid w:val="001F2CCD"/>
    <w:rsid w:val="001F53A9"/>
    <w:rsid w:val="001F566A"/>
    <w:rsid w:val="001F583D"/>
    <w:rsid w:val="001F5E6F"/>
    <w:rsid w:val="001F76C3"/>
    <w:rsid w:val="002015CF"/>
    <w:rsid w:val="00204D9C"/>
    <w:rsid w:val="002056E8"/>
    <w:rsid w:val="002070D0"/>
    <w:rsid w:val="002070FB"/>
    <w:rsid w:val="002077A2"/>
    <w:rsid w:val="00210DD8"/>
    <w:rsid w:val="00212FF2"/>
    <w:rsid w:val="00213CB5"/>
    <w:rsid w:val="00213E69"/>
    <w:rsid w:val="00214064"/>
    <w:rsid w:val="00214C7B"/>
    <w:rsid w:val="00215E3F"/>
    <w:rsid w:val="00216A1A"/>
    <w:rsid w:val="002214DD"/>
    <w:rsid w:val="00224041"/>
    <w:rsid w:val="00224DEB"/>
    <w:rsid w:val="002270D8"/>
    <w:rsid w:val="00227BF5"/>
    <w:rsid w:val="00233381"/>
    <w:rsid w:val="002334F2"/>
    <w:rsid w:val="00234DFF"/>
    <w:rsid w:val="002369AA"/>
    <w:rsid w:val="0023738E"/>
    <w:rsid w:val="00241FAD"/>
    <w:rsid w:val="00245D19"/>
    <w:rsid w:val="002470BA"/>
    <w:rsid w:val="00247AAD"/>
    <w:rsid w:val="0025141E"/>
    <w:rsid w:val="002534FA"/>
    <w:rsid w:val="00256342"/>
    <w:rsid w:val="00256ADB"/>
    <w:rsid w:val="00256B1F"/>
    <w:rsid w:val="00257762"/>
    <w:rsid w:val="00262373"/>
    <w:rsid w:val="0026566A"/>
    <w:rsid w:val="00271FF3"/>
    <w:rsid w:val="002769E5"/>
    <w:rsid w:val="002778FD"/>
    <w:rsid w:val="00277B2A"/>
    <w:rsid w:val="0028047C"/>
    <w:rsid w:val="002808E6"/>
    <w:rsid w:val="002812F9"/>
    <w:rsid w:val="00281C4B"/>
    <w:rsid w:val="00284A92"/>
    <w:rsid w:val="002857AA"/>
    <w:rsid w:val="00286B34"/>
    <w:rsid w:val="00290310"/>
    <w:rsid w:val="00292A31"/>
    <w:rsid w:val="00292D07"/>
    <w:rsid w:val="00293A10"/>
    <w:rsid w:val="002942CB"/>
    <w:rsid w:val="00295BA8"/>
    <w:rsid w:val="00296079"/>
    <w:rsid w:val="00296E46"/>
    <w:rsid w:val="002A0781"/>
    <w:rsid w:val="002A196F"/>
    <w:rsid w:val="002A1ED0"/>
    <w:rsid w:val="002A2169"/>
    <w:rsid w:val="002A2270"/>
    <w:rsid w:val="002A493E"/>
    <w:rsid w:val="002A4FF4"/>
    <w:rsid w:val="002A5B74"/>
    <w:rsid w:val="002A6BAE"/>
    <w:rsid w:val="002A7023"/>
    <w:rsid w:val="002B254F"/>
    <w:rsid w:val="002B43F8"/>
    <w:rsid w:val="002B502F"/>
    <w:rsid w:val="002C098C"/>
    <w:rsid w:val="002C1FDF"/>
    <w:rsid w:val="002C3A06"/>
    <w:rsid w:val="002C4C9C"/>
    <w:rsid w:val="002D03FF"/>
    <w:rsid w:val="002D1883"/>
    <w:rsid w:val="002D2175"/>
    <w:rsid w:val="002D2229"/>
    <w:rsid w:val="002D29FB"/>
    <w:rsid w:val="002D3127"/>
    <w:rsid w:val="002D46CC"/>
    <w:rsid w:val="002D489B"/>
    <w:rsid w:val="002D4B24"/>
    <w:rsid w:val="002E12FD"/>
    <w:rsid w:val="002E1F08"/>
    <w:rsid w:val="002E22B7"/>
    <w:rsid w:val="002E27AD"/>
    <w:rsid w:val="002E35A0"/>
    <w:rsid w:val="002E46D0"/>
    <w:rsid w:val="002E56B6"/>
    <w:rsid w:val="002E6C05"/>
    <w:rsid w:val="002E6C2B"/>
    <w:rsid w:val="002F3990"/>
    <w:rsid w:val="002F5174"/>
    <w:rsid w:val="002F5413"/>
    <w:rsid w:val="00301DE6"/>
    <w:rsid w:val="00303FB1"/>
    <w:rsid w:val="003049AF"/>
    <w:rsid w:val="00306346"/>
    <w:rsid w:val="00307135"/>
    <w:rsid w:val="00307218"/>
    <w:rsid w:val="00310B04"/>
    <w:rsid w:val="00310BE3"/>
    <w:rsid w:val="003122D7"/>
    <w:rsid w:val="003131DD"/>
    <w:rsid w:val="00313685"/>
    <w:rsid w:val="00313AF0"/>
    <w:rsid w:val="00313E9B"/>
    <w:rsid w:val="0031547E"/>
    <w:rsid w:val="0031697C"/>
    <w:rsid w:val="00324D3B"/>
    <w:rsid w:val="00325C11"/>
    <w:rsid w:val="0032690F"/>
    <w:rsid w:val="003302D5"/>
    <w:rsid w:val="0033215C"/>
    <w:rsid w:val="00337B50"/>
    <w:rsid w:val="00337EEA"/>
    <w:rsid w:val="0034001A"/>
    <w:rsid w:val="003404BF"/>
    <w:rsid w:val="00340BCA"/>
    <w:rsid w:val="003467C7"/>
    <w:rsid w:val="00347A62"/>
    <w:rsid w:val="0035055A"/>
    <w:rsid w:val="00351197"/>
    <w:rsid w:val="00361014"/>
    <w:rsid w:val="00367041"/>
    <w:rsid w:val="00370892"/>
    <w:rsid w:val="00373AA9"/>
    <w:rsid w:val="00375E39"/>
    <w:rsid w:val="003765A0"/>
    <w:rsid w:val="0037708A"/>
    <w:rsid w:val="00380D07"/>
    <w:rsid w:val="003816D8"/>
    <w:rsid w:val="003824CE"/>
    <w:rsid w:val="00382686"/>
    <w:rsid w:val="00384C32"/>
    <w:rsid w:val="00385AFF"/>
    <w:rsid w:val="00385D10"/>
    <w:rsid w:val="00387E90"/>
    <w:rsid w:val="00390B6B"/>
    <w:rsid w:val="003928F9"/>
    <w:rsid w:val="00392F84"/>
    <w:rsid w:val="0039590C"/>
    <w:rsid w:val="00397402"/>
    <w:rsid w:val="003974DB"/>
    <w:rsid w:val="003A4CB6"/>
    <w:rsid w:val="003A50B3"/>
    <w:rsid w:val="003A670B"/>
    <w:rsid w:val="003B147A"/>
    <w:rsid w:val="003B14E9"/>
    <w:rsid w:val="003B41B0"/>
    <w:rsid w:val="003B468A"/>
    <w:rsid w:val="003B636C"/>
    <w:rsid w:val="003B6505"/>
    <w:rsid w:val="003B771D"/>
    <w:rsid w:val="003C08A1"/>
    <w:rsid w:val="003C0C04"/>
    <w:rsid w:val="003C56A7"/>
    <w:rsid w:val="003C7619"/>
    <w:rsid w:val="003D1E9D"/>
    <w:rsid w:val="003D4A49"/>
    <w:rsid w:val="003D5128"/>
    <w:rsid w:val="003D5405"/>
    <w:rsid w:val="003D6F07"/>
    <w:rsid w:val="003D7485"/>
    <w:rsid w:val="003E254C"/>
    <w:rsid w:val="003E2F4F"/>
    <w:rsid w:val="003E3250"/>
    <w:rsid w:val="003E4DF6"/>
    <w:rsid w:val="003E5D93"/>
    <w:rsid w:val="003E66FA"/>
    <w:rsid w:val="003E79DD"/>
    <w:rsid w:val="003E7B76"/>
    <w:rsid w:val="003F1729"/>
    <w:rsid w:val="003F296C"/>
    <w:rsid w:val="003F3B59"/>
    <w:rsid w:val="00400231"/>
    <w:rsid w:val="00400B57"/>
    <w:rsid w:val="00402F20"/>
    <w:rsid w:val="004056C2"/>
    <w:rsid w:val="00406E31"/>
    <w:rsid w:val="00410E24"/>
    <w:rsid w:val="00413579"/>
    <w:rsid w:val="00421ABE"/>
    <w:rsid w:val="00422714"/>
    <w:rsid w:val="00422E16"/>
    <w:rsid w:val="004249C2"/>
    <w:rsid w:val="00436671"/>
    <w:rsid w:val="00436C63"/>
    <w:rsid w:val="00440A6C"/>
    <w:rsid w:val="004446E7"/>
    <w:rsid w:val="00447A26"/>
    <w:rsid w:val="00450C3B"/>
    <w:rsid w:val="0045222E"/>
    <w:rsid w:val="00452E88"/>
    <w:rsid w:val="00454B40"/>
    <w:rsid w:val="0046210A"/>
    <w:rsid w:val="00465235"/>
    <w:rsid w:val="004662AF"/>
    <w:rsid w:val="0046686E"/>
    <w:rsid w:val="004672E8"/>
    <w:rsid w:val="0047095D"/>
    <w:rsid w:val="00471224"/>
    <w:rsid w:val="00472530"/>
    <w:rsid w:val="0047365A"/>
    <w:rsid w:val="004743C8"/>
    <w:rsid w:val="004745E6"/>
    <w:rsid w:val="004763F6"/>
    <w:rsid w:val="00490843"/>
    <w:rsid w:val="004937BD"/>
    <w:rsid w:val="0049464B"/>
    <w:rsid w:val="004947A0"/>
    <w:rsid w:val="00494CD0"/>
    <w:rsid w:val="00495564"/>
    <w:rsid w:val="004969C7"/>
    <w:rsid w:val="004A4AF7"/>
    <w:rsid w:val="004A53ED"/>
    <w:rsid w:val="004A6B53"/>
    <w:rsid w:val="004A6C13"/>
    <w:rsid w:val="004C3AFF"/>
    <w:rsid w:val="004C51D5"/>
    <w:rsid w:val="004C5EA0"/>
    <w:rsid w:val="004C7635"/>
    <w:rsid w:val="004D097D"/>
    <w:rsid w:val="004D0B25"/>
    <w:rsid w:val="004D2339"/>
    <w:rsid w:val="004D24D2"/>
    <w:rsid w:val="004D297F"/>
    <w:rsid w:val="004D3959"/>
    <w:rsid w:val="004E0132"/>
    <w:rsid w:val="004E1C99"/>
    <w:rsid w:val="004E30B7"/>
    <w:rsid w:val="004E3FD0"/>
    <w:rsid w:val="004E4C67"/>
    <w:rsid w:val="004E5210"/>
    <w:rsid w:val="004E6830"/>
    <w:rsid w:val="004F08F5"/>
    <w:rsid w:val="004F137A"/>
    <w:rsid w:val="004F15B4"/>
    <w:rsid w:val="004F2D2A"/>
    <w:rsid w:val="004F3ABC"/>
    <w:rsid w:val="004F7859"/>
    <w:rsid w:val="00500134"/>
    <w:rsid w:val="00500711"/>
    <w:rsid w:val="00502C57"/>
    <w:rsid w:val="00502CB8"/>
    <w:rsid w:val="00503541"/>
    <w:rsid w:val="00503DF2"/>
    <w:rsid w:val="005042F9"/>
    <w:rsid w:val="00511576"/>
    <w:rsid w:val="005123FB"/>
    <w:rsid w:val="00512E98"/>
    <w:rsid w:val="00516284"/>
    <w:rsid w:val="00520C90"/>
    <w:rsid w:val="00521734"/>
    <w:rsid w:val="0052218B"/>
    <w:rsid w:val="00523CF5"/>
    <w:rsid w:val="00524B1E"/>
    <w:rsid w:val="005250DB"/>
    <w:rsid w:val="005255F1"/>
    <w:rsid w:val="00525622"/>
    <w:rsid w:val="0052682C"/>
    <w:rsid w:val="00526D39"/>
    <w:rsid w:val="00527A82"/>
    <w:rsid w:val="00530691"/>
    <w:rsid w:val="00530FF0"/>
    <w:rsid w:val="005318BD"/>
    <w:rsid w:val="0053516A"/>
    <w:rsid w:val="005413A8"/>
    <w:rsid w:val="00541667"/>
    <w:rsid w:val="00542813"/>
    <w:rsid w:val="0054416E"/>
    <w:rsid w:val="0054552B"/>
    <w:rsid w:val="00546DE0"/>
    <w:rsid w:val="00551345"/>
    <w:rsid w:val="00552054"/>
    <w:rsid w:val="00552655"/>
    <w:rsid w:val="0055396F"/>
    <w:rsid w:val="00553BE8"/>
    <w:rsid w:val="00556CE8"/>
    <w:rsid w:val="00560F62"/>
    <w:rsid w:val="00562150"/>
    <w:rsid w:val="005626F2"/>
    <w:rsid w:val="00566D52"/>
    <w:rsid w:val="005703C6"/>
    <w:rsid w:val="00570E72"/>
    <w:rsid w:val="00570ECD"/>
    <w:rsid w:val="00572DCC"/>
    <w:rsid w:val="0057640E"/>
    <w:rsid w:val="00576D12"/>
    <w:rsid w:val="0058044B"/>
    <w:rsid w:val="00582AB9"/>
    <w:rsid w:val="00585590"/>
    <w:rsid w:val="00586627"/>
    <w:rsid w:val="00591AD3"/>
    <w:rsid w:val="005935A8"/>
    <w:rsid w:val="00593D1E"/>
    <w:rsid w:val="00593EED"/>
    <w:rsid w:val="00596519"/>
    <w:rsid w:val="005972F6"/>
    <w:rsid w:val="005A4B95"/>
    <w:rsid w:val="005A5B54"/>
    <w:rsid w:val="005A6A2B"/>
    <w:rsid w:val="005A79ED"/>
    <w:rsid w:val="005B0B9D"/>
    <w:rsid w:val="005B2BB0"/>
    <w:rsid w:val="005B373D"/>
    <w:rsid w:val="005B3AC1"/>
    <w:rsid w:val="005B441E"/>
    <w:rsid w:val="005B4B0F"/>
    <w:rsid w:val="005B6DCB"/>
    <w:rsid w:val="005C4C4E"/>
    <w:rsid w:val="005C5C1F"/>
    <w:rsid w:val="005C5C5B"/>
    <w:rsid w:val="005C671F"/>
    <w:rsid w:val="005C67A5"/>
    <w:rsid w:val="005D1398"/>
    <w:rsid w:val="005D1E95"/>
    <w:rsid w:val="005D21F6"/>
    <w:rsid w:val="005D5C35"/>
    <w:rsid w:val="005E051B"/>
    <w:rsid w:val="005E17F9"/>
    <w:rsid w:val="005E2402"/>
    <w:rsid w:val="005E2B2F"/>
    <w:rsid w:val="005E2BCF"/>
    <w:rsid w:val="005E43D4"/>
    <w:rsid w:val="005F4A06"/>
    <w:rsid w:val="005F5F46"/>
    <w:rsid w:val="005F7B35"/>
    <w:rsid w:val="00603B4F"/>
    <w:rsid w:val="006044D9"/>
    <w:rsid w:val="006055A9"/>
    <w:rsid w:val="00610774"/>
    <w:rsid w:val="00612AA6"/>
    <w:rsid w:val="00615B1E"/>
    <w:rsid w:val="00616129"/>
    <w:rsid w:val="00616D97"/>
    <w:rsid w:val="006177A9"/>
    <w:rsid w:val="00617F10"/>
    <w:rsid w:val="00622384"/>
    <w:rsid w:val="006238F2"/>
    <w:rsid w:val="0062729B"/>
    <w:rsid w:val="00627BB8"/>
    <w:rsid w:val="00630184"/>
    <w:rsid w:val="006305F7"/>
    <w:rsid w:val="00631C19"/>
    <w:rsid w:val="00631DCC"/>
    <w:rsid w:val="0063222A"/>
    <w:rsid w:val="00633392"/>
    <w:rsid w:val="00635C4F"/>
    <w:rsid w:val="00640ABD"/>
    <w:rsid w:val="00642EF8"/>
    <w:rsid w:val="00647E33"/>
    <w:rsid w:val="006524BF"/>
    <w:rsid w:val="00653A5F"/>
    <w:rsid w:val="00657677"/>
    <w:rsid w:val="00662D14"/>
    <w:rsid w:val="006636C4"/>
    <w:rsid w:val="00665741"/>
    <w:rsid w:val="00665987"/>
    <w:rsid w:val="006663D2"/>
    <w:rsid w:val="00666FCC"/>
    <w:rsid w:val="0067343E"/>
    <w:rsid w:val="00673617"/>
    <w:rsid w:val="00675E52"/>
    <w:rsid w:val="0068110F"/>
    <w:rsid w:val="00681A5E"/>
    <w:rsid w:val="00681DFD"/>
    <w:rsid w:val="00682D34"/>
    <w:rsid w:val="00683DB2"/>
    <w:rsid w:val="00686A3E"/>
    <w:rsid w:val="00690F76"/>
    <w:rsid w:val="00695867"/>
    <w:rsid w:val="006A38B6"/>
    <w:rsid w:val="006A47DD"/>
    <w:rsid w:val="006A4F3B"/>
    <w:rsid w:val="006B49C6"/>
    <w:rsid w:val="006B5F56"/>
    <w:rsid w:val="006B6AA8"/>
    <w:rsid w:val="006B783C"/>
    <w:rsid w:val="006C01D1"/>
    <w:rsid w:val="006C3AEA"/>
    <w:rsid w:val="006C3EEB"/>
    <w:rsid w:val="006C4055"/>
    <w:rsid w:val="006C7905"/>
    <w:rsid w:val="006D1D11"/>
    <w:rsid w:val="006D2220"/>
    <w:rsid w:val="006D3263"/>
    <w:rsid w:val="006D4914"/>
    <w:rsid w:val="006D5F0F"/>
    <w:rsid w:val="006D74A3"/>
    <w:rsid w:val="006D74F1"/>
    <w:rsid w:val="006E1120"/>
    <w:rsid w:val="006E296F"/>
    <w:rsid w:val="006F0CF7"/>
    <w:rsid w:val="006F1D7F"/>
    <w:rsid w:val="006F2A78"/>
    <w:rsid w:val="006F4EF8"/>
    <w:rsid w:val="007005F5"/>
    <w:rsid w:val="007027BE"/>
    <w:rsid w:val="00702E8C"/>
    <w:rsid w:val="00703541"/>
    <w:rsid w:val="00706C36"/>
    <w:rsid w:val="00711A3B"/>
    <w:rsid w:val="0071224E"/>
    <w:rsid w:val="00712972"/>
    <w:rsid w:val="00713BF1"/>
    <w:rsid w:val="007162F5"/>
    <w:rsid w:val="007171DD"/>
    <w:rsid w:val="007173ED"/>
    <w:rsid w:val="0072130A"/>
    <w:rsid w:val="0072662C"/>
    <w:rsid w:val="007268CD"/>
    <w:rsid w:val="00727FF6"/>
    <w:rsid w:val="00732416"/>
    <w:rsid w:val="00733DBB"/>
    <w:rsid w:val="00733FA5"/>
    <w:rsid w:val="00734344"/>
    <w:rsid w:val="00735876"/>
    <w:rsid w:val="00735D68"/>
    <w:rsid w:val="00737DC8"/>
    <w:rsid w:val="00740169"/>
    <w:rsid w:val="007413DD"/>
    <w:rsid w:val="0074216F"/>
    <w:rsid w:val="00743319"/>
    <w:rsid w:val="00746D34"/>
    <w:rsid w:val="007505A8"/>
    <w:rsid w:val="0075715D"/>
    <w:rsid w:val="00760497"/>
    <w:rsid w:val="00763CA9"/>
    <w:rsid w:val="00764151"/>
    <w:rsid w:val="00766FDA"/>
    <w:rsid w:val="007704DE"/>
    <w:rsid w:val="007751B4"/>
    <w:rsid w:val="00775C0B"/>
    <w:rsid w:val="00775DCD"/>
    <w:rsid w:val="00777042"/>
    <w:rsid w:val="00777EC0"/>
    <w:rsid w:val="007820F8"/>
    <w:rsid w:val="0079325A"/>
    <w:rsid w:val="00795593"/>
    <w:rsid w:val="00796342"/>
    <w:rsid w:val="0079662E"/>
    <w:rsid w:val="00796684"/>
    <w:rsid w:val="007972BE"/>
    <w:rsid w:val="007976D7"/>
    <w:rsid w:val="007A1112"/>
    <w:rsid w:val="007A59A9"/>
    <w:rsid w:val="007A605E"/>
    <w:rsid w:val="007A65FB"/>
    <w:rsid w:val="007B045B"/>
    <w:rsid w:val="007B5CFD"/>
    <w:rsid w:val="007B5F6D"/>
    <w:rsid w:val="007B7B88"/>
    <w:rsid w:val="007C00FF"/>
    <w:rsid w:val="007C11C2"/>
    <w:rsid w:val="007C4326"/>
    <w:rsid w:val="007C4C6C"/>
    <w:rsid w:val="007C56D7"/>
    <w:rsid w:val="007C62B1"/>
    <w:rsid w:val="007C6861"/>
    <w:rsid w:val="007D1325"/>
    <w:rsid w:val="007D4A8F"/>
    <w:rsid w:val="007D5320"/>
    <w:rsid w:val="007D564A"/>
    <w:rsid w:val="007E5A37"/>
    <w:rsid w:val="007E609F"/>
    <w:rsid w:val="007F08C8"/>
    <w:rsid w:val="007F096E"/>
    <w:rsid w:val="007F2208"/>
    <w:rsid w:val="007F286A"/>
    <w:rsid w:val="007F3269"/>
    <w:rsid w:val="007F3C56"/>
    <w:rsid w:val="007F797D"/>
    <w:rsid w:val="008033F9"/>
    <w:rsid w:val="00804E21"/>
    <w:rsid w:val="0080523F"/>
    <w:rsid w:val="00812844"/>
    <w:rsid w:val="008159C9"/>
    <w:rsid w:val="00816A90"/>
    <w:rsid w:val="00816E1A"/>
    <w:rsid w:val="008227F6"/>
    <w:rsid w:val="008233E6"/>
    <w:rsid w:val="008261BA"/>
    <w:rsid w:val="00826DBB"/>
    <w:rsid w:val="008311CB"/>
    <w:rsid w:val="008328CE"/>
    <w:rsid w:val="0083499B"/>
    <w:rsid w:val="008358D5"/>
    <w:rsid w:val="00836162"/>
    <w:rsid w:val="0083638A"/>
    <w:rsid w:val="00836921"/>
    <w:rsid w:val="00836CDA"/>
    <w:rsid w:val="0084202C"/>
    <w:rsid w:val="0084222F"/>
    <w:rsid w:val="00842EFE"/>
    <w:rsid w:val="0084560F"/>
    <w:rsid w:val="0085689D"/>
    <w:rsid w:val="0085789E"/>
    <w:rsid w:val="008612A4"/>
    <w:rsid w:val="00862284"/>
    <w:rsid w:val="00862EF4"/>
    <w:rsid w:val="00865090"/>
    <w:rsid w:val="00867716"/>
    <w:rsid w:val="008678A2"/>
    <w:rsid w:val="00871C96"/>
    <w:rsid w:val="00871E0C"/>
    <w:rsid w:val="00871F4A"/>
    <w:rsid w:val="00873944"/>
    <w:rsid w:val="00875359"/>
    <w:rsid w:val="00875E2A"/>
    <w:rsid w:val="0087719F"/>
    <w:rsid w:val="00880492"/>
    <w:rsid w:val="008804E0"/>
    <w:rsid w:val="0088062B"/>
    <w:rsid w:val="008817BB"/>
    <w:rsid w:val="00882365"/>
    <w:rsid w:val="008829FA"/>
    <w:rsid w:val="00884AAF"/>
    <w:rsid w:val="00885408"/>
    <w:rsid w:val="008863A4"/>
    <w:rsid w:val="0088764C"/>
    <w:rsid w:val="008905DD"/>
    <w:rsid w:val="00891471"/>
    <w:rsid w:val="00892B1A"/>
    <w:rsid w:val="008932AE"/>
    <w:rsid w:val="0089601A"/>
    <w:rsid w:val="008A0430"/>
    <w:rsid w:val="008A1CF9"/>
    <w:rsid w:val="008A25C9"/>
    <w:rsid w:val="008A3DFF"/>
    <w:rsid w:val="008A40FD"/>
    <w:rsid w:val="008A4D0F"/>
    <w:rsid w:val="008A5D3D"/>
    <w:rsid w:val="008A6A1C"/>
    <w:rsid w:val="008A789A"/>
    <w:rsid w:val="008B7EAD"/>
    <w:rsid w:val="008C0481"/>
    <w:rsid w:val="008C1B97"/>
    <w:rsid w:val="008C1BA9"/>
    <w:rsid w:val="008C1F21"/>
    <w:rsid w:val="008C48EF"/>
    <w:rsid w:val="008D1D86"/>
    <w:rsid w:val="008D2542"/>
    <w:rsid w:val="008D25E1"/>
    <w:rsid w:val="008D27B7"/>
    <w:rsid w:val="008D3E06"/>
    <w:rsid w:val="008E0FCF"/>
    <w:rsid w:val="008E1AD3"/>
    <w:rsid w:val="008E4586"/>
    <w:rsid w:val="008E5B77"/>
    <w:rsid w:val="008E6BAA"/>
    <w:rsid w:val="008F11F1"/>
    <w:rsid w:val="008F21E4"/>
    <w:rsid w:val="008F319D"/>
    <w:rsid w:val="008F43A3"/>
    <w:rsid w:val="0090418D"/>
    <w:rsid w:val="00904FC2"/>
    <w:rsid w:val="00907287"/>
    <w:rsid w:val="009076F2"/>
    <w:rsid w:val="00911A66"/>
    <w:rsid w:val="00912F88"/>
    <w:rsid w:val="0091311C"/>
    <w:rsid w:val="0091482A"/>
    <w:rsid w:val="00915E52"/>
    <w:rsid w:val="00915E9A"/>
    <w:rsid w:val="009166A5"/>
    <w:rsid w:val="00916B83"/>
    <w:rsid w:val="00917A72"/>
    <w:rsid w:val="00920410"/>
    <w:rsid w:val="009216FF"/>
    <w:rsid w:val="00922272"/>
    <w:rsid w:val="009229A4"/>
    <w:rsid w:val="00922F4D"/>
    <w:rsid w:val="0092607C"/>
    <w:rsid w:val="00927A41"/>
    <w:rsid w:val="00932F53"/>
    <w:rsid w:val="00933D4D"/>
    <w:rsid w:val="00942271"/>
    <w:rsid w:val="009423BC"/>
    <w:rsid w:val="00944418"/>
    <w:rsid w:val="00947033"/>
    <w:rsid w:val="009516F2"/>
    <w:rsid w:val="00952A70"/>
    <w:rsid w:val="0095587E"/>
    <w:rsid w:val="009559EF"/>
    <w:rsid w:val="009571E8"/>
    <w:rsid w:val="00961258"/>
    <w:rsid w:val="00961D45"/>
    <w:rsid w:val="00970937"/>
    <w:rsid w:val="009736F4"/>
    <w:rsid w:val="00973DBA"/>
    <w:rsid w:val="00977635"/>
    <w:rsid w:val="00977BB0"/>
    <w:rsid w:val="0098097E"/>
    <w:rsid w:val="00980BD0"/>
    <w:rsid w:val="009825AC"/>
    <w:rsid w:val="00982AB0"/>
    <w:rsid w:val="00983362"/>
    <w:rsid w:val="00986E15"/>
    <w:rsid w:val="0099052F"/>
    <w:rsid w:val="00994E55"/>
    <w:rsid w:val="00995AD7"/>
    <w:rsid w:val="00997153"/>
    <w:rsid w:val="009A152A"/>
    <w:rsid w:val="009A29F9"/>
    <w:rsid w:val="009A3CF9"/>
    <w:rsid w:val="009A449D"/>
    <w:rsid w:val="009A4E16"/>
    <w:rsid w:val="009A506D"/>
    <w:rsid w:val="009B24CE"/>
    <w:rsid w:val="009B27A7"/>
    <w:rsid w:val="009B52A8"/>
    <w:rsid w:val="009C1E96"/>
    <w:rsid w:val="009C2F51"/>
    <w:rsid w:val="009C322A"/>
    <w:rsid w:val="009C7072"/>
    <w:rsid w:val="009C7833"/>
    <w:rsid w:val="009D35EA"/>
    <w:rsid w:val="009D6061"/>
    <w:rsid w:val="009D7ABA"/>
    <w:rsid w:val="009E0ED6"/>
    <w:rsid w:val="009E1F62"/>
    <w:rsid w:val="009E20CA"/>
    <w:rsid w:val="009E24AE"/>
    <w:rsid w:val="009E35C8"/>
    <w:rsid w:val="009E4CA3"/>
    <w:rsid w:val="009E6CF8"/>
    <w:rsid w:val="009E7A14"/>
    <w:rsid w:val="009F322D"/>
    <w:rsid w:val="009F473B"/>
    <w:rsid w:val="009F6011"/>
    <w:rsid w:val="009F7261"/>
    <w:rsid w:val="00A00505"/>
    <w:rsid w:val="00A00FF1"/>
    <w:rsid w:val="00A01B7F"/>
    <w:rsid w:val="00A01D16"/>
    <w:rsid w:val="00A01D9C"/>
    <w:rsid w:val="00A05366"/>
    <w:rsid w:val="00A05F2B"/>
    <w:rsid w:val="00A1052E"/>
    <w:rsid w:val="00A121F2"/>
    <w:rsid w:val="00A13DA3"/>
    <w:rsid w:val="00A163B4"/>
    <w:rsid w:val="00A17E4C"/>
    <w:rsid w:val="00A20716"/>
    <w:rsid w:val="00A21D2D"/>
    <w:rsid w:val="00A22C77"/>
    <w:rsid w:val="00A24FF4"/>
    <w:rsid w:val="00A27068"/>
    <w:rsid w:val="00A31745"/>
    <w:rsid w:val="00A33876"/>
    <w:rsid w:val="00A35907"/>
    <w:rsid w:val="00A367F4"/>
    <w:rsid w:val="00A37E7D"/>
    <w:rsid w:val="00A41B5C"/>
    <w:rsid w:val="00A43FC7"/>
    <w:rsid w:val="00A43FD2"/>
    <w:rsid w:val="00A4496E"/>
    <w:rsid w:val="00A44E20"/>
    <w:rsid w:val="00A471E4"/>
    <w:rsid w:val="00A47DF9"/>
    <w:rsid w:val="00A50BEC"/>
    <w:rsid w:val="00A528E6"/>
    <w:rsid w:val="00A53B56"/>
    <w:rsid w:val="00A54074"/>
    <w:rsid w:val="00A5428A"/>
    <w:rsid w:val="00A562FD"/>
    <w:rsid w:val="00A5658A"/>
    <w:rsid w:val="00A56C4B"/>
    <w:rsid w:val="00A60C5A"/>
    <w:rsid w:val="00A61440"/>
    <w:rsid w:val="00A61821"/>
    <w:rsid w:val="00A61A3F"/>
    <w:rsid w:val="00A6234B"/>
    <w:rsid w:val="00A63512"/>
    <w:rsid w:val="00A64494"/>
    <w:rsid w:val="00A6490A"/>
    <w:rsid w:val="00A64F76"/>
    <w:rsid w:val="00A65B47"/>
    <w:rsid w:val="00A65F8B"/>
    <w:rsid w:val="00A71A8C"/>
    <w:rsid w:val="00A72103"/>
    <w:rsid w:val="00A765DA"/>
    <w:rsid w:val="00A77221"/>
    <w:rsid w:val="00A77C46"/>
    <w:rsid w:val="00A80A81"/>
    <w:rsid w:val="00A80B75"/>
    <w:rsid w:val="00A84185"/>
    <w:rsid w:val="00A8544B"/>
    <w:rsid w:val="00A85898"/>
    <w:rsid w:val="00A90421"/>
    <w:rsid w:val="00A907B0"/>
    <w:rsid w:val="00A91C38"/>
    <w:rsid w:val="00A940FB"/>
    <w:rsid w:val="00A9439C"/>
    <w:rsid w:val="00AA0AC6"/>
    <w:rsid w:val="00AA183E"/>
    <w:rsid w:val="00AA1B91"/>
    <w:rsid w:val="00AA3354"/>
    <w:rsid w:val="00AA33DE"/>
    <w:rsid w:val="00AA38D1"/>
    <w:rsid w:val="00AA3FF4"/>
    <w:rsid w:val="00AA60C2"/>
    <w:rsid w:val="00AA6494"/>
    <w:rsid w:val="00AA6608"/>
    <w:rsid w:val="00AB2914"/>
    <w:rsid w:val="00AB47E6"/>
    <w:rsid w:val="00AB51BD"/>
    <w:rsid w:val="00AB5963"/>
    <w:rsid w:val="00AB6641"/>
    <w:rsid w:val="00AC2D31"/>
    <w:rsid w:val="00AC35BD"/>
    <w:rsid w:val="00AC3BCF"/>
    <w:rsid w:val="00AC41AE"/>
    <w:rsid w:val="00AC58DC"/>
    <w:rsid w:val="00AC7503"/>
    <w:rsid w:val="00AD0A1B"/>
    <w:rsid w:val="00AD17FE"/>
    <w:rsid w:val="00AD26F2"/>
    <w:rsid w:val="00AD643A"/>
    <w:rsid w:val="00AD6E5D"/>
    <w:rsid w:val="00AE1B9D"/>
    <w:rsid w:val="00AF0F88"/>
    <w:rsid w:val="00AF311B"/>
    <w:rsid w:val="00AF31E0"/>
    <w:rsid w:val="00AF3F16"/>
    <w:rsid w:val="00AF40C1"/>
    <w:rsid w:val="00AF56E8"/>
    <w:rsid w:val="00AF5BAF"/>
    <w:rsid w:val="00AF5BF0"/>
    <w:rsid w:val="00AF7A89"/>
    <w:rsid w:val="00B02E49"/>
    <w:rsid w:val="00B032FD"/>
    <w:rsid w:val="00B04235"/>
    <w:rsid w:val="00B060D0"/>
    <w:rsid w:val="00B10357"/>
    <w:rsid w:val="00B10F0F"/>
    <w:rsid w:val="00B119DB"/>
    <w:rsid w:val="00B12104"/>
    <w:rsid w:val="00B16111"/>
    <w:rsid w:val="00B22709"/>
    <w:rsid w:val="00B23434"/>
    <w:rsid w:val="00B30B59"/>
    <w:rsid w:val="00B3613E"/>
    <w:rsid w:val="00B40181"/>
    <w:rsid w:val="00B40E5B"/>
    <w:rsid w:val="00B41F05"/>
    <w:rsid w:val="00B43F96"/>
    <w:rsid w:val="00B45AF7"/>
    <w:rsid w:val="00B45C43"/>
    <w:rsid w:val="00B51795"/>
    <w:rsid w:val="00B52FCC"/>
    <w:rsid w:val="00B538B5"/>
    <w:rsid w:val="00B56980"/>
    <w:rsid w:val="00B6038B"/>
    <w:rsid w:val="00B60E35"/>
    <w:rsid w:val="00B6331C"/>
    <w:rsid w:val="00B6336B"/>
    <w:rsid w:val="00B652AA"/>
    <w:rsid w:val="00B674FE"/>
    <w:rsid w:val="00B71B8F"/>
    <w:rsid w:val="00B728B4"/>
    <w:rsid w:val="00B73CC5"/>
    <w:rsid w:val="00B76427"/>
    <w:rsid w:val="00B773FF"/>
    <w:rsid w:val="00B80ADF"/>
    <w:rsid w:val="00B8421D"/>
    <w:rsid w:val="00B843B6"/>
    <w:rsid w:val="00B84D70"/>
    <w:rsid w:val="00B86FB7"/>
    <w:rsid w:val="00B871EE"/>
    <w:rsid w:val="00B87E83"/>
    <w:rsid w:val="00B90B4E"/>
    <w:rsid w:val="00B92E92"/>
    <w:rsid w:val="00B93C4B"/>
    <w:rsid w:val="00B957A3"/>
    <w:rsid w:val="00B9669D"/>
    <w:rsid w:val="00B9679C"/>
    <w:rsid w:val="00BA02FC"/>
    <w:rsid w:val="00BA0D27"/>
    <w:rsid w:val="00BA0DFC"/>
    <w:rsid w:val="00BA2118"/>
    <w:rsid w:val="00BA2153"/>
    <w:rsid w:val="00BA4C15"/>
    <w:rsid w:val="00BA5DB3"/>
    <w:rsid w:val="00BA6CD7"/>
    <w:rsid w:val="00BB0C83"/>
    <w:rsid w:val="00BB4BD0"/>
    <w:rsid w:val="00BB5DCF"/>
    <w:rsid w:val="00BC0F9C"/>
    <w:rsid w:val="00BC1C34"/>
    <w:rsid w:val="00BD254D"/>
    <w:rsid w:val="00BD3602"/>
    <w:rsid w:val="00BD4E85"/>
    <w:rsid w:val="00BD5EDB"/>
    <w:rsid w:val="00BE152C"/>
    <w:rsid w:val="00BE1F95"/>
    <w:rsid w:val="00BE3CE3"/>
    <w:rsid w:val="00BF2DE2"/>
    <w:rsid w:val="00BF5497"/>
    <w:rsid w:val="00BF7D1C"/>
    <w:rsid w:val="00C00154"/>
    <w:rsid w:val="00C014F4"/>
    <w:rsid w:val="00C020D0"/>
    <w:rsid w:val="00C05FC0"/>
    <w:rsid w:val="00C06485"/>
    <w:rsid w:val="00C10B5E"/>
    <w:rsid w:val="00C14E50"/>
    <w:rsid w:val="00C15CC8"/>
    <w:rsid w:val="00C17026"/>
    <w:rsid w:val="00C234DF"/>
    <w:rsid w:val="00C241C6"/>
    <w:rsid w:val="00C24741"/>
    <w:rsid w:val="00C24F1E"/>
    <w:rsid w:val="00C3165B"/>
    <w:rsid w:val="00C31902"/>
    <w:rsid w:val="00C3195D"/>
    <w:rsid w:val="00C32762"/>
    <w:rsid w:val="00C33A5F"/>
    <w:rsid w:val="00C34518"/>
    <w:rsid w:val="00C347C5"/>
    <w:rsid w:val="00C35250"/>
    <w:rsid w:val="00C415DD"/>
    <w:rsid w:val="00C44324"/>
    <w:rsid w:val="00C504E1"/>
    <w:rsid w:val="00C50681"/>
    <w:rsid w:val="00C50CF0"/>
    <w:rsid w:val="00C5237C"/>
    <w:rsid w:val="00C53E2A"/>
    <w:rsid w:val="00C54019"/>
    <w:rsid w:val="00C61877"/>
    <w:rsid w:val="00C62214"/>
    <w:rsid w:val="00C62AB0"/>
    <w:rsid w:val="00C662F6"/>
    <w:rsid w:val="00C673D4"/>
    <w:rsid w:val="00C707C7"/>
    <w:rsid w:val="00C71C22"/>
    <w:rsid w:val="00C7275D"/>
    <w:rsid w:val="00C73BB3"/>
    <w:rsid w:val="00C7591A"/>
    <w:rsid w:val="00C8110F"/>
    <w:rsid w:val="00C8338A"/>
    <w:rsid w:val="00C87239"/>
    <w:rsid w:val="00C87DE5"/>
    <w:rsid w:val="00C91256"/>
    <w:rsid w:val="00C91CE7"/>
    <w:rsid w:val="00C926BB"/>
    <w:rsid w:val="00C934B0"/>
    <w:rsid w:val="00C93921"/>
    <w:rsid w:val="00C943B4"/>
    <w:rsid w:val="00C94BC6"/>
    <w:rsid w:val="00C97928"/>
    <w:rsid w:val="00C97A58"/>
    <w:rsid w:val="00CA35DA"/>
    <w:rsid w:val="00CA4542"/>
    <w:rsid w:val="00CA628D"/>
    <w:rsid w:val="00CA7E5A"/>
    <w:rsid w:val="00CB1D3D"/>
    <w:rsid w:val="00CB4362"/>
    <w:rsid w:val="00CB4716"/>
    <w:rsid w:val="00CB6E33"/>
    <w:rsid w:val="00CB731E"/>
    <w:rsid w:val="00CC030C"/>
    <w:rsid w:val="00CC2654"/>
    <w:rsid w:val="00CC3296"/>
    <w:rsid w:val="00CC36DA"/>
    <w:rsid w:val="00CC570E"/>
    <w:rsid w:val="00CC6493"/>
    <w:rsid w:val="00CC6826"/>
    <w:rsid w:val="00CC7A83"/>
    <w:rsid w:val="00CC7FCB"/>
    <w:rsid w:val="00CD1E7C"/>
    <w:rsid w:val="00CD271C"/>
    <w:rsid w:val="00CD3C5D"/>
    <w:rsid w:val="00CD6C9A"/>
    <w:rsid w:val="00CD7614"/>
    <w:rsid w:val="00CD79A3"/>
    <w:rsid w:val="00CE1FF2"/>
    <w:rsid w:val="00CE20E1"/>
    <w:rsid w:val="00CF1C26"/>
    <w:rsid w:val="00CF1DFF"/>
    <w:rsid w:val="00CF3221"/>
    <w:rsid w:val="00D01D2C"/>
    <w:rsid w:val="00D04A37"/>
    <w:rsid w:val="00D04FBD"/>
    <w:rsid w:val="00D050F0"/>
    <w:rsid w:val="00D120C4"/>
    <w:rsid w:val="00D1283E"/>
    <w:rsid w:val="00D12A64"/>
    <w:rsid w:val="00D12C6D"/>
    <w:rsid w:val="00D14D9E"/>
    <w:rsid w:val="00D15413"/>
    <w:rsid w:val="00D15D6B"/>
    <w:rsid w:val="00D15F57"/>
    <w:rsid w:val="00D169E9"/>
    <w:rsid w:val="00D1769B"/>
    <w:rsid w:val="00D1781E"/>
    <w:rsid w:val="00D20E9E"/>
    <w:rsid w:val="00D215A0"/>
    <w:rsid w:val="00D2291C"/>
    <w:rsid w:val="00D24E2B"/>
    <w:rsid w:val="00D24FC0"/>
    <w:rsid w:val="00D26353"/>
    <w:rsid w:val="00D27E3C"/>
    <w:rsid w:val="00D31479"/>
    <w:rsid w:val="00D3415E"/>
    <w:rsid w:val="00D35AE2"/>
    <w:rsid w:val="00D35BAA"/>
    <w:rsid w:val="00D37B9B"/>
    <w:rsid w:val="00D43F3F"/>
    <w:rsid w:val="00D47287"/>
    <w:rsid w:val="00D51C81"/>
    <w:rsid w:val="00D531D2"/>
    <w:rsid w:val="00D53AF7"/>
    <w:rsid w:val="00D54AED"/>
    <w:rsid w:val="00D57F74"/>
    <w:rsid w:val="00D61D2F"/>
    <w:rsid w:val="00D61D36"/>
    <w:rsid w:val="00D62028"/>
    <w:rsid w:val="00D639B4"/>
    <w:rsid w:val="00D6504C"/>
    <w:rsid w:val="00D6706F"/>
    <w:rsid w:val="00D67363"/>
    <w:rsid w:val="00D67C66"/>
    <w:rsid w:val="00D707C8"/>
    <w:rsid w:val="00D7217A"/>
    <w:rsid w:val="00D73109"/>
    <w:rsid w:val="00D747AD"/>
    <w:rsid w:val="00D74853"/>
    <w:rsid w:val="00D74EC1"/>
    <w:rsid w:val="00D77252"/>
    <w:rsid w:val="00D83566"/>
    <w:rsid w:val="00D841B6"/>
    <w:rsid w:val="00D85625"/>
    <w:rsid w:val="00D86171"/>
    <w:rsid w:val="00D87156"/>
    <w:rsid w:val="00D90F5E"/>
    <w:rsid w:val="00D9401B"/>
    <w:rsid w:val="00D94258"/>
    <w:rsid w:val="00D9541E"/>
    <w:rsid w:val="00D9712B"/>
    <w:rsid w:val="00DA12D9"/>
    <w:rsid w:val="00DA394F"/>
    <w:rsid w:val="00DA4A83"/>
    <w:rsid w:val="00DA51BA"/>
    <w:rsid w:val="00DA7007"/>
    <w:rsid w:val="00DB1120"/>
    <w:rsid w:val="00DB185A"/>
    <w:rsid w:val="00DB1D94"/>
    <w:rsid w:val="00DB3C9E"/>
    <w:rsid w:val="00DC043C"/>
    <w:rsid w:val="00DC1BDF"/>
    <w:rsid w:val="00DC41C8"/>
    <w:rsid w:val="00DC4627"/>
    <w:rsid w:val="00DC4EEC"/>
    <w:rsid w:val="00DC58AD"/>
    <w:rsid w:val="00DD08FE"/>
    <w:rsid w:val="00DD2D21"/>
    <w:rsid w:val="00DD792C"/>
    <w:rsid w:val="00DE1567"/>
    <w:rsid w:val="00DE1583"/>
    <w:rsid w:val="00DE169E"/>
    <w:rsid w:val="00DE18F6"/>
    <w:rsid w:val="00DE4F02"/>
    <w:rsid w:val="00DE5B6B"/>
    <w:rsid w:val="00DF1750"/>
    <w:rsid w:val="00DF37C6"/>
    <w:rsid w:val="00DF37CA"/>
    <w:rsid w:val="00DF464D"/>
    <w:rsid w:val="00DF51C4"/>
    <w:rsid w:val="00DF5EA2"/>
    <w:rsid w:val="00E007B6"/>
    <w:rsid w:val="00E07DAA"/>
    <w:rsid w:val="00E07FBC"/>
    <w:rsid w:val="00E11BDE"/>
    <w:rsid w:val="00E13FC5"/>
    <w:rsid w:val="00E16D94"/>
    <w:rsid w:val="00E17B40"/>
    <w:rsid w:val="00E26421"/>
    <w:rsid w:val="00E3001F"/>
    <w:rsid w:val="00E30E5E"/>
    <w:rsid w:val="00E317F1"/>
    <w:rsid w:val="00E36622"/>
    <w:rsid w:val="00E37F60"/>
    <w:rsid w:val="00E37F85"/>
    <w:rsid w:val="00E43E34"/>
    <w:rsid w:val="00E46403"/>
    <w:rsid w:val="00E46A06"/>
    <w:rsid w:val="00E473B0"/>
    <w:rsid w:val="00E528AB"/>
    <w:rsid w:val="00E52A70"/>
    <w:rsid w:val="00E52E9A"/>
    <w:rsid w:val="00E56F0D"/>
    <w:rsid w:val="00E606B1"/>
    <w:rsid w:val="00E61C63"/>
    <w:rsid w:val="00E64848"/>
    <w:rsid w:val="00E674F6"/>
    <w:rsid w:val="00E6759C"/>
    <w:rsid w:val="00E7143E"/>
    <w:rsid w:val="00E71AF6"/>
    <w:rsid w:val="00E73576"/>
    <w:rsid w:val="00E73872"/>
    <w:rsid w:val="00E77327"/>
    <w:rsid w:val="00E81484"/>
    <w:rsid w:val="00E817A9"/>
    <w:rsid w:val="00E818EB"/>
    <w:rsid w:val="00E81F52"/>
    <w:rsid w:val="00E82C9A"/>
    <w:rsid w:val="00E83542"/>
    <w:rsid w:val="00E84004"/>
    <w:rsid w:val="00E8609A"/>
    <w:rsid w:val="00E86D2D"/>
    <w:rsid w:val="00E90774"/>
    <w:rsid w:val="00E91E22"/>
    <w:rsid w:val="00E923C9"/>
    <w:rsid w:val="00E939F2"/>
    <w:rsid w:val="00E950B7"/>
    <w:rsid w:val="00EA355C"/>
    <w:rsid w:val="00EA38AF"/>
    <w:rsid w:val="00EA3EA9"/>
    <w:rsid w:val="00EB2E28"/>
    <w:rsid w:val="00EB35A1"/>
    <w:rsid w:val="00EB7F56"/>
    <w:rsid w:val="00EC11CA"/>
    <w:rsid w:val="00EC1B7D"/>
    <w:rsid w:val="00EC549E"/>
    <w:rsid w:val="00EC5C8E"/>
    <w:rsid w:val="00EC6A45"/>
    <w:rsid w:val="00ED1401"/>
    <w:rsid w:val="00ED23BD"/>
    <w:rsid w:val="00ED26C2"/>
    <w:rsid w:val="00ED324E"/>
    <w:rsid w:val="00EE157D"/>
    <w:rsid w:val="00EE1BE3"/>
    <w:rsid w:val="00EE30B9"/>
    <w:rsid w:val="00EE443D"/>
    <w:rsid w:val="00EE70E2"/>
    <w:rsid w:val="00EE748E"/>
    <w:rsid w:val="00EE7F48"/>
    <w:rsid w:val="00EF293B"/>
    <w:rsid w:val="00EF38ED"/>
    <w:rsid w:val="00EF5BED"/>
    <w:rsid w:val="00EF79BC"/>
    <w:rsid w:val="00EF7BCE"/>
    <w:rsid w:val="00EF7CBC"/>
    <w:rsid w:val="00F00086"/>
    <w:rsid w:val="00F0040C"/>
    <w:rsid w:val="00F00929"/>
    <w:rsid w:val="00F00BC9"/>
    <w:rsid w:val="00F01F6F"/>
    <w:rsid w:val="00F03903"/>
    <w:rsid w:val="00F05635"/>
    <w:rsid w:val="00F07555"/>
    <w:rsid w:val="00F118F2"/>
    <w:rsid w:val="00F11B94"/>
    <w:rsid w:val="00F14413"/>
    <w:rsid w:val="00F1696F"/>
    <w:rsid w:val="00F205F7"/>
    <w:rsid w:val="00F220CD"/>
    <w:rsid w:val="00F24C52"/>
    <w:rsid w:val="00F24EFC"/>
    <w:rsid w:val="00F25868"/>
    <w:rsid w:val="00F25915"/>
    <w:rsid w:val="00F27340"/>
    <w:rsid w:val="00F3082D"/>
    <w:rsid w:val="00F3216D"/>
    <w:rsid w:val="00F366E1"/>
    <w:rsid w:val="00F3742C"/>
    <w:rsid w:val="00F420B1"/>
    <w:rsid w:val="00F429E9"/>
    <w:rsid w:val="00F453E9"/>
    <w:rsid w:val="00F521BC"/>
    <w:rsid w:val="00F53E40"/>
    <w:rsid w:val="00F55F48"/>
    <w:rsid w:val="00F561E3"/>
    <w:rsid w:val="00F56DE5"/>
    <w:rsid w:val="00F57B85"/>
    <w:rsid w:val="00F60630"/>
    <w:rsid w:val="00F64949"/>
    <w:rsid w:val="00F64C9F"/>
    <w:rsid w:val="00F64FCE"/>
    <w:rsid w:val="00F65E0C"/>
    <w:rsid w:val="00F67A78"/>
    <w:rsid w:val="00F70493"/>
    <w:rsid w:val="00F72DBA"/>
    <w:rsid w:val="00F74ECC"/>
    <w:rsid w:val="00F74FC3"/>
    <w:rsid w:val="00F76454"/>
    <w:rsid w:val="00F77405"/>
    <w:rsid w:val="00F77FEF"/>
    <w:rsid w:val="00F83A6A"/>
    <w:rsid w:val="00F843F2"/>
    <w:rsid w:val="00F85170"/>
    <w:rsid w:val="00F85931"/>
    <w:rsid w:val="00F86C17"/>
    <w:rsid w:val="00F86FAC"/>
    <w:rsid w:val="00F9073C"/>
    <w:rsid w:val="00F928F0"/>
    <w:rsid w:val="00F929B8"/>
    <w:rsid w:val="00F92D24"/>
    <w:rsid w:val="00F9416F"/>
    <w:rsid w:val="00F961DB"/>
    <w:rsid w:val="00F976A4"/>
    <w:rsid w:val="00F97F26"/>
    <w:rsid w:val="00FA1340"/>
    <w:rsid w:val="00FA4F4E"/>
    <w:rsid w:val="00FA52E7"/>
    <w:rsid w:val="00FA5C1C"/>
    <w:rsid w:val="00FA5F1D"/>
    <w:rsid w:val="00FA65AF"/>
    <w:rsid w:val="00FB144F"/>
    <w:rsid w:val="00FB2D01"/>
    <w:rsid w:val="00FB4CF0"/>
    <w:rsid w:val="00FB670D"/>
    <w:rsid w:val="00FB6752"/>
    <w:rsid w:val="00FB6A17"/>
    <w:rsid w:val="00FB7486"/>
    <w:rsid w:val="00FC0586"/>
    <w:rsid w:val="00FC3DEC"/>
    <w:rsid w:val="00FC709C"/>
    <w:rsid w:val="00FC7A09"/>
    <w:rsid w:val="00FD14CB"/>
    <w:rsid w:val="00FD1E90"/>
    <w:rsid w:val="00FD2174"/>
    <w:rsid w:val="00FD321C"/>
    <w:rsid w:val="00FD49F3"/>
    <w:rsid w:val="00FD4A19"/>
    <w:rsid w:val="00FD4C7D"/>
    <w:rsid w:val="00FD6759"/>
    <w:rsid w:val="00FD6C8E"/>
    <w:rsid w:val="00FD76BE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050A48-0352-4B43-A4B9-CCC762A2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ind w:firstLine="6804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5954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ind w:firstLine="709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widowControl w:val="0"/>
      <w:ind w:firstLine="709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1134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pPr>
      <w:ind w:firstLine="709"/>
      <w:jc w:val="center"/>
    </w:pPr>
    <w:rPr>
      <w:b/>
      <w:bCs/>
      <w:caps/>
      <w:sz w:val="28"/>
    </w:rPr>
  </w:style>
  <w:style w:type="paragraph" w:styleId="a9">
    <w:name w:val="Title"/>
    <w:basedOn w:val="a"/>
    <w:qFormat/>
    <w:pPr>
      <w:jc w:val="center"/>
    </w:pPr>
    <w:rPr>
      <w:caps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e">
    <w:name w:val="endnote text"/>
    <w:basedOn w:val="a"/>
    <w:semiHidden/>
    <w:rPr>
      <w:sz w:val="20"/>
      <w:szCs w:val="20"/>
    </w:rPr>
  </w:style>
  <w:style w:type="paragraph" w:customStyle="1" w:styleId="11">
    <w:name w:val="Обычный1"/>
    <w:pPr>
      <w:widowControl w:val="0"/>
    </w:pPr>
    <w:rPr>
      <w:snapToGrid w:val="0"/>
      <w:lang w:val="en-US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character" w:customStyle="1" w:styleId="af0">
    <w:name w:val="Гипертекстовая ссылка"/>
    <w:rPr>
      <w:color w:val="008000"/>
      <w:u w:val="single"/>
    </w:rPr>
  </w:style>
  <w:style w:type="character" w:customStyle="1" w:styleId="af1">
    <w:name w:val="Цветовое выделение"/>
    <w:rPr>
      <w:b/>
      <w:bCs/>
      <w:color w:val="000080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3">
    <w:name w:val="Нумерация"/>
    <w:basedOn w:val="a"/>
    <w:autoRedefine/>
    <w:pPr>
      <w:jc w:val="center"/>
    </w:pPr>
    <w:rPr>
      <w:sz w:val="22"/>
      <w:szCs w:val="22"/>
    </w:rPr>
  </w:style>
  <w:style w:type="paragraph" w:customStyle="1" w:styleId="32">
    <w:name w:val="Заголовок 3а"/>
    <w:basedOn w:val="a"/>
    <w:next w:val="af4"/>
    <w:pPr>
      <w:widowControl w:val="0"/>
      <w:spacing w:before="240" w:after="60"/>
    </w:pPr>
    <w:rPr>
      <w:b/>
      <w:sz w:val="22"/>
      <w:szCs w:val="20"/>
    </w:rPr>
  </w:style>
  <w:style w:type="paragraph" w:styleId="af4">
    <w:name w:val="Normal Indent"/>
    <w:basedOn w:val="a"/>
    <w:pPr>
      <w:ind w:left="720"/>
    </w:pPr>
    <w:rPr>
      <w:sz w:val="22"/>
      <w:szCs w:val="20"/>
    </w:rPr>
  </w:style>
  <w:style w:type="paragraph" w:styleId="af5">
    <w:name w:val="Subtitle"/>
    <w:basedOn w:val="a"/>
    <w:qFormat/>
    <w:pPr>
      <w:jc w:val="center"/>
      <w:outlineLvl w:val="0"/>
    </w:pPr>
    <w:rPr>
      <w:b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183349"/>
    <w:rPr>
      <w:sz w:val="24"/>
      <w:szCs w:val="24"/>
    </w:rPr>
  </w:style>
  <w:style w:type="paragraph" w:customStyle="1" w:styleId="af6">
    <w:name w:val="время"/>
    <w:basedOn w:val="a"/>
    <w:rsid w:val="00503DF2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table" w:styleId="af7">
    <w:name w:val="Table Grid"/>
    <w:basedOn w:val="a1"/>
    <w:rsid w:val="00DA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датарег"/>
    <w:basedOn w:val="a"/>
    <w:semiHidden/>
    <w:rsid w:val="00E37F85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f9">
    <w:name w:val="счетная палата"/>
    <w:basedOn w:val="a"/>
    <w:semiHidden/>
    <w:rsid w:val="00E37F8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22">
    <w:name w:val="Знак2"/>
    <w:basedOn w:val="a"/>
    <w:uiPriority w:val="99"/>
    <w:rsid w:val="00E37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номер"/>
    <w:basedOn w:val="a"/>
    <w:semiHidden/>
    <w:rsid w:val="00AA3FF4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fb">
    <w:name w:val="List Paragraph"/>
    <w:basedOn w:val="a"/>
    <w:uiPriority w:val="99"/>
    <w:qFormat/>
    <w:rsid w:val="00D04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sid w:val="005B3AC1"/>
    <w:rPr>
      <w:sz w:val="16"/>
      <w:szCs w:val="16"/>
    </w:rPr>
  </w:style>
  <w:style w:type="paragraph" w:styleId="afd">
    <w:name w:val="annotation text"/>
    <w:basedOn w:val="a"/>
    <w:link w:val="afe"/>
    <w:rsid w:val="005B3AC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5B3AC1"/>
  </w:style>
  <w:style w:type="character" w:customStyle="1" w:styleId="a4">
    <w:name w:val="Основной текст с отступом Знак"/>
    <w:link w:val="a3"/>
    <w:rsid w:val="00BF2DE2"/>
    <w:rPr>
      <w:sz w:val="28"/>
      <w:szCs w:val="24"/>
    </w:rPr>
  </w:style>
  <w:style w:type="paragraph" w:customStyle="1" w:styleId="Default">
    <w:name w:val="Default"/>
    <w:rsid w:val="00454B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0E5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РФ</Company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Счетная Палата РФ</dc:creator>
  <cp:lastModifiedBy>КСП-АлТем</cp:lastModifiedBy>
  <cp:revision>9</cp:revision>
  <cp:lastPrinted>2024-12-28T11:04:00Z</cp:lastPrinted>
  <dcterms:created xsi:type="dcterms:W3CDTF">2018-07-10T12:10:00Z</dcterms:created>
  <dcterms:modified xsi:type="dcterms:W3CDTF">2024-12-28T11:04:00Z</dcterms:modified>
</cp:coreProperties>
</file>