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A5" w:rsidRDefault="003713A5" w:rsidP="00D13E4E">
      <w:pPr>
        <w:pStyle w:val="a3"/>
        <w:spacing w:line="307" w:lineRule="auto"/>
        <w:ind w:right="4394"/>
        <w:jc w:val="both"/>
        <w:rPr>
          <w:b w:val="0"/>
          <w:szCs w:val="28"/>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582151" w:rsidRPr="00E637EE" w:rsidTr="004036D3">
        <w:trPr>
          <w:trHeight w:val="1138"/>
        </w:trPr>
        <w:tc>
          <w:tcPr>
            <w:tcW w:w="4210" w:type="dxa"/>
          </w:tcPr>
          <w:p w:rsidR="00582151" w:rsidRPr="00E637EE" w:rsidRDefault="00582151" w:rsidP="004036D3">
            <w:pPr>
              <w:jc w:val="center"/>
              <w:rPr>
                <w:b/>
              </w:rPr>
            </w:pPr>
          </w:p>
          <w:p w:rsidR="00582151" w:rsidRPr="00E637EE" w:rsidRDefault="00582151" w:rsidP="004036D3">
            <w:pPr>
              <w:jc w:val="center"/>
              <w:rPr>
                <w:b/>
              </w:rPr>
            </w:pPr>
            <w:r w:rsidRPr="00E637EE">
              <w:rPr>
                <w:b/>
              </w:rPr>
              <w:t>СОВЕТ</w:t>
            </w:r>
          </w:p>
          <w:p w:rsidR="00582151" w:rsidRPr="00E637EE" w:rsidRDefault="00582151" w:rsidP="004036D3">
            <w:pPr>
              <w:jc w:val="center"/>
              <w:rPr>
                <w:b/>
              </w:rPr>
            </w:pPr>
            <w:r w:rsidRPr="00E637EE">
              <w:rPr>
                <w:b/>
              </w:rPr>
              <w:t>МУНИЦИПАЛЬНОГО ОБРАЗОВАНИЯ</w:t>
            </w:r>
          </w:p>
          <w:p w:rsidR="00582151" w:rsidRPr="00E637EE" w:rsidRDefault="00582151" w:rsidP="004036D3">
            <w:pPr>
              <w:jc w:val="center"/>
              <w:rPr>
                <w:b/>
              </w:rPr>
            </w:pPr>
            <w:r w:rsidRPr="00E637EE">
              <w:rPr>
                <w:b/>
              </w:rPr>
              <w:t>ГОРОДСКОГО ОКРУГА «СЫКТЫВКАР»</w:t>
            </w:r>
          </w:p>
        </w:tc>
        <w:tc>
          <w:tcPr>
            <w:tcW w:w="1410" w:type="dxa"/>
          </w:tcPr>
          <w:p w:rsidR="00582151" w:rsidRPr="00E637EE" w:rsidRDefault="00582151" w:rsidP="004036D3">
            <w:pPr>
              <w:jc w:val="center"/>
              <w:rPr>
                <w:b/>
              </w:rPr>
            </w:pPr>
            <w:r w:rsidRPr="00E637EE">
              <w:rPr>
                <w:b/>
                <w:noProof/>
              </w:rPr>
              <w:drawing>
                <wp:anchor distT="0" distB="0" distL="114300" distR="114300" simplePos="0" relativeHeight="251659264" behindDoc="0" locked="0" layoutInCell="1" allowOverlap="1" wp14:anchorId="1A10DDF2" wp14:editId="141F408B">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582151" w:rsidRPr="00E637EE" w:rsidRDefault="00582151" w:rsidP="004036D3">
            <w:pPr>
              <w:jc w:val="center"/>
              <w:rPr>
                <w:b/>
              </w:rPr>
            </w:pPr>
          </w:p>
          <w:p w:rsidR="00582151" w:rsidRPr="00E637EE" w:rsidRDefault="00582151" w:rsidP="004036D3">
            <w:pPr>
              <w:jc w:val="center"/>
              <w:rPr>
                <w:b/>
              </w:rPr>
            </w:pPr>
            <w:r w:rsidRPr="00E637EE">
              <w:rPr>
                <w:b/>
              </w:rPr>
              <w:t xml:space="preserve">«СЫКТЫВКАР» КАР КЫТШЛÖН МУНИЦИПАЛЬНÖЙ ЮКÖНСА </w:t>
            </w:r>
            <w:proofErr w:type="gramStart"/>
            <w:r w:rsidRPr="00E637EE">
              <w:rPr>
                <w:b/>
              </w:rPr>
              <w:t>СÖВЕТ</w:t>
            </w:r>
            <w:proofErr w:type="gramEnd"/>
            <w:r w:rsidRPr="00E637EE">
              <w:rPr>
                <w:b/>
                <w:sz w:val="28"/>
                <w:szCs w:val="28"/>
              </w:rPr>
              <w:t xml:space="preserve"> </w:t>
            </w:r>
          </w:p>
          <w:p w:rsidR="00582151" w:rsidRPr="00E637EE" w:rsidRDefault="00582151" w:rsidP="004036D3">
            <w:pPr>
              <w:jc w:val="center"/>
              <w:rPr>
                <w:b/>
              </w:rPr>
            </w:pPr>
          </w:p>
        </w:tc>
      </w:tr>
    </w:tbl>
    <w:p w:rsidR="00582151" w:rsidRPr="00E637EE" w:rsidRDefault="00582151" w:rsidP="00582151">
      <w:pPr>
        <w:jc w:val="right"/>
        <w:rPr>
          <w:sz w:val="27"/>
        </w:rPr>
      </w:pPr>
    </w:p>
    <w:p w:rsidR="00582151" w:rsidRPr="00E637EE" w:rsidRDefault="00582151" w:rsidP="00582151">
      <w:pPr>
        <w:keepNext/>
        <w:jc w:val="center"/>
        <w:outlineLvl w:val="0"/>
        <w:rPr>
          <w:b/>
          <w:sz w:val="27"/>
        </w:rPr>
      </w:pPr>
    </w:p>
    <w:p w:rsidR="00582151" w:rsidRPr="00E637EE" w:rsidRDefault="00582151" w:rsidP="00582151">
      <w:pPr>
        <w:keepNext/>
        <w:jc w:val="center"/>
        <w:outlineLvl w:val="0"/>
        <w:rPr>
          <w:b/>
          <w:sz w:val="27"/>
        </w:rPr>
      </w:pPr>
      <w:r w:rsidRPr="00E637EE">
        <w:rPr>
          <w:b/>
          <w:sz w:val="27"/>
        </w:rPr>
        <w:t>РЕШЕНИЕ</w:t>
      </w:r>
    </w:p>
    <w:p w:rsidR="00582151" w:rsidRPr="00E637EE" w:rsidRDefault="00582151" w:rsidP="00582151">
      <w:pPr>
        <w:spacing w:before="120"/>
        <w:jc w:val="center"/>
        <w:rPr>
          <w:b/>
          <w:sz w:val="27"/>
        </w:rPr>
      </w:pPr>
      <w:r w:rsidRPr="00E637EE">
        <w:rPr>
          <w:b/>
          <w:sz w:val="27"/>
        </w:rPr>
        <w:t>ПОМШУ</w:t>
      </w:r>
      <w:r w:rsidRPr="00E637EE">
        <w:rPr>
          <w:b/>
          <w:sz w:val="27"/>
          <w:lang w:val="de-DE"/>
        </w:rPr>
        <w:t>Ö</w:t>
      </w:r>
      <w:r w:rsidRPr="00E637EE">
        <w:rPr>
          <w:b/>
          <w:sz w:val="27"/>
        </w:rPr>
        <w:t>М</w:t>
      </w:r>
    </w:p>
    <w:p w:rsidR="00582151" w:rsidRPr="00E637EE" w:rsidRDefault="00582151" w:rsidP="00582151"/>
    <w:p w:rsidR="00582151" w:rsidRPr="00E637EE" w:rsidRDefault="00582151" w:rsidP="00582151">
      <w:pPr>
        <w:jc w:val="both"/>
        <w:rPr>
          <w:sz w:val="28"/>
          <w:szCs w:val="28"/>
        </w:rPr>
      </w:pPr>
      <w:r w:rsidRPr="00E637EE">
        <w:rPr>
          <w:sz w:val="28"/>
          <w:szCs w:val="28"/>
        </w:rPr>
        <w:t>от</w:t>
      </w:r>
      <w:r>
        <w:rPr>
          <w:sz w:val="28"/>
          <w:szCs w:val="28"/>
        </w:rPr>
        <w:t xml:space="preserve"> 5 декабря 2024 г. № 35/2024 – 512</w:t>
      </w:r>
    </w:p>
    <w:p w:rsidR="00582151" w:rsidRDefault="00582151" w:rsidP="00582151">
      <w:pPr>
        <w:pStyle w:val="a3"/>
        <w:ind w:right="4394"/>
        <w:jc w:val="both"/>
        <w:rPr>
          <w:b w:val="0"/>
          <w:szCs w:val="28"/>
        </w:rPr>
      </w:pPr>
    </w:p>
    <w:p w:rsidR="00582151" w:rsidRPr="00974A06" w:rsidRDefault="00582151" w:rsidP="00582151">
      <w:pPr>
        <w:pStyle w:val="a3"/>
        <w:ind w:right="4394"/>
        <w:jc w:val="both"/>
        <w:rPr>
          <w:b w:val="0"/>
          <w:szCs w:val="28"/>
        </w:rPr>
      </w:pPr>
      <w:r w:rsidRPr="00BC240F">
        <w:rPr>
          <w:b w:val="0"/>
          <w:szCs w:val="28"/>
        </w:rPr>
        <w:t xml:space="preserve">О бюджете </w:t>
      </w:r>
      <w:r w:rsidRPr="00974A06">
        <w:rPr>
          <w:b w:val="0"/>
          <w:szCs w:val="28"/>
        </w:rPr>
        <w:t xml:space="preserve">муниципального образования городского округа </w:t>
      </w:r>
      <w:r w:rsidRPr="00974A06">
        <w:rPr>
          <w:rFonts w:eastAsiaTheme="minorHAnsi"/>
          <w:b w:val="0"/>
          <w:szCs w:val="28"/>
          <w:lang w:eastAsia="en-US"/>
        </w:rPr>
        <w:t>«Сыктывкар»</w:t>
      </w:r>
      <w:r w:rsidRPr="00974A06">
        <w:rPr>
          <w:b w:val="0"/>
          <w:szCs w:val="28"/>
        </w:rPr>
        <w:t xml:space="preserve"> на 2025 год и плановый период 2026 и 2027 годов </w:t>
      </w:r>
    </w:p>
    <w:p w:rsidR="00582151" w:rsidRDefault="00582151" w:rsidP="00582151">
      <w:pPr>
        <w:pStyle w:val="a3"/>
        <w:ind w:right="4394"/>
        <w:jc w:val="both"/>
        <w:rPr>
          <w:b w:val="0"/>
          <w:szCs w:val="28"/>
        </w:rPr>
      </w:pPr>
    </w:p>
    <w:p w:rsidR="003F3BAA" w:rsidRPr="00974A06" w:rsidRDefault="003F3BAA" w:rsidP="00582151">
      <w:pPr>
        <w:autoSpaceDE w:val="0"/>
        <w:autoSpaceDN w:val="0"/>
        <w:adjustRightInd w:val="0"/>
        <w:ind w:firstLine="539"/>
        <w:jc w:val="both"/>
        <w:rPr>
          <w:sz w:val="28"/>
          <w:szCs w:val="28"/>
        </w:rPr>
      </w:pPr>
      <w:r w:rsidRPr="00974A06">
        <w:rPr>
          <w:sz w:val="28"/>
          <w:szCs w:val="28"/>
        </w:rPr>
        <w:t xml:space="preserve">Руководствуясь </w:t>
      </w:r>
      <w:hyperlink r:id="rId10" w:history="1">
        <w:r w:rsidRPr="00974A06">
          <w:rPr>
            <w:sz w:val="28"/>
            <w:szCs w:val="28"/>
          </w:rPr>
          <w:t>статьей 9</w:t>
        </w:r>
      </w:hyperlink>
      <w:r w:rsidRPr="00974A06">
        <w:rPr>
          <w:sz w:val="28"/>
          <w:szCs w:val="28"/>
        </w:rPr>
        <w:t xml:space="preserve"> Бюджетного кодекса Российской Федерации, </w:t>
      </w:r>
      <w:hyperlink r:id="rId11" w:history="1">
        <w:r w:rsidRPr="00974A06">
          <w:rPr>
            <w:sz w:val="28"/>
            <w:szCs w:val="28"/>
          </w:rPr>
          <w:t>статьей 33</w:t>
        </w:r>
      </w:hyperlink>
      <w:r w:rsidRPr="00974A06">
        <w:rPr>
          <w:sz w:val="28"/>
          <w:szCs w:val="28"/>
        </w:rPr>
        <w:t xml:space="preserve"> Устава муниципального образования городского округа </w:t>
      </w:r>
      <w:r w:rsidR="00EA41E6" w:rsidRPr="00974A06">
        <w:rPr>
          <w:sz w:val="28"/>
          <w:szCs w:val="28"/>
        </w:rPr>
        <w:t>«Сыктывкар»</w:t>
      </w:r>
      <w:r w:rsidRPr="00974A06">
        <w:rPr>
          <w:sz w:val="28"/>
          <w:szCs w:val="28"/>
        </w:rPr>
        <w:t xml:space="preserve">, решением Совета муниципального образования городского округа </w:t>
      </w:r>
      <w:r w:rsidR="00EA41E6" w:rsidRPr="00974A06">
        <w:rPr>
          <w:sz w:val="28"/>
          <w:szCs w:val="28"/>
        </w:rPr>
        <w:t>«Сыктывкар»</w:t>
      </w:r>
      <w:r w:rsidRPr="00974A06">
        <w:rPr>
          <w:sz w:val="28"/>
          <w:szCs w:val="28"/>
        </w:rPr>
        <w:t xml:space="preserve"> от 25.12.2007 </w:t>
      </w:r>
      <w:r w:rsidR="00EA41E6" w:rsidRPr="00974A06">
        <w:rPr>
          <w:sz w:val="28"/>
          <w:szCs w:val="28"/>
        </w:rPr>
        <w:t>№</w:t>
      </w:r>
      <w:r w:rsidRPr="00974A06">
        <w:rPr>
          <w:sz w:val="28"/>
          <w:szCs w:val="28"/>
        </w:rPr>
        <w:t xml:space="preserve"> 7/12-149 «Об утверждении Положения о бюджетном процессе в муниципальном образовании городского округа </w:t>
      </w:r>
      <w:r w:rsidR="00EA41E6" w:rsidRPr="00974A06">
        <w:rPr>
          <w:sz w:val="28"/>
          <w:szCs w:val="28"/>
        </w:rPr>
        <w:t>«Сыктывкар»</w:t>
      </w:r>
      <w:r w:rsidRPr="00974A06">
        <w:rPr>
          <w:sz w:val="28"/>
          <w:szCs w:val="28"/>
        </w:rPr>
        <w:t xml:space="preserve">, </w:t>
      </w:r>
    </w:p>
    <w:p w:rsidR="003F3BAA" w:rsidRPr="00974A06" w:rsidRDefault="003F3BAA" w:rsidP="00582151">
      <w:pPr>
        <w:autoSpaceDE w:val="0"/>
        <w:autoSpaceDN w:val="0"/>
        <w:adjustRightInd w:val="0"/>
        <w:ind w:firstLine="540"/>
        <w:jc w:val="both"/>
        <w:rPr>
          <w:bCs/>
          <w:sz w:val="28"/>
          <w:szCs w:val="28"/>
        </w:rPr>
      </w:pPr>
    </w:p>
    <w:p w:rsidR="003F3BAA" w:rsidRPr="00974A06" w:rsidRDefault="003F3BAA" w:rsidP="00582151">
      <w:pPr>
        <w:pStyle w:val="a3"/>
        <w:tabs>
          <w:tab w:val="left" w:pos="709"/>
          <w:tab w:val="left" w:pos="993"/>
        </w:tabs>
        <w:ind w:firstLine="567"/>
        <w:rPr>
          <w:bCs/>
          <w:szCs w:val="28"/>
        </w:rPr>
      </w:pPr>
      <w:r w:rsidRPr="00974A06">
        <w:rPr>
          <w:bCs/>
          <w:szCs w:val="28"/>
        </w:rPr>
        <w:t xml:space="preserve">Совет муниципального образования городского округа </w:t>
      </w:r>
      <w:r w:rsidR="00EA41E6" w:rsidRPr="00974A06">
        <w:rPr>
          <w:bCs/>
          <w:szCs w:val="28"/>
        </w:rPr>
        <w:t>«Сыктывкар»</w:t>
      </w:r>
    </w:p>
    <w:p w:rsidR="003F3BAA" w:rsidRDefault="003F3BAA" w:rsidP="00582151">
      <w:pPr>
        <w:pStyle w:val="a3"/>
        <w:tabs>
          <w:tab w:val="left" w:pos="709"/>
          <w:tab w:val="left" w:pos="993"/>
        </w:tabs>
        <w:ind w:firstLine="567"/>
        <w:rPr>
          <w:bCs/>
          <w:szCs w:val="28"/>
        </w:rPr>
      </w:pPr>
      <w:r w:rsidRPr="00974A06">
        <w:rPr>
          <w:bCs/>
          <w:szCs w:val="28"/>
        </w:rPr>
        <w:t>РЕШИЛ:</w:t>
      </w:r>
    </w:p>
    <w:p w:rsidR="00582151" w:rsidRPr="00974A06" w:rsidRDefault="00582151" w:rsidP="00582151">
      <w:pPr>
        <w:pStyle w:val="a3"/>
        <w:tabs>
          <w:tab w:val="left" w:pos="709"/>
          <w:tab w:val="left" w:pos="993"/>
        </w:tabs>
        <w:ind w:firstLine="567"/>
        <w:rPr>
          <w:bCs/>
          <w:szCs w:val="28"/>
        </w:rPr>
      </w:pPr>
    </w:p>
    <w:p w:rsidR="003F3BAA" w:rsidRPr="00974A06" w:rsidRDefault="003F3BAA" w:rsidP="00582151">
      <w:pPr>
        <w:shd w:val="clear" w:color="auto" w:fill="FFFFFF"/>
        <w:tabs>
          <w:tab w:val="left" w:pos="7797"/>
        </w:tabs>
        <w:ind w:firstLine="567"/>
        <w:jc w:val="both"/>
        <w:rPr>
          <w:color w:val="000000"/>
          <w:spacing w:val="-2"/>
          <w:sz w:val="28"/>
          <w:szCs w:val="28"/>
        </w:rPr>
      </w:pPr>
      <w:r w:rsidRPr="00974A06">
        <w:rPr>
          <w:sz w:val="28"/>
          <w:szCs w:val="28"/>
        </w:rPr>
        <w:t xml:space="preserve">Утвердить бюджет муниципального образования городского округа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w:t>
      </w:r>
    </w:p>
    <w:p w:rsidR="003F3BAA" w:rsidRPr="00974A06" w:rsidRDefault="003F3BAA" w:rsidP="00582151">
      <w:pPr>
        <w:pStyle w:val="21"/>
        <w:tabs>
          <w:tab w:val="left" w:pos="567"/>
        </w:tabs>
        <w:spacing w:after="0" w:line="240" w:lineRule="auto"/>
        <w:ind w:firstLine="567"/>
        <w:jc w:val="both"/>
        <w:rPr>
          <w:spacing w:val="6"/>
          <w:sz w:val="28"/>
          <w:szCs w:val="28"/>
        </w:rPr>
      </w:pPr>
      <w:r w:rsidRPr="00974A06">
        <w:rPr>
          <w:spacing w:val="6"/>
          <w:sz w:val="28"/>
          <w:szCs w:val="28"/>
        </w:rPr>
        <w:t xml:space="preserve">Статья 1 </w:t>
      </w:r>
    </w:p>
    <w:p w:rsidR="003F3BAA" w:rsidRPr="00974A06" w:rsidRDefault="003F3BAA" w:rsidP="00582151">
      <w:pPr>
        <w:pStyle w:val="21"/>
        <w:tabs>
          <w:tab w:val="left" w:pos="567"/>
        </w:tabs>
        <w:spacing w:after="0" w:line="240" w:lineRule="auto"/>
        <w:ind w:firstLine="567"/>
        <w:jc w:val="both"/>
        <w:rPr>
          <w:spacing w:val="6"/>
          <w:sz w:val="28"/>
          <w:szCs w:val="28"/>
        </w:rPr>
      </w:pPr>
      <w:r w:rsidRPr="00974A06">
        <w:rPr>
          <w:spacing w:val="6"/>
          <w:sz w:val="28"/>
          <w:szCs w:val="28"/>
        </w:rPr>
        <w:t xml:space="preserve">Утвердить основные характеристики бюджета муниципального образования городского округа </w:t>
      </w:r>
      <w:r w:rsidR="00EA41E6" w:rsidRPr="00974A06">
        <w:rPr>
          <w:sz w:val="28"/>
          <w:szCs w:val="28"/>
        </w:rPr>
        <w:t>«Сыктывкар»</w:t>
      </w:r>
      <w:r w:rsidRPr="00974A06">
        <w:rPr>
          <w:spacing w:val="6"/>
          <w:sz w:val="28"/>
          <w:szCs w:val="28"/>
        </w:rPr>
        <w:t xml:space="preserve"> (далее - МО ГО </w:t>
      </w:r>
      <w:r w:rsidR="00EA41E6" w:rsidRPr="00974A06">
        <w:rPr>
          <w:sz w:val="28"/>
          <w:szCs w:val="28"/>
        </w:rPr>
        <w:t>«Сыктывкар»</w:t>
      </w:r>
      <w:r w:rsidRPr="00974A06">
        <w:rPr>
          <w:spacing w:val="6"/>
          <w:sz w:val="28"/>
          <w:szCs w:val="28"/>
        </w:rPr>
        <w:t>) на 202</w:t>
      </w:r>
      <w:r w:rsidR="004D6569" w:rsidRPr="00974A06">
        <w:rPr>
          <w:spacing w:val="6"/>
          <w:sz w:val="28"/>
          <w:szCs w:val="28"/>
        </w:rPr>
        <w:t>5</w:t>
      </w:r>
      <w:r w:rsidRPr="00974A06">
        <w:rPr>
          <w:spacing w:val="6"/>
          <w:sz w:val="28"/>
          <w:szCs w:val="28"/>
        </w:rPr>
        <w:t xml:space="preserve"> год:</w:t>
      </w:r>
    </w:p>
    <w:p w:rsidR="003F3BAA" w:rsidRPr="00974A06" w:rsidRDefault="003F3BAA" w:rsidP="00582151">
      <w:pPr>
        <w:pStyle w:val="21"/>
        <w:tabs>
          <w:tab w:val="left" w:pos="567"/>
        </w:tabs>
        <w:spacing w:after="0" w:line="240" w:lineRule="auto"/>
        <w:ind w:firstLine="567"/>
        <w:jc w:val="both"/>
        <w:rPr>
          <w:spacing w:val="6"/>
          <w:sz w:val="28"/>
          <w:szCs w:val="28"/>
        </w:rPr>
      </w:pPr>
      <w:r w:rsidRPr="00974A06">
        <w:rPr>
          <w:spacing w:val="6"/>
          <w:sz w:val="28"/>
          <w:szCs w:val="28"/>
        </w:rPr>
        <w:t xml:space="preserve">общий объем доходов в сумме </w:t>
      </w:r>
      <w:r w:rsidR="00541970" w:rsidRPr="00974A06">
        <w:rPr>
          <w:spacing w:val="6"/>
          <w:sz w:val="28"/>
          <w:szCs w:val="28"/>
        </w:rPr>
        <w:t>12</w:t>
      </w:r>
      <w:r w:rsidR="005423B7" w:rsidRPr="00974A06">
        <w:rPr>
          <w:spacing w:val="6"/>
          <w:sz w:val="28"/>
          <w:szCs w:val="28"/>
        </w:rPr>
        <w:t xml:space="preserve"> 102 500,6 </w:t>
      </w:r>
      <w:r w:rsidRPr="00974A06">
        <w:rPr>
          <w:spacing w:val="6"/>
          <w:sz w:val="28"/>
          <w:szCs w:val="28"/>
        </w:rPr>
        <w:t>тыс. рублей;</w:t>
      </w:r>
    </w:p>
    <w:p w:rsidR="003F3BAA" w:rsidRPr="00974A06" w:rsidRDefault="003F3BAA" w:rsidP="00582151">
      <w:pPr>
        <w:pStyle w:val="21"/>
        <w:tabs>
          <w:tab w:val="left" w:pos="567"/>
          <w:tab w:val="left" w:pos="851"/>
        </w:tabs>
        <w:spacing w:after="0" w:line="240" w:lineRule="auto"/>
        <w:ind w:firstLine="567"/>
        <w:jc w:val="both"/>
        <w:rPr>
          <w:spacing w:val="6"/>
          <w:sz w:val="28"/>
          <w:szCs w:val="28"/>
        </w:rPr>
      </w:pPr>
      <w:r w:rsidRPr="00974A06">
        <w:rPr>
          <w:spacing w:val="6"/>
          <w:sz w:val="28"/>
          <w:szCs w:val="28"/>
        </w:rPr>
        <w:t xml:space="preserve">общий объем расходов в сумме </w:t>
      </w:r>
      <w:r w:rsidR="008F0CDF" w:rsidRPr="00974A06">
        <w:rPr>
          <w:spacing w:val="6"/>
          <w:sz w:val="28"/>
          <w:szCs w:val="28"/>
        </w:rPr>
        <w:t>1</w:t>
      </w:r>
      <w:r w:rsidR="005423B7" w:rsidRPr="00974A06">
        <w:rPr>
          <w:spacing w:val="6"/>
          <w:sz w:val="28"/>
          <w:szCs w:val="28"/>
        </w:rPr>
        <w:t>2 617 392,8</w:t>
      </w:r>
      <w:r w:rsidRPr="00974A06">
        <w:rPr>
          <w:spacing w:val="6"/>
          <w:sz w:val="28"/>
          <w:szCs w:val="28"/>
        </w:rPr>
        <w:t xml:space="preserve"> тыс. рублей;</w:t>
      </w:r>
    </w:p>
    <w:p w:rsidR="003F3BAA" w:rsidRPr="00974A06" w:rsidRDefault="003F3BAA" w:rsidP="00582151">
      <w:pPr>
        <w:autoSpaceDE w:val="0"/>
        <w:autoSpaceDN w:val="0"/>
        <w:adjustRightInd w:val="0"/>
        <w:ind w:firstLine="567"/>
        <w:jc w:val="both"/>
        <w:rPr>
          <w:sz w:val="28"/>
          <w:szCs w:val="28"/>
        </w:rPr>
      </w:pPr>
      <w:r w:rsidRPr="00974A06">
        <w:rPr>
          <w:spacing w:val="6"/>
          <w:sz w:val="28"/>
          <w:szCs w:val="28"/>
        </w:rPr>
        <w:t xml:space="preserve">дефицит в сумме </w:t>
      </w:r>
      <w:r w:rsidR="005423B7" w:rsidRPr="00974A06">
        <w:rPr>
          <w:spacing w:val="6"/>
          <w:sz w:val="28"/>
          <w:szCs w:val="28"/>
        </w:rPr>
        <w:t>514 892,2</w:t>
      </w:r>
      <w:r w:rsidRPr="00974A06">
        <w:rPr>
          <w:spacing w:val="6"/>
          <w:sz w:val="28"/>
          <w:szCs w:val="28"/>
        </w:rPr>
        <w:t xml:space="preserve"> тыс. рублей.</w:t>
      </w:r>
    </w:p>
    <w:p w:rsidR="003F3BAA" w:rsidRPr="00974A06" w:rsidRDefault="003F3BAA" w:rsidP="00582151">
      <w:pPr>
        <w:pStyle w:val="21"/>
        <w:tabs>
          <w:tab w:val="left" w:pos="567"/>
          <w:tab w:val="left" w:pos="851"/>
        </w:tabs>
        <w:spacing w:after="0" w:line="240" w:lineRule="auto"/>
        <w:ind w:firstLine="567"/>
        <w:jc w:val="both"/>
        <w:rPr>
          <w:spacing w:val="6"/>
          <w:sz w:val="28"/>
          <w:szCs w:val="28"/>
        </w:rPr>
      </w:pPr>
    </w:p>
    <w:p w:rsidR="003F3BAA" w:rsidRPr="00974A06" w:rsidRDefault="003F3BAA" w:rsidP="00582151">
      <w:pPr>
        <w:pStyle w:val="21"/>
        <w:tabs>
          <w:tab w:val="left" w:pos="567"/>
          <w:tab w:val="left" w:pos="851"/>
        </w:tabs>
        <w:spacing w:after="0" w:line="240" w:lineRule="auto"/>
        <w:ind w:firstLine="567"/>
        <w:jc w:val="both"/>
        <w:rPr>
          <w:spacing w:val="6"/>
          <w:sz w:val="28"/>
          <w:szCs w:val="28"/>
        </w:rPr>
      </w:pPr>
      <w:r w:rsidRPr="00974A06">
        <w:rPr>
          <w:spacing w:val="6"/>
          <w:sz w:val="28"/>
          <w:szCs w:val="28"/>
        </w:rPr>
        <w:t>Статья 2</w:t>
      </w:r>
    </w:p>
    <w:p w:rsidR="003F3BAA" w:rsidRPr="00974A06" w:rsidRDefault="003F3BAA" w:rsidP="00582151">
      <w:pPr>
        <w:pStyle w:val="21"/>
        <w:tabs>
          <w:tab w:val="left" w:pos="0"/>
          <w:tab w:val="left" w:pos="567"/>
        </w:tabs>
        <w:spacing w:after="0" w:line="240" w:lineRule="auto"/>
        <w:ind w:firstLine="567"/>
        <w:jc w:val="both"/>
        <w:rPr>
          <w:spacing w:val="6"/>
          <w:sz w:val="28"/>
          <w:szCs w:val="28"/>
        </w:rPr>
      </w:pPr>
      <w:r w:rsidRPr="00974A06">
        <w:rPr>
          <w:spacing w:val="6"/>
          <w:sz w:val="28"/>
          <w:szCs w:val="28"/>
        </w:rPr>
        <w:t xml:space="preserve">Утвердить основные характеристики бюджета МО ГО </w:t>
      </w:r>
      <w:r w:rsidR="00EA41E6" w:rsidRPr="00974A06">
        <w:rPr>
          <w:sz w:val="28"/>
          <w:szCs w:val="28"/>
        </w:rPr>
        <w:t>«Сыктывкар»</w:t>
      </w:r>
      <w:r w:rsidRPr="00974A06">
        <w:rPr>
          <w:spacing w:val="6"/>
          <w:sz w:val="28"/>
          <w:szCs w:val="28"/>
        </w:rPr>
        <w:t xml:space="preserve"> на 202</w:t>
      </w:r>
      <w:r w:rsidR="004D6569" w:rsidRPr="00974A06">
        <w:rPr>
          <w:spacing w:val="6"/>
          <w:sz w:val="28"/>
          <w:szCs w:val="28"/>
        </w:rPr>
        <w:t>6</w:t>
      </w:r>
      <w:r w:rsidRPr="00974A06">
        <w:rPr>
          <w:spacing w:val="6"/>
          <w:sz w:val="28"/>
          <w:szCs w:val="28"/>
        </w:rPr>
        <w:t xml:space="preserve"> год и на 202</w:t>
      </w:r>
      <w:r w:rsidR="004D6569" w:rsidRPr="00974A06">
        <w:rPr>
          <w:spacing w:val="6"/>
          <w:sz w:val="28"/>
          <w:szCs w:val="28"/>
        </w:rPr>
        <w:t>7</w:t>
      </w:r>
      <w:r w:rsidRPr="00974A06">
        <w:rPr>
          <w:spacing w:val="6"/>
          <w:sz w:val="28"/>
          <w:szCs w:val="28"/>
        </w:rPr>
        <w:t xml:space="preserve"> год:</w:t>
      </w:r>
    </w:p>
    <w:p w:rsidR="003F3BAA" w:rsidRPr="00974A06" w:rsidRDefault="003F3BAA" w:rsidP="00582151">
      <w:pPr>
        <w:pStyle w:val="21"/>
        <w:tabs>
          <w:tab w:val="left" w:pos="0"/>
          <w:tab w:val="left" w:pos="567"/>
        </w:tabs>
        <w:spacing w:after="0" w:line="240" w:lineRule="auto"/>
        <w:ind w:firstLine="567"/>
        <w:jc w:val="both"/>
        <w:rPr>
          <w:spacing w:val="6"/>
          <w:sz w:val="28"/>
          <w:szCs w:val="28"/>
        </w:rPr>
      </w:pPr>
      <w:r w:rsidRPr="00974A06">
        <w:rPr>
          <w:spacing w:val="6"/>
          <w:sz w:val="28"/>
          <w:szCs w:val="28"/>
        </w:rPr>
        <w:t>общий объем доходов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12 325 254,1</w:t>
      </w:r>
      <w:r w:rsidRPr="00974A06">
        <w:rPr>
          <w:spacing w:val="6"/>
          <w:sz w:val="28"/>
          <w:szCs w:val="28"/>
        </w:rPr>
        <w:t xml:space="preserve"> 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12 532 535,4</w:t>
      </w:r>
      <w:r w:rsidRPr="00974A06">
        <w:rPr>
          <w:spacing w:val="6"/>
          <w:sz w:val="28"/>
          <w:szCs w:val="28"/>
        </w:rPr>
        <w:t xml:space="preserve"> тыс. рублей;</w:t>
      </w:r>
    </w:p>
    <w:p w:rsidR="003F3BAA" w:rsidRPr="00974A06" w:rsidRDefault="003F3BAA" w:rsidP="00582151">
      <w:pPr>
        <w:pStyle w:val="21"/>
        <w:tabs>
          <w:tab w:val="left" w:pos="0"/>
          <w:tab w:val="left" w:pos="567"/>
        </w:tabs>
        <w:spacing w:after="0" w:line="240" w:lineRule="auto"/>
        <w:ind w:firstLine="567"/>
        <w:jc w:val="both"/>
        <w:rPr>
          <w:spacing w:val="6"/>
          <w:sz w:val="28"/>
          <w:szCs w:val="28"/>
        </w:rPr>
      </w:pPr>
      <w:r w:rsidRPr="00974A06">
        <w:rPr>
          <w:spacing w:val="6"/>
          <w:sz w:val="28"/>
          <w:szCs w:val="28"/>
        </w:rPr>
        <w:t>общий объем расходов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12 864 888,4</w:t>
      </w:r>
      <w:r w:rsidRPr="00974A06">
        <w:rPr>
          <w:spacing w:val="6"/>
          <w:sz w:val="28"/>
          <w:szCs w:val="28"/>
        </w:rPr>
        <w:t xml:space="preserve"> 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13 076 959,8</w:t>
      </w:r>
      <w:r w:rsidRPr="00974A06">
        <w:rPr>
          <w:spacing w:val="6"/>
          <w:sz w:val="28"/>
          <w:szCs w:val="28"/>
        </w:rPr>
        <w:t xml:space="preserve"> тыс. рублей;</w:t>
      </w:r>
    </w:p>
    <w:p w:rsidR="003F3BAA" w:rsidRPr="00974A06" w:rsidRDefault="003F3BAA" w:rsidP="00582151">
      <w:pPr>
        <w:autoSpaceDE w:val="0"/>
        <w:autoSpaceDN w:val="0"/>
        <w:adjustRightInd w:val="0"/>
        <w:ind w:firstLine="539"/>
        <w:jc w:val="both"/>
        <w:rPr>
          <w:sz w:val="28"/>
          <w:szCs w:val="28"/>
        </w:rPr>
      </w:pPr>
      <w:r w:rsidRPr="00974A06">
        <w:rPr>
          <w:spacing w:val="6"/>
          <w:sz w:val="28"/>
          <w:szCs w:val="28"/>
        </w:rPr>
        <w:t>дефицит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539 634,3</w:t>
      </w:r>
      <w:r w:rsidRPr="00974A06">
        <w:rPr>
          <w:spacing w:val="6"/>
          <w:sz w:val="28"/>
          <w:szCs w:val="28"/>
        </w:rPr>
        <w:t>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544 424,4</w:t>
      </w:r>
      <w:r w:rsidRPr="00974A06">
        <w:rPr>
          <w:spacing w:val="6"/>
          <w:sz w:val="28"/>
          <w:szCs w:val="28"/>
        </w:rPr>
        <w:t xml:space="preserve"> тыс. рублей.</w:t>
      </w:r>
    </w:p>
    <w:p w:rsidR="003F3BAA" w:rsidRPr="00974A06" w:rsidRDefault="003F3BAA" w:rsidP="00582151">
      <w:pPr>
        <w:autoSpaceDE w:val="0"/>
        <w:autoSpaceDN w:val="0"/>
        <w:adjustRightInd w:val="0"/>
        <w:ind w:firstLine="539"/>
        <w:jc w:val="both"/>
        <w:rPr>
          <w:sz w:val="28"/>
          <w:szCs w:val="28"/>
        </w:rPr>
      </w:pPr>
    </w:p>
    <w:p w:rsidR="005A3188" w:rsidRPr="00974A06" w:rsidRDefault="005A3188" w:rsidP="00582151">
      <w:pPr>
        <w:autoSpaceDE w:val="0"/>
        <w:autoSpaceDN w:val="0"/>
        <w:adjustRightInd w:val="0"/>
        <w:ind w:firstLine="567"/>
        <w:jc w:val="both"/>
        <w:outlineLvl w:val="0"/>
        <w:rPr>
          <w:bCs/>
          <w:sz w:val="28"/>
          <w:szCs w:val="28"/>
        </w:rPr>
      </w:pPr>
      <w:r w:rsidRPr="00974A06">
        <w:rPr>
          <w:bCs/>
          <w:sz w:val="28"/>
          <w:szCs w:val="28"/>
        </w:rPr>
        <w:t>Статья 3</w:t>
      </w:r>
    </w:p>
    <w:p w:rsidR="003F3BAA" w:rsidRPr="00974A06" w:rsidRDefault="005A3188" w:rsidP="00582151">
      <w:pPr>
        <w:autoSpaceDE w:val="0"/>
        <w:autoSpaceDN w:val="0"/>
        <w:adjustRightInd w:val="0"/>
        <w:ind w:firstLine="539"/>
        <w:jc w:val="both"/>
        <w:rPr>
          <w:sz w:val="28"/>
          <w:szCs w:val="28"/>
        </w:rPr>
      </w:pPr>
      <w:r w:rsidRPr="00974A06">
        <w:rPr>
          <w:sz w:val="28"/>
          <w:szCs w:val="28"/>
        </w:rPr>
        <w:t>Установить объем условно утверждаемых (утвержденных) расходов на 202</w:t>
      </w:r>
      <w:r w:rsidR="00EA07E8" w:rsidRPr="00974A06">
        <w:rPr>
          <w:sz w:val="28"/>
          <w:szCs w:val="28"/>
        </w:rPr>
        <w:t>6</w:t>
      </w:r>
      <w:r w:rsidRPr="00974A06">
        <w:rPr>
          <w:sz w:val="28"/>
          <w:szCs w:val="28"/>
        </w:rPr>
        <w:t xml:space="preserve"> год в сумме </w:t>
      </w:r>
      <w:r w:rsidR="005423B7" w:rsidRPr="00974A06">
        <w:rPr>
          <w:sz w:val="28"/>
          <w:szCs w:val="28"/>
        </w:rPr>
        <w:t>381 000</w:t>
      </w:r>
      <w:r w:rsidR="001F0792" w:rsidRPr="00974A06">
        <w:rPr>
          <w:sz w:val="28"/>
          <w:szCs w:val="28"/>
        </w:rPr>
        <w:t>,0</w:t>
      </w:r>
      <w:r w:rsidRPr="00974A06">
        <w:rPr>
          <w:sz w:val="28"/>
          <w:szCs w:val="28"/>
        </w:rPr>
        <w:t xml:space="preserve"> тыс. рублей и на 202</w:t>
      </w:r>
      <w:r w:rsidR="00EA07E8" w:rsidRPr="00974A06">
        <w:rPr>
          <w:sz w:val="28"/>
          <w:szCs w:val="28"/>
        </w:rPr>
        <w:t>7</w:t>
      </w:r>
      <w:r w:rsidRPr="00974A06">
        <w:rPr>
          <w:sz w:val="28"/>
          <w:szCs w:val="28"/>
        </w:rPr>
        <w:t xml:space="preserve"> год в сумме </w:t>
      </w:r>
      <w:r w:rsidR="00685490" w:rsidRPr="00974A06">
        <w:rPr>
          <w:sz w:val="28"/>
          <w:szCs w:val="28"/>
        </w:rPr>
        <w:t>5</w:t>
      </w:r>
      <w:r w:rsidR="005423B7" w:rsidRPr="00974A06">
        <w:rPr>
          <w:sz w:val="28"/>
          <w:szCs w:val="28"/>
        </w:rPr>
        <w:t>31</w:t>
      </w:r>
      <w:r w:rsidR="00CC4671" w:rsidRPr="00974A06">
        <w:rPr>
          <w:sz w:val="28"/>
          <w:szCs w:val="28"/>
        </w:rPr>
        <w:t xml:space="preserve"> 000,0</w:t>
      </w:r>
      <w:r w:rsidRPr="00974A06">
        <w:rPr>
          <w:sz w:val="28"/>
          <w:szCs w:val="28"/>
        </w:rPr>
        <w:t xml:space="preserve"> тыс. рублей.</w:t>
      </w:r>
    </w:p>
    <w:p w:rsidR="003F3BAA" w:rsidRPr="00974A06" w:rsidRDefault="003F3BAA" w:rsidP="00582151">
      <w:pPr>
        <w:autoSpaceDE w:val="0"/>
        <w:autoSpaceDN w:val="0"/>
        <w:adjustRightInd w:val="0"/>
        <w:ind w:firstLine="539"/>
        <w:jc w:val="both"/>
        <w:rPr>
          <w:sz w:val="28"/>
          <w:szCs w:val="28"/>
        </w:rPr>
      </w:pPr>
    </w:p>
    <w:p w:rsidR="005A3188" w:rsidRPr="00974A06" w:rsidRDefault="005A3188" w:rsidP="00582151">
      <w:pPr>
        <w:autoSpaceDE w:val="0"/>
        <w:autoSpaceDN w:val="0"/>
        <w:adjustRightInd w:val="0"/>
        <w:ind w:firstLine="567"/>
        <w:jc w:val="both"/>
        <w:outlineLvl w:val="0"/>
        <w:rPr>
          <w:bCs/>
          <w:sz w:val="28"/>
          <w:szCs w:val="28"/>
        </w:rPr>
      </w:pPr>
      <w:r w:rsidRPr="00974A06">
        <w:rPr>
          <w:bCs/>
          <w:sz w:val="28"/>
          <w:szCs w:val="28"/>
        </w:rPr>
        <w:t>Статья 4</w:t>
      </w:r>
    </w:p>
    <w:p w:rsidR="003F3BAA" w:rsidRPr="00974A06" w:rsidRDefault="005A3188" w:rsidP="00582151">
      <w:pPr>
        <w:autoSpaceDE w:val="0"/>
        <w:autoSpaceDN w:val="0"/>
        <w:adjustRightInd w:val="0"/>
        <w:ind w:firstLine="539"/>
        <w:jc w:val="both"/>
        <w:rPr>
          <w:sz w:val="28"/>
          <w:szCs w:val="28"/>
        </w:rPr>
      </w:pPr>
      <w:r w:rsidRPr="00974A06">
        <w:rPr>
          <w:sz w:val="28"/>
          <w:szCs w:val="28"/>
        </w:rPr>
        <w:t xml:space="preserve">Утвердить общий объем бюджетных ассигнований, направляемых на исполнение публичных нормативных обязательств МО ГО </w:t>
      </w:r>
      <w:r w:rsidR="00EA41E6" w:rsidRPr="00974A06">
        <w:rPr>
          <w:sz w:val="28"/>
          <w:szCs w:val="28"/>
        </w:rPr>
        <w:t>«Сыктывкар»</w:t>
      </w:r>
      <w:r w:rsidRPr="00974A06">
        <w:rPr>
          <w:sz w:val="28"/>
          <w:szCs w:val="28"/>
        </w:rPr>
        <w:t xml:space="preserve"> на 202</w:t>
      </w:r>
      <w:r w:rsidR="00EA07E8" w:rsidRPr="00974A06">
        <w:rPr>
          <w:sz w:val="28"/>
          <w:szCs w:val="28"/>
        </w:rPr>
        <w:t>5</w:t>
      </w:r>
      <w:r w:rsidRPr="00974A06">
        <w:rPr>
          <w:sz w:val="28"/>
          <w:szCs w:val="28"/>
        </w:rPr>
        <w:t xml:space="preserve"> год в сумме </w:t>
      </w:r>
      <w:r w:rsidR="00CC4671" w:rsidRPr="00974A06">
        <w:rPr>
          <w:sz w:val="28"/>
          <w:szCs w:val="28"/>
        </w:rPr>
        <w:t>2</w:t>
      </w:r>
      <w:r w:rsidR="000613EB" w:rsidRPr="00974A06">
        <w:rPr>
          <w:sz w:val="28"/>
          <w:szCs w:val="28"/>
        </w:rPr>
        <w:t> 256,0</w:t>
      </w:r>
      <w:r w:rsidRPr="00974A06">
        <w:rPr>
          <w:sz w:val="28"/>
          <w:szCs w:val="28"/>
        </w:rPr>
        <w:t xml:space="preserve"> тыс. рублей, на 202</w:t>
      </w:r>
      <w:r w:rsidR="00EA07E8" w:rsidRPr="00974A06">
        <w:rPr>
          <w:sz w:val="28"/>
          <w:szCs w:val="28"/>
        </w:rPr>
        <w:t>6</w:t>
      </w:r>
      <w:r w:rsidRPr="00974A06">
        <w:rPr>
          <w:sz w:val="28"/>
          <w:szCs w:val="28"/>
        </w:rPr>
        <w:t xml:space="preserve"> год в сумме 2</w:t>
      </w:r>
      <w:r w:rsidR="000613EB" w:rsidRPr="00974A06">
        <w:rPr>
          <w:sz w:val="28"/>
          <w:szCs w:val="28"/>
        </w:rPr>
        <w:t> 456,0</w:t>
      </w:r>
      <w:r w:rsidRPr="00974A06">
        <w:rPr>
          <w:sz w:val="28"/>
          <w:szCs w:val="28"/>
        </w:rPr>
        <w:t xml:space="preserve"> тыс. рублей и на 202</w:t>
      </w:r>
      <w:r w:rsidR="00EA07E8" w:rsidRPr="00974A06">
        <w:rPr>
          <w:sz w:val="28"/>
          <w:szCs w:val="28"/>
        </w:rPr>
        <w:t>7</w:t>
      </w:r>
      <w:r w:rsidRPr="00974A06">
        <w:rPr>
          <w:sz w:val="28"/>
          <w:szCs w:val="28"/>
        </w:rPr>
        <w:t xml:space="preserve"> год в сумме 2</w:t>
      </w:r>
      <w:r w:rsidR="000613EB" w:rsidRPr="00974A06">
        <w:rPr>
          <w:sz w:val="28"/>
          <w:szCs w:val="28"/>
        </w:rPr>
        <w:t> 624,0</w:t>
      </w:r>
      <w:r w:rsidRPr="00974A06">
        <w:rPr>
          <w:sz w:val="28"/>
          <w:szCs w:val="28"/>
        </w:rPr>
        <w:t xml:space="preserve"> тыс. рублей.</w:t>
      </w:r>
    </w:p>
    <w:p w:rsidR="003F3BAA" w:rsidRPr="00974A06" w:rsidRDefault="003F3BAA" w:rsidP="00582151">
      <w:pPr>
        <w:autoSpaceDE w:val="0"/>
        <w:autoSpaceDN w:val="0"/>
        <w:adjustRightInd w:val="0"/>
        <w:ind w:firstLine="539"/>
        <w:jc w:val="both"/>
        <w:rPr>
          <w:sz w:val="28"/>
          <w:szCs w:val="28"/>
        </w:rPr>
      </w:pPr>
    </w:p>
    <w:p w:rsidR="005A3188" w:rsidRPr="00974A06" w:rsidRDefault="005A3188" w:rsidP="00582151">
      <w:pPr>
        <w:pStyle w:val="21"/>
        <w:tabs>
          <w:tab w:val="left" w:pos="567"/>
          <w:tab w:val="left" w:pos="709"/>
          <w:tab w:val="left" w:pos="993"/>
        </w:tabs>
        <w:spacing w:after="0" w:line="240" w:lineRule="auto"/>
        <w:ind w:firstLine="567"/>
        <w:jc w:val="both"/>
        <w:rPr>
          <w:spacing w:val="6"/>
          <w:sz w:val="28"/>
          <w:szCs w:val="28"/>
        </w:rPr>
      </w:pPr>
      <w:r w:rsidRPr="00974A06">
        <w:rPr>
          <w:spacing w:val="6"/>
          <w:sz w:val="28"/>
          <w:szCs w:val="28"/>
        </w:rPr>
        <w:t>Статья 5</w:t>
      </w:r>
    </w:p>
    <w:p w:rsidR="005A3188" w:rsidRPr="00974A06" w:rsidRDefault="005A3188" w:rsidP="00582151">
      <w:pPr>
        <w:pStyle w:val="21"/>
        <w:tabs>
          <w:tab w:val="left" w:pos="567"/>
          <w:tab w:val="left" w:pos="709"/>
          <w:tab w:val="left" w:pos="993"/>
        </w:tabs>
        <w:spacing w:after="0" w:line="240" w:lineRule="auto"/>
        <w:ind w:firstLine="567"/>
        <w:jc w:val="both"/>
        <w:rPr>
          <w:spacing w:val="6"/>
          <w:sz w:val="28"/>
          <w:szCs w:val="28"/>
        </w:rPr>
      </w:pPr>
      <w:r w:rsidRPr="00974A06">
        <w:rPr>
          <w:spacing w:val="6"/>
          <w:sz w:val="28"/>
          <w:szCs w:val="28"/>
        </w:rPr>
        <w:t xml:space="preserve">Утвердить объем безвозмездных поступлений в бюджет  МО ГО </w:t>
      </w:r>
      <w:r w:rsidR="00EA41E6" w:rsidRPr="00974A06">
        <w:rPr>
          <w:sz w:val="28"/>
          <w:szCs w:val="28"/>
        </w:rPr>
        <w:t>«Сыктывкар»</w:t>
      </w:r>
      <w:r w:rsidRPr="00974A06">
        <w:rPr>
          <w:spacing w:val="6"/>
          <w:sz w:val="28"/>
          <w:szCs w:val="28"/>
        </w:rPr>
        <w:t xml:space="preserve">: </w:t>
      </w:r>
    </w:p>
    <w:p w:rsidR="005A3188" w:rsidRPr="00974A06" w:rsidRDefault="005A3188" w:rsidP="00582151">
      <w:pPr>
        <w:autoSpaceDE w:val="0"/>
        <w:autoSpaceDN w:val="0"/>
        <w:adjustRightInd w:val="0"/>
        <w:ind w:firstLine="567"/>
        <w:jc w:val="both"/>
        <w:rPr>
          <w:sz w:val="28"/>
          <w:szCs w:val="28"/>
        </w:rPr>
      </w:pPr>
      <w:r w:rsidRPr="00974A06">
        <w:rPr>
          <w:sz w:val="28"/>
          <w:szCs w:val="28"/>
        </w:rPr>
        <w:t>1. На 202</w:t>
      </w:r>
      <w:r w:rsidR="003D2852" w:rsidRPr="00974A06">
        <w:rPr>
          <w:sz w:val="28"/>
          <w:szCs w:val="28"/>
        </w:rPr>
        <w:t>5</w:t>
      </w:r>
      <w:r w:rsidRPr="00974A06">
        <w:rPr>
          <w:sz w:val="28"/>
          <w:szCs w:val="28"/>
        </w:rPr>
        <w:t xml:space="preserve"> год в сумме </w:t>
      </w:r>
      <w:r w:rsidR="000613EB" w:rsidRPr="00974A06">
        <w:rPr>
          <w:sz w:val="28"/>
          <w:szCs w:val="28"/>
        </w:rPr>
        <w:t>6 939 989,0</w:t>
      </w:r>
      <w:r w:rsidRPr="00974A06">
        <w:rPr>
          <w:sz w:val="28"/>
          <w:szCs w:val="28"/>
        </w:rPr>
        <w:t xml:space="preserve"> тыс. рублей.</w:t>
      </w:r>
    </w:p>
    <w:p w:rsidR="005A3188" w:rsidRPr="00974A06" w:rsidRDefault="00CC4671" w:rsidP="00582151">
      <w:pPr>
        <w:autoSpaceDE w:val="0"/>
        <w:autoSpaceDN w:val="0"/>
        <w:adjustRightInd w:val="0"/>
        <w:ind w:firstLine="567"/>
        <w:jc w:val="both"/>
        <w:rPr>
          <w:sz w:val="28"/>
          <w:szCs w:val="28"/>
        </w:rPr>
      </w:pPr>
      <w:r w:rsidRPr="00974A06">
        <w:rPr>
          <w:sz w:val="28"/>
          <w:szCs w:val="28"/>
        </w:rPr>
        <w:t>2. На 202</w:t>
      </w:r>
      <w:r w:rsidR="003D2852" w:rsidRPr="00974A06">
        <w:rPr>
          <w:sz w:val="28"/>
          <w:szCs w:val="28"/>
        </w:rPr>
        <w:t>6</w:t>
      </w:r>
      <w:r w:rsidR="005A3188" w:rsidRPr="00974A06">
        <w:rPr>
          <w:sz w:val="28"/>
          <w:szCs w:val="28"/>
        </w:rPr>
        <w:t xml:space="preserve"> год в сумме </w:t>
      </w:r>
      <w:r w:rsidR="000613EB" w:rsidRPr="00974A06">
        <w:rPr>
          <w:sz w:val="28"/>
          <w:szCs w:val="28"/>
        </w:rPr>
        <w:t>6 344 786,9</w:t>
      </w:r>
      <w:r w:rsidR="005A3188" w:rsidRPr="00974A06">
        <w:rPr>
          <w:sz w:val="28"/>
          <w:szCs w:val="28"/>
        </w:rPr>
        <w:t xml:space="preserve"> тыс. рублей.</w:t>
      </w:r>
    </w:p>
    <w:p w:rsidR="003F3BAA" w:rsidRPr="00974A06" w:rsidRDefault="00CC4671" w:rsidP="00582151">
      <w:pPr>
        <w:autoSpaceDE w:val="0"/>
        <w:autoSpaceDN w:val="0"/>
        <w:adjustRightInd w:val="0"/>
        <w:ind w:firstLine="539"/>
        <w:jc w:val="both"/>
        <w:rPr>
          <w:sz w:val="28"/>
          <w:szCs w:val="28"/>
        </w:rPr>
      </w:pPr>
      <w:r w:rsidRPr="00974A06">
        <w:rPr>
          <w:sz w:val="28"/>
          <w:szCs w:val="28"/>
        </w:rPr>
        <w:t>3. На 202</w:t>
      </w:r>
      <w:r w:rsidR="003D2852" w:rsidRPr="00974A06">
        <w:rPr>
          <w:sz w:val="28"/>
          <w:szCs w:val="28"/>
        </w:rPr>
        <w:t>7</w:t>
      </w:r>
      <w:r w:rsidR="005A3188" w:rsidRPr="00974A06">
        <w:rPr>
          <w:sz w:val="28"/>
          <w:szCs w:val="28"/>
        </w:rPr>
        <w:t xml:space="preserve"> год в сумме </w:t>
      </w:r>
      <w:r w:rsidR="000613EB" w:rsidRPr="00974A06">
        <w:rPr>
          <w:sz w:val="28"/>
          <w:szCs w:val="28"/>
        </w:rPr>
        <w:t>6 347 796,6</w:t>
      </w:r>
      <w:r w:rsidR="005A3188" w:rsidRPr="00974A06">
        <w:rPr>
          <w:sz w:val="28"/>
          <w:szCs w:val="28"/>
        </w:rPr>
        <w:t xml:space="preserve"> тыс. рублей.</w:t>
      </w:r>
    </w:p>
    <w:p w:rsidR="003F3BAA" w:rsidRPr="00974A06" w:rsidRDefault="003F3BAA" w:rsidP="00582151">
      <w:pPr>
        <w:autoSpaceDE w:val="0"/>
        <w:autoSpaceDN w:val="0"/>
        <w:adjustRightInd w:val="0"/>
        <w:ind w:firstLine="539"/>
        <w:jc w:val="both"/>
        <w:rPr>
          <w:sz w:val="28"/>
          <w:szCs w:val="28"/>
        </w:rPr>
      </w:pPr>
    </w:p>
    <w:p w:rsidR="005A3188" w:rsidRPr="00974A06" w:rsidRDefault="005A3188" w:rsidP="00582151">
      <w:pPr>
        <w:pStyle w:val="21"/>
        <w:tabs>
          <w:tab w:val="left" w:pos="567"/>
          <w:tab w:val="left" w:pos="709"/>
          <w:tab w:val="left" w:pos="993"/>
        </w:tabs>
        <w:spacing w:after="0" w:line="240" w:lineRule="auto"/>
        <w:ind w:firstLine="567"/>
        <w:jc w:val="both"/>
        <w:rPr>
          <w:spacing w:val="6"/>
          <w:sz w:val="28"/>
          <w:szCs w:val="28"/>
        </w:rPr>
      </w:pPr>
      <w:r w:rsidRPr="00974A06">
        <w:rPr>
          <w:spacing w:val="6"/>
          <w:sz w:val="28"/>
          <w:szCs w:val="28"/>
        </w:rPr>
        <w:t>Статья 6</w:t>
      </w:r>
    </w:p>
    <w:p w:rsidR="003D2852" w:rsidRPr="00974A06" w:rsidRDefault="003D2852" w:rsidP="00582151">
      <w:pPr>
        <w:autoSpaceDE w:val="0"/>
        <w:autoSpaceDN w:val="0"/>
        <w:adjustRightInd w:val="0"/>
        <w:ind w:firstLine="539"/>
        <w:jc w:val="both"/>
        <w:rPr>
          <w:sz w:val="28"/>
        </w:rPr>
      </w:pPr>
      <w:proofErr w:type="gramStart"/>
      <w:r w:rsidRPr="00974A06">
        <w:rPr>
          <w:sz w:val="28"/>
        </w:rPr>
        <w:t>В случае поступления в бюджет МО ГО «Сыктывкар» субсидий из бюджета другого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цели и условия их использования устанавливаются соглашениями между администрациями муниципальных образований с учетом</w:t>
      </w:r>
      <w:proofErr w:type="gramEnd"/>
      <w:r w:rsidRPr="00974A06">
        <w:rPr>
          <w:sz w:val="28"/>
        </w:rPr>
        <w:t xml:space="preserve"> требований, установленных </w:t>
      </w:r>
      <w:hyperlink r:id="rId12" w:history="1">
        <w:r w:rsidRPr="00974A06">
          <w:rPr>
            <w:sz w:val="28"/>
          </w:rPr>
          <w:t>статьей 142.3</w:t>
        </w:r>
      </w:hyperlink>
      <w:r w:rsidRPr="00974A06">
        <w:rPr>
          <w:sz w:val="28"/>
        </w:rPr>
        <w:t xml:space="preserve"> Бюджетного кодекса Российской Федерации.</w:t>
      </w:r>
    </w:p>
    <w:p w:rsidR="003D2852" w:rsidRPr="00974A06" w:rsidRDefault="003D2852" w:rsidP="00582151">
      <w:pPr>
        <w:autoSpaceDE w:val="0"/>
        <w:autoSpaceDN w:val="0"/>
        <w:adjustRightInd w:val="0"/>
        <w:ind w:firstLine="539"/>
        <w:jc w:val="both"/>
        <w:rPr>
          <w:spacing w:val="6"/>
          <w:sz w:val="28"/>
          <w:szCs w:val="28"/>
        </w:rPr>
      </w:pPr>
    </w:p>
    <w:p w:rsidR="003D2852" w:rsidRPr="00974A06" w:rsidRDefault="003D2852" w:rsidP="00582151">
      <w:pPr>
        <w:autoSpaceDE w:val="0"/>
        <w:autoSpaceDN w:val="0"/>
        <w:adjustRightInd w:val="0"/>
        <w:ind w:firstLine="539"/>
        <w:jc w:val="both"/>
        <w:rPr>
          <w:spacing w:val="6"/>
          <w:sz w:val="28"/>
          <w:szCs w:val="28"/>
        </w:rPr>
      </w:pPr>
      <w:r w:rsidRPr="00974A06">
        <w:rPr>
          <w:bCs/>
          <w:sz w:val="28"/>
          <w:szCs w:val="28"/>
        </w:rPr>
        <w:t>Статья 7</w:t>
      </w:r>
    </w:p>
    <w:p w:rsidR="003F3BAA" w:rsidRPr="00974A06" w:rsidRDefault="005A3188" w:rsidP="00582151">
      <w:pPr>
        <w:autoSpaceDE w:val="0"/>
        <w:autoSpaceDN w:val="0"/>
        <w:adjustRightInd w:val="0"/>
        <w:ind w:firstLine="539"/>
        <w:jc w:val="both"/>
        <w:rPr>
          <w:sz w:val="28"/>
          <w:szCs w:val="28"/>
        </w:rPr>
      </w:pPr>
      <w:r w:rsidRPr="00974A06">
        <w:rPr>
          <w:spacing w:val="6"/>
          <w:sz w:val="28"/>
          <w:szCs w:val="28"/>
        </w:rPr>
        <w:t xml:space="preserve">Утвердить объем бюджетных ассигнований муниципального дорожного фонда МО ГО </w:t>
      </w:r>
      <w:r w:rsidR="00EA41E6" w:rsidRPr="00974A06">
        <w:rPr>
          <w:sz w:val="28"/>
          <w:szCs w:val="28"/>
        </w:rPr>
        <w:t>«Сыктывкар»</w:t>
      </w:r>
      <w:r w:rsidRPr="00974A06">
        <w:rPr>
          <w:spacing w:val="6"/>
          <w:sz w:val="28"/>
          <w:szCs w:val="28"/>
        </w:rPr>
        <w:t xml:space="preserve"> на 202</w:t>
      </w:r>
      <w:r w:rsidR="003D2852" w:rsidRPr="00974A06">
        <w:rPr>
          <w:spacing w:val="6"/>
          <w:sz w:val="28"/>
          <w:szCs w:val="28"/>
        </w:rPr>
        <w:t>5</w:t>
      </w:r>
      <w:r w:rsidRPr="00974A06">
        <w:rPr>
          <w:spacing w:val="6"/>
          <w:sz w:val="28"/>
          <w:szCs w:val="28"/>
        </w:rPr>
        <w:t xml:space="preserve"> год в размере </w:t>
      </w:r>
      <w:r w:rsidR="0046410A" w:rsidRPr="00974A06">
        <w:rPr>
          <w:spacing w:val="6"/>
          <w:sz w:val="28"/>
          <w:szCs w:val="28"/>
        </w:rPr>
        <w:t>543 988,0</w:t>
      </w:r>
      <w:r w:rsidR="00E97790" w:rsidRPr="00974A06">
        <w:rPr>
          <w:spacing w:val="6"/>
          <w:sz w:val="28"/>
          <w:szCs w:val="28"/>
        </w:rPr>
        <w:t xml:space="preserve"> </w:t>
      </w:r>
      <w:r w:rsidRPr="00974A06">
        <w:rPr>
          <w:spacing w:val="6"/>
          <w:sz w:val="28"/>
          <w:szCs w:val="28"/>
        </w:rPr>
        <w:t>тыс. рублей, на 202</w:t>
      </w:r>
      <w:r w:rsidR="003D2852" w:rsidRPr="00974A06">
        <w:rPr>
          <w:spacing w:val="6"/>
          <w:sz w:val="28"/>
          <w:szCs w:val="28"/>
        </w:rPr>
        <w:t>6</w:t>
      </w:r>
      <w:r w:rsidRPr="00974A06">
        <w:rPr>
          <w:spacing w:val="6"/>
          <w:sz w:val="28"/>
          <w:szCs w:val="28"/>
        </w:rPr>
        <w:t xml:space="preserve"> и 202</w:t>
      </w:r>
      <w:r w:rsidR="003D2852" w:rsidRPr="00974A06">
        <w:rPr>
          <w:spacing w:val="6"/>
          <w:sz w:val="28"/>
          <w:szCs w:val="28"/>
        </w:rPr>
        <w:t>7</w:t>
      </w:r>
      <w:r w:rsidRPr="00974A06">
        <w:rPr>
          <w:spacing w:val="6"/>
          <w:sz w:val="28"/>
          <w:szCs w:val="28"/>
        </w:rPr>
        <w:t xml:space="preserve"> годы – </w:t>
      </w:r>
      <w:r w:rsidR="0046410A" w:rsidRPr="00974A06">
        <w:rPr>
          <w:spacing w:val="6"/>
          <w:sz w:val="28"/>
          <w:szCs w:val="28"/>
        </w:rPr>
        <w:t>150 386,8</w:t>
      </w:r>
      <w:r w:rsidR="00E97790" w:rsidRPr="00974A06">
        <w:rPr>
          <w:spacing w:val="6"/>
          <w:sz w:val="28"/>
          <w:szCs w:val="28"/>
        </w:rPr>
        <w:t xml:space="preserve"> </w:t>
      </w:r>
      <w:r w:rsidRPr="00974A06">
        <w:rPr>
          <w:spacing w:val="6"/>
          <w:sz w:val="28"/>
          <w:szCs w:val="28"/>
        </w:rPr>
        <w:t xml:space="preserve">тыс. рублей и </w:t>
      </w:r>
      <w:r w:rsidR="0046410A" w:rsidRPr="00974A06">
        <w:rPr>
          <w:spacing w:val="6"/>
          <w:sz w:val="28"/>
          <w:szCs w:val="28"/>
        </w:rPr>
        <w:t>148 636,7</w:t>
      </w:r>
      <w:r w:rsidR="00E97790" w:rsidRPr="00974A06">
        <w:rPr>
          <w:spacing w:val="6"/>
          <w:sz w:val="28"/>
          <w:szCs w:val="28"/>
        </w:rPr>
        <w:t xml:space="preserve"> </w:t>
      </w:r>
      <w:r w:rsidRPr="00974A06">
        <w:rPr>
          <w:spacing w:val="6"/>
          <w:sz w:val="28"/>
          <w:szCs w:val="28"/>
        </w:rPr>
        <w:t>тыс. рублей соответственно.</w:t>
      </w:r>
    </w:p>
    <w:p w:rsidR="00E97790" w:rsidRPr="00974A06" w:rsidRDefault="00E97790" w:rsidP="00582151">
      <w:pPr>
        <w:autoSpaceDE w:val="0"/>
        <w:autoSpaceDN w:val="0"/>
        <w:adjustRightInd w:val="0"/>
        <w:ind w:firstLine="567"/>
        <w:jc w:val="both"/>
        <w:outlineLvl w:val="0"/>
        <w:rPr>
          <w:bCs/>
          <w:sz w:val="28"/>
          <w:szCs w:val="28"/>
        </w:rPr>
      </w:pPr>
    </w:p>
    <w:p w:rsidR="005A3188" w:rsidRPr="00974A06" w:rsidRDefault="005A3188" w:rsidP="00582151">
      <w:pPr>
        <w:autoSpaceDE w:val="0"/>
        <w:autoSpaceDN w:val="0"/>
        <w:adjustRightInd w:val="0"/>
        <w:ind w:firstLine="567"/>
        <w:jc w:val="both"/>
        <w:outlineLvl w:val="0"/>
        <w:rPr>
          <w:bCs/>
          <w:sz w:val="28"/>
          <w:szCs w:val="28"/>
        </w:rPr>
      </w:pPr>
      <w:r w:rsidRPr="00974A06">
        <w:rPr>
          <w:bCs/>
          <w:sz w:val="28"/>
          <w:szCs w:val="28"/>
        </w:rPr>
        <w:t xml:space="preserve">Статья </w:t>
      </w:r>
      <w:r w:rsidR="003D2852" w:rsidRPr="00974A06">
        <w:rPr>
          <w:bCs/>
          <w:sz w:val="28"/>
          <w:szCs w:val="28"/>
        </w:rPr>
        <w:t>8</w:t>
      </w:r>
    </w:p>
    <w:p w:rsidR="005A3188" w:rsidRPr="00974A06" w:rsidRDefault="005A3188" w:rsidP="00582151">
      <w:pPr>
        <w:autoSpaceDE w:val="0"/>
        <w:autoSpaceDN w:val="0"/>
        <w:adjustRightInd w:val="0"/>
        <w:ind w:firstLine="567"/>
        <w:jc w:val="both"/>
        <w:rPr>
          <w:sz w:val="28"/>
          <w:szCs w:val="28"/>
        </w:rPr>
      </w:pPr>
      <w:r w:rsidRPr="00974A06">
        <w:rPr>
          <w:sz w:val="28"/>
          <w:szCs w:val="28"/>
        </w:rPr>
        <w:t>Утвердить:</w:t>
      </w:r>
    </w:p>
    <w:p w:rsidR="005A3188" w:rsidRPr="00974A06" w:rsidRDefault="005A3188" w:rsidP="00582151">
      <w:pPr>
        <w:tabs>
          <w:tab w:val="left" w:pos="993"/>
        </w:tabs>
        <w:autoSpaceDE w:val="0"/>
        <w:autoSpaceDN w:val="0"/>
        <w:adjustRightInd w:val="0"/>
        <w:ind w:firstLine="567"/>
        <w:jc w:val="both"/>
        <w:rPr>
          <w:sz w:val="28"/>
          <w:szCs w:val="28"/>
        </w:rPr>
      </w:pPr>
      <w:r w:rsidRPr="00974A06">
        <w:rPr>
          <w:sz w:val="28"/>
          <w:szCs w:val="28"/>
        </w:rPr>
        <w:t>1.</w:t>
      </w:r>
      <w:r w:rsidR="000613EB" w:rsidRPr="00974A06">
        <w:rPr>
          <w:sz w:val="28"/>
          <w:szCs w:val="28"/>
        </w:rPr>
        <w:t xml:space="preserve"> </w:t>
      </w:r>
      <w:hyperlink r:id="rId13" w:history="1">
        <w:r w:rsidRPr="00974A06">
          <w:rPr>
            <w:sz w:val="28"/>
            <w:szCs w:val="28"/>
          </w:rPr>
          <w:t>Распределение</w:t>
        </w:r>
      </w:hyperlink>
      <w:r w:rsidRPr="00974A06">
        <w:rPr>
          <w:sz w:val="28"/>
          <w:szCs w:val="28"/>
        </w:rPr>
        <w:t xml:space="preserve"> бюджетных ассигнований по целевым статьям (муниципальным программам и непрограммным направлениям деятельности), группам </w:t>
      </w:r>
      <w:proofErr w:type="gramStart"/>
      <w:r w:rsidRPr="00974A06">
        <w:rPr>
          <w:sz w:val="28"/>
          <w:szCs w:val="28"/>
        </w:rPr>
        <w:t>видов расходов классификации расходов бюджетов</w:t>
      </w:r>
      <w:proofErr w:type="gramEnd"/>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1 к настоящему решению;</w:t>
      </w:r>
    </w:p>
    <w:p w:rsidR="005A3188" w:rsidRPr="00974A06" w:rsidRDefault="005A3188" w:rsidP="00582151">
      <w:pPr>
        <w:tabs>
          <w:tab w:val="left" w:pos="993"/>
        </w:tabs>
        <w:autoSpaceDE w:val="0"/>
        <w:autoSpaceDN w:val="0"/>
        <w:adjustRightInd w:val="0"/>
        <w:ind w:firstLine="567"/>
        <w:jc w:val="both"/>
        <w:rPr>
          <w:sz w:val="28"/>
          <w:szCs w:val="28"/>
        </w:rPr>
      </w:pPr>
      <w:r w:rsidRPr="00974A06">
        <w:rPr>
          <w:sz w:val="28"/>
          <w:szCs w:val="28"/>
        </w:rPr>
        <w:t xml:space="preserve">2. Ведомственную </w:t>
      </w:r>
      <w:hyperlink r:id="rId14" w:history="1">
        <w:r w:rsidRPr="00974A06">
          <w:rPr>
            <w:sz w:val="28"/>
            <w:szCs w:val="28"/>
          </w:rPr>
          <w:t>структуру</w:t>
        </w:r>
      </w:hyperlink>
      <w:r w:rsidRPr="00974A06">
        <w:rPr>
          <w:sz w:val="28"/>
          <w:szCs w:val="28"/>
        </w:rPr>
        <w:t xml:space="preserve"> расходов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2 к настоящему решению;</w:t>
      </w:r>
    </w:p>
    <w:p w:rsidR="005A3188" w:rsidRPr="00974A06" w:rsidRDefault="005A3188" w:rsidP="00582151">
      <w:pPr>
        <w:tabs>
          <w:tab w:val="left" w:pos="993"/>
        </w:tabs>
        <w:autoSpaceDE w:val="0"/>
        <w:autoSpaceDN w:val="0"/>
        <w:adjustRightInd w:val="0"/>
        <w:ind w:firstLine="567"/>
        <w:jc w:val="both"/>
        <w:rPr>
          <w:sz w:val="28"/>
          <w:szCs w:val="28"/>
        </w:rPr>
      </w:pPr>
      <w:r w:rsidRPr="00974A06">
        <w:rPr>
          <w:sz w:val="28"/>
          <w:szCs w:val="28"/>
        </w:rPr>
        <w:lastRenderedPageBreak/>
        <w:t xml:space="preserve">3. </w:t>
      </w:r>
      <w:hyperlink r:id="rId15" w:history="1">
        <w:r w:rsidRPr="00974A06">
          <w:rPr>
            <w:sz w:val="28"/>
            <w:szCs w:val="28"/>
          </w:rPr>
          <w:t>Источники</w:t>
        </w:r>
      </w:hyperlink>
      <w:r w:rsidRPr="00974A06">
        <w:rPr>
          <w:sz w:val="28"/>
          <w:szCs w:val="28"/>
        </w:rPr>
        <w:t xml:space="preserve"> финансирования дефицита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3 к настоящему решению;</w:t>
      </w:r>
    </w:p>
    <w:p w:rsidR="005A3188" w:rsidRPr="00974A06" w:rsidRDefault="005A3188" w:rsidP="00582151">
      <w:pPr>
        <w:tabs>
          <w:tab w:val="left" w:pos="993"/>
        </w:tabs>
        <w:autoSpaceDE w:val="0"/>
        <w:autoSpaceDN w:val="0"/>
        <w:adjustRightInd w:val="0"/>
        <w:ind w:firstLine="567"/>
        <w:jc w:val="both"/>
        <w:rPr>
          <w:sz w:val="28"/>
          <w:szCs w:val="28"/>
        </w:rPr>
      </w:pPr>
      <w:r w:rsidRPr="00974A06">
        <w:rPr>
          <w:sz w:val="28"/>
          <w:szCs w:val="28"/>
        </w:rPr>
        <w:t xml:space="preserve">4. </w:t>
      </w:r>
      <w:hyperlink r:id="rId16" w:history="1">
        <w:r w:rsidRPr="00974A06">
          <w:rPr>
            <w:sz w:val="28"/>
            <w:szCs w:val="28"/>
          </w:rPr>
          <w:t>Программу</w:t>
        </w:r>
      </w:hyperlink>
      <w:r w:rsidRPr="00974A06">
        <w:rPr>
          <w:sz w:val="28"/>
          <w:szCs w:val="28"/>
        </w:rPr>
        <w:t xml:space="preserve"> муниципальных внутренних заимствований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4 к настоящему решению;</w:t>
      </w:r>
    </w:p>
    <w:p w:rsidR="005A3188" w:rsidRPr="00974A06" w:rsidRDefault="005A3188" w:rsidP="00582151">
      <w:pPr>
        <w:tabs>
          <w:tab w:val="left" w:pos="993"/>
        </w:tabs>
        <w:autoSpaceDE w:val="0"/>
        <w:autoSpaceDN w:val="0"/>
        <w:adjustRightInd w:val="0"/>
        <w:ind w:firstLine="567"/>
        <w:jc w:val="both"/>
        <w:rPr>
          <w:sz w:val="28"/>
          <w:szCs w:val="28"/>
        </w:rPr>
      </w:pPr>
      <w:r w:rsidRPr="00974A06">
        <w:rPr>
          <w:sz w:val="28"/>
          <w:szCs w:val="28"/>
        </w:rPr>
        <w:t xml:space="preserve">5. </w:t>
      </w:r>
      <w:hyperlink r:id="rId17" w:history="1">
        <w:r w:rsidRPr="00974A06">
          <w:rPr>
            <w:sz w:val="28"/>
            <w:szCs w:val="28"/>
          </w:rPr>
          <w:t>Программу</w:t>
        </w:r>
      </w:hyperlink>
      <w:r w:rsidRPr="00974A06">
        <w:rPr>
          <w:sz w:val="28"/>
          <w:szCs w:val="28"/>
        </w:rPr>
        <w:t xml:space="preserve"> муниципальных гарантий МО ГО </w:t>
      </w:r>
      <w:r w:rsidR="00EA41E6" w:rsidRPr="00974A06">
        <w:rPr>
          <w:sz w:val="28"/>
          <w:szCs w:val="28"/>
        </w:rPr>
        <w:t>«Сыктывкар»</w:t>
      </w:r>
      <w:r w:rsidRPr="00974A06">
        <w:rPr>
          <w:sz w:val="28"/>
          <w:szCs w:val="28"/>
        </w:rPr>
        <w:t xml:space="preserve"> в валюте Российской Федерации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5 к настоящему решению;</w:t>
      </w:r>
    </w:p>
    <w:p w:rsidR="003F3BAA" w:rsidRPr="00D24540" w:rsidRDefault="005A3188" w:rsidP="00582151">
      <w:pPr>
        <w:tabs>
          <w:tab w:val="left" w:pos="993"/>
        </w:tabs>
        <w:autoSpaceDE w:val="0"/>
        <w:autoSpaceDN w:val="0"/>
        <w:adjustRightInd w:val="0"/>
        <w:ind w:firstLine="567"/>
        <w:jc w:val="both"/>
        <w:rPr>
          <w:color w:val="FF0000"/>
          <w:sz w:val="28"/>
          <w:szCs w:val="28"/>
        </w:rPr>
      </w:pPr>
      <w:r w:rsidRPr="00974A06">
        <w:rPr>
          <w:sz w:val="28"/>
          <w:szCs w:val="28"/>
        </w:rPr>
        <w:t xml:space="preserve">6. </w:t>
      </w:r>
      <w:hyperlink r:id="rId18" w:history="1">
        <w:r w:rsidRPr="00974A06">
          <w:rPr>
            <w:sz w:val="28"/>
            <w:szCs w:val="28"/>
          </w:rPr>
          <w:t>Нормативы</w:t>
        </w:r>
      </w:hyperlink>
      <w:r w:rsidRPr="00974A06">
        <w:rPr>
          <w:sz w:val="28"/>
          <w:szCs w:val="28"/>
        </w:rPr>
        <w:t xml:space="preserve"> распределения доходов в бюджет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6 к настоящему </w:t>
      </w:r>
      <w:r w:rsidRPr="002C75C2">
        <w:rPr>
          <w:sz w:val="28"/>
          <w:szCs w:val="28"/>
        </w:rPr>
        <w:t>решению</w:t>
      </w:r>
      <w:r w:rsidR="00D24540" w:rsidRPr="002C75C2">
        <w:rPr>
          <w:sz w:val="28"/>
          <w:szCs w:val="28"/>
        </w:rPr>
        <w:t>;</w:t>
      </w:r>
    </w:p>
    <w:p w:rsidR="000613EB" w:rsidRPr="00773D31" w:rsidRDefault="00773D31" w:rsidP="00582151">
      <w:pPr>
        <w:tabs>
          <w:tab w:val="left" w:pos="993"/>
        </w:tabs>
        <w:autoSpaceDE w:val="0"/>
        <w:autoSpaceDN w:val="0"/>
        <w:adjustRightInd w:val="0"/>
        <w:ind w:firstLine="567"/>
        <w:jc w:val="both"/>
        <w:rPr>
          <w:sz w:val="28"/>
          <w:szCs w:val="28"/>
        </w:rPr>
      </w:pPr>
      <w:r w:rsidRPr="00773D31">
        <w:rPr>
          <w:sz w:val="28"/>
          <w:szCs w:val="28"/>
        </w:rPr>
        <w:t>7. Предложения о направлении экономии, сложившейся по итогам осуществления закупок товаров, работ, услуг для обеспечения муниципальных нужд за счет средств бюджета МО ГО «Сыктывкар», при исполнении бюджета МО ГО «Сыктывкар» на 2025 год и  плановый период 2026 и 2027 годов на исполнение судебных решений согласно прил</w:t>
      </w:r>
      <w:r w:rsidR="002772C2">
        <w:rPr>
          <w:sz w:val="28"/>
          <w:szCs w:val="28"/>
        </w:rPr>
        <w:t xml:space="preserve">ожению № 7 к настоящему решению </w:t>
      </w:r>
      <w:r w:rsidR="002772C2" w:rsidRPr="00050857">
        <w:rPr>
          <w:sz w:val="28"/>
          <w:szCs w:val="28"/>
        </w:rPr>
        <w:t xml:space="preserve">в порядке, установленном администрацией МО ГО </w:t>
      </w:r>
      <w:r w:rsidR="002772C2">
        <w:rPr>
          <w:sz w:val="28"/>
          <w:szCs w:val="28"/>
        </w:rPr>
        <w:t>«Сыктывкар».</w:t>
      </w:r>
    </w:p>
    <w:p w:rsidR="000613EB" w:rsidRPr="002C75C2" w:rsidRDefault="000613EB" w:rsidP="00582151">
      <w:pPr>
        <w:autoSpaceDE w:val="0"/>
        <w:autoSpaceDN w:val="0"/>
        <w:adjustRightInd w:val="0"/>
        <w:ind w:firstLine="567"/>
        <w:jc w:val="both"/>
        <w:outlineLvl w:val="0"/>
        <w:rPr>
          <w:bCs/>
          <w:sz w:val="28"/>
          <w:szCs w:val="28"/>
        </w:rPr>
      </w:pPr>
    </w:p>
    <w:p w:rsidR="005A3188" w:rsidRPr="00974A06" w:rsidRDefault="005A3188" w:rsidP="00582151">
      <w:pPr>
        <w:autoSpaceDE w:val="0"/>
        <w:autoSpaceDN w:val="0"/>
        <w:adjustRightInd w:val="0"/>
        <w:ind w:firstLine="567"/>
        <w:jc w:val="both"/>
        <w:outlineLvl w:val="0"/>
        <w:rPr>
          <w:bCs/>
          <w:sz w:val="28"/>
          <w:szCs w:val="28"/>
        </w:rPr>
      </w:pPr>
      <w:r w:rsidRPr="00974A06">
        <w:rPr>
          <w:bCs/>
          <w:sz w:val="28"/>
          <w:szCs w:val="28"/>
        </w:rPr>
        <w:t xml:space="preserve">Статья </w:t>
      </w:r>
      <w:r w:rsidR="003D2852" w:rsidRPr="00974A06">
        <w:rPr>
          <w:bCs/>
          <w:sz w:val="28"/>
          <w:szCs w:val="28"/>
        </w:rPr>
        <w:t>9</w:t>
      </w:r>
    </w:p>
    <w:p w:rsidR="003F3BAA" w:rsidRPr="00974A06" w:rsidRDefault="005A3188" w:rsidP="00582151">
      <w:pPr>
        <w:autoSpaceDE w:val="0"/>
        <w:autoSpaceDN w:val="0"/>
        <w:adjustRightInd w:val="0"/>
        <w:ind w:firstLine="567"/>
        <w:jc w:val="both"/>
        <w:rPr>
          <w:sz w:val="28"/>
          <w:szCs w:val="28"/>
        </w:rPr>
      </w:pPr>
      <w:r w:rsidRPr="00974A06">
        <w:rPr>
          <w:sz w:val="28"/>
          <w:szCs w:val="28"/>
        </w:rPr>
        <w:t xml:space="preserve">Установить, что муниципальные унитарные предприятия МО ГО </w:t>
      </w:r>
      <w:r w:rsidR="00EA41E6" w:rsidRPr="00974A06">
        <w:rPr>
          <w:sz w:val="28"/>
          <w:szCs w:val="28"/>
        </w:rPr>
        <w:t>«Сыктывкар»</w:t>
      </w:r>
      <w:r w:rsidRPr="00974A06">
        <w:rPr>
          <w:sz w:val="28"/>
          <w:szCs w:val="28"/>
        </w:rPr>
        <w:t xml:space="preserve"> перечисляют в бюджет МО ГО </w:t>
      </w:r>
      <w:r w:rsidR="00EA41E6" w:rsidRPr="00974A06">
        <w:rPr>
          <w:sz w:val="28"/>
          <w:szCs w:val="28"/>
        </w:rPr>
        <w:t>«Сыктывкар»</w:t>
      </w:r>
      <w:r w:rsidRPr="00974A06">
        <w:rPr>
          <w:sz w:val="28"/>
          <w:szCs w:val="28"/>
        </w:rPr>
        <w:t xml:space="preserve"> 30 процентов прибыли, остающейся в распоряжении муниципальных унитарных предприятий МО ГО </w:t>
      </w:r>
      <w:r w:rsidR="00EA41E6" w:rsidRPr="00974A06">
        <w:rPr>
          <w:sz w:val="28"/>
          <w:szCs w:val="28"/>
        </w:rPr>
        <w:t>«Сыктывкар»</w:t>
      </w:r>
      <w:r w:rsidRPr="00974A06">
        <w:rPr>
          <w:sz w:val="28"/>
          <w:szCs w:val="28"/>
        </w:rPr>
        <w:t xml:space="preserve"> после уплаты установленных законодательством налогов и иных обязательных платежей.</w:t>
      </w:r>
    </w:p>
    <w:p w:rsidR="003F3BAA" w:rsidRPr="00974A06" w:rsidRDefault="003F3BAA" w:rsidP="00582151">
      <w:pPr>
        <w:autoSpaceDE w:val="0"/>
        <w:autoSpaceDN w:val="0"/>
        <w:adjustRightInd w:val="0"/>
        <w:ind w:firstLine="567"/>
        <w:jc w:val="both"/>
        <w:rPr>
          <w:sz w:val="28"/>
          <w:szCs w:val="28"/>
        </w:rPr>
      </w:pPr>
    </w:p>
    <w:p w:rsidR="001B77FF" w:rsidRPr="00974A06" w:rsidRDefault="001B77FF" w:rsidP="00582151">
      <w:pPr>
        <w:autoSpaceDE w:val="0"/>
        <w:autoSpaceDN w:val="0"/>
        <w:adjustRightInd w:val="0"/>
        <w:ind w:firstLine="567"/>
        <w:jc w:val="both"/>
        <w:outlineLvl w:val="0"/>
        <w:rPr>
          <w:bCs/>
          <w:sz w:val="28"/>
          <w:szCs w:val="28"/>
        </w:rPr>
      </w:pPr>
      <w:r w:rsidRPr="00974A06">
        <w:rPr>
          <w:bCs/>
          <w:sz w:val="28"/>
          <w:szCs w:val="28"/>
        </w:rPr>
        <w:t xml:space="preserve">Статья </w:t>
      </w:r>
      <w:r w:rsidR="003D2852" w:rsidRPr="00974A06">
        <w:rPr>
          <w:bCs/>
          <w:sz w:val="28"/>
          <w:szCs w:val="28"/>
        </w:rPr>
        <w:t>10</w:t>
      </w:r>
    </w:p>
    <w:p w:rsidR="001B77FF" w:rsidRPr="002C02DB" w:rsidRDefault="001B77FF" w:rsidP="00582151">
      <w:pPr>
        <w:autoSpaceDE w:val="0"/>
        <w:autoSpaceDN w:val="0"/>
        <w:adjustRightInd w:val="0"/>
        <w:ind w:firstLine="567"/>
        <w:jc w:val="both"/>
        <w:rPr>
          <w:sz w:val="28"/>
          <w:szCs w:val="28"/>
        </w:rPr>
      </w:pPr>
      <w:r w:rsidRPr="00974A06">
        <w:rPr>
          <w:sz w:val="28"/>
          <w:szCs w:val="28"/>
        </w:rPr>
        <w:t>1. Установить верхний предел муниципального</w:t>
      </w:r>
      <w:r w:rsidRPr="002C02DB">
        <w:rPr>
          <w:sz w:val="28"/>
          <w:szCs w:val="28"/>
        </w:rPr>
        <w:t xml:space="preserve"> долга МО ГО </w:t>
      </w:r>
      <w:r w:rsidR="00EA41E6" w:rsidRPr="002C02DB">
        <w:rPr>
          <w:sz w:val="28"/>
          <w:szCs w:val="28"/>
        </w:rPr>
        <w:t>«Сыктывкар»</w:t>
      </w:r>
      <w:r w:rsidRPr="002C02DB">
        <w:rPr>
          <w:sz w:val="28"/>
          <w:szCs w:val="28"/>
        </w:rPr>
        <w:t>:</w:t>
      </w:r>
    </w:p>
    <w:p w:rsidR="001B77FF" w:rsidRPr="002C02DB" w:rsidRDefault="001B77FF" w:rsidP="00582151">
      <w:pPr>
        <w:autoSpaceDE w:val="0"/>
        <w:autoSpaceDN w:val="0"/>
        <w:adjustRightInd w:val="0"/>
        <w:ind w:firstLine="567"/>
        <w:jc w:val="both"/>
        <w:rPr>
          <w:sz w:val="28"/>
          <w:szCs w:val="28"/>
        </w:rPr>
      </w:pPr>
      <w:r w:rsidRPr="002C02DB">
        <w:rPr>
          <w:sz w:val="28"/>
          <w:szCs w:val="28"/>
        </w:rPr>
        <w:t>1) по состоянию на 1 января 202</w:t>
      </w:r>
      <w:r w:rsidR="004555EC" w:rsidRPr="002C02DB">
        <w:rPr>
          <w:sz w:val="28"/>
          <w:szCs w:val="28"/>
        </w:rPr>
        <w:t>6</w:t>
      </w:r>
      <w:r w:rsidRPr="002C02DB">
        <w:rPr>
          <w:sz w:val="28"/>
          <w:szCs w:val="28"/>
        </w:rPr>
        <w:t xml:space="preserve"> года в сумме </w:t>
      </w:r>
      <w:r w:rsidR="00FC3E3C" w:rsidRPr="002C02DB">
        <w:rPr>
          <w:sz w:val="28"/>
          <w:szCs w:val="28"/>
        </w:rPr>
        <w:t>2</w:t>
      </w:r>
      <w:r w:rsidR="004555EC" w:rsidRPr="002C02DB">
        <w:rPr>
          <w:sz w:val="28"/>
          <w:szCs w:val="28"/>
        </w:rPr>
        <w:t> 368 865,3</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582151">
      <w:pPr>
        <w:autoSpaceDE w:val="0"/>
        <w:autoSpaceDN w:val="0"/>
        <w:adjustRightInd w:val="0"/>
        <w:ind w:firstLine="567"/>
        <w:jc w:val="both"/>
        <w:rPr>
          <w:sz w:val="28"/>
          <w:szCs w:val="28"/>
        </w:rPr>
      </w:pPr>
      <w:r w:rsidRPr="002C02DB">
        <w:rPr>
          <w:sz w:val="28"/>
          <w:szCs w:val="28"/>
        </w:rPr>
        <w:t>2) по состоянию на 1 января 202</w:t>
      </w:r>
      <w:r w:rsidR="004555EC" w:rsidRPr="002C02DB">
        <w:rPr>
          <w:sz w:val="28"/>
          <w:szCs w:val="28"/>
        </w:rPr>
        <w:t>7</w:t>
      </w:r>
      <w:r w:rsidRPr="002C02DB">
        <w:rPr>
          <w:sz w:val="28"/>
          <w:szCs w:val="28"/>
        </w:rPr>
        <w:t xml:space="preserve"> года в сумме </w:t>
      </w:r>
      <w:r w:rsidR="00EB73C2" w:rsidRPr="002C02DB">
        <w:rPr>
          <w:sz w:val="28"/>
          <w:szCs w:val="28"/>
        </w:rPr>
        <w:t>2</w:t>
      </w:r>
      <w:r w:rsidR="00685490" w:rsidRPr="002C02DB">
        <w:rPr>
          <w:sz w:val="28"/>
          <w:szCs w:val="28"/>
        </w:rPr>
        <w:t> </w:t>
      </w:r>
      <w:r w:rsidR="004555EC" w:rsidRPr="002C02DB">
        <w:rPr>
          <w:sz w:val="28"/>
          <w:szCs w:val="28"/>
        </w:rPr>
        <w:t>908 499,6</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582151">
      <w:pPr>
        <w:autoSpaceDE w:val="0"/>
        <w:autoSpaceDN w:val="0"/>
        <w:adjustRightInd w:val="0"/>
        <w:ind w:firstLine="567"/>
        <w:jc w:val="both"/>
        <w:rPr>
          <w:sz w:val="28"/>
          <w:szCs w:val="28"/>
        </w:rPr>
      </w:pPr>
      <w:r w:rsidRPr="002C02DB">
        <w:rPr>
          <w:sz w:val="28"/>
          <w:szCs w:val="28"/>
        </w:rPr>
        <w:t>3) по состоянию на 1 января 202</w:t>
      </w:r>
      <w:r w:rsidR="004555EC" w:rsidRPr="002C02DB">
        <w:rPr>
          <w:sz w:val="28"/>
          <w:szCs w:val="28"/>
        </w:rPr>
        <w:t>8</w:t>
      </w:r>
      <w:r w:rsidRPr="002C02DB">
        <w:rPr>
          <w:sz w:val="28"/>
          <w:szCs w:val="28"/>
        </w:rPr>
        <w:t xml:space="preserve"> года в сумме </w:t>
      </w:r>
      <w:r w:rsidR="004555EC" w:rsidRPr="002C02DB">
        <w:rPr>
          <w:sz w:val="28"/>
          <w:szCs w:val="28"/>
        </w:rPr>
        <w:t>3 452 924,0</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582151">
      <w:pPr>
        <w:autoSpaceDE w:val="0"/>
        <w:autoSpaceDN w:val="0"/>
        <w:adjustRightInd w:val="0"/>
        <w:ind w:firstLine="567"/>
        <w:jc w:val="both"/>
        <w:rPr>
          <w:sz w:val="28"/>
          <w:szCs w:val="28"/>
        </w:rPr>
      </w:pPr>
      <w:r w:rsidRPr="002C02DB">
        <w:rPr>
          <w:sz w:val="28"/>
          <w:szCs w:val="28"/>
        </w:rPr>
        <w:t xml:space="preserve">2. Утвердить объем расходов на обслуживание муниципального долга МО ГО </w:t>
      </w:r>
      <w:r w:rsidR="00EA41E6" w:rsidRPr="002C02DB">
        <w:rPr>
          <w:sz w:val="28"/>
          <w:szCs w:val="28"/>
        </w:rPr>
        <w:t>«Сыктывкар»</w:t>
      </w:r>
      <w:r w:rsidRPr="002C02DB">
        <w:rPr>
          <w:sz w:val="28"/>
          <w:szCs w:val="28"/>
        </w:rPr>
        <w:t xml:space="preserve"> в 202</w:t>
      </w:r>
      <w:r w:rsidR="004555EC" w:rsidRPr="002C02DB">
        <w:rPr>
          <w:sz w:val="28"/>
          <w:szCs w:val="28"/>
        </w:rPr>
        <w:t>5</w:t>
      </w:r>
      <w:r w:rsidRPr="002C02DB">
        <w:rPr>
          <w:sz w:val="28"/>
          <w:szCs w:val="28"/>
        </w:rPr>
        <w:t xml:space="preserve"> году в сумме </w:t>
      </w:r>
      <w:r w:rsidR="004555EC" w:rsidRPr="002C02DB">
        <w:rPr>
          <w:sz w:val="28"/>
          <w:szCs w:val="28"/>
        </w:rPr>
        <w:t>96 241,7</w:t>
      </w:r>
      <w:r w:rsidRPr="002C02DB">
        <w:rPr>
          <w:sz w:val="28"/>
          <w:szCs w:val="28"/>
        </w:rPr>
        <w:t xml:space="preserve"> тыс. рублей.</w:t>
      </w:r>
    </w:p>
    <w:p w:rsidR="001B77FF" w:rsidRPr="002C02DB" w:rsidRDefault="001B77FF" w:rsidP="00582151">
      <w:pPr>
        <w:autoSpaceDE w:val="0"/>
        <w:autoSpaceDN w:val="0"/>
        <w:adjustRightInd w:val="0"/>
        <w:ind w:firstLine="567"/>
        <w:jc w:val="both"/>
        <w:rPr>
          <w:sz w:val="28"/>
          <w:szCs w:val="28"/>
        </w:rPr>
      </w:pPr>
      <w:r w:rsidRPr="002C02DB">
        <w:rPr>
          <w:sz w:val="28"/>
          <w:szCs w:val="28"/>
        </w:rPr>
        <w:t xml:space="preserve">3. Утвердить объем расходов на обслуживание муниципального долга МО ГО </w:t>
      </w:r>
      <w:r w:rsidR="00EA41E6" w:rsidRPr="002C02DB">
        <w:rPr>
          <w:sz w:val="28"/>
          <w:szCs w:val="28"/>
        </w:rPr>
        <w:t>«Сыктывкар»</w:t>
      </w:r>
      <w:r w:rsidRPr="002C02DB">
        <w:rPr>
          <w:sz w:val="28"/>
          <w:szCs w:val="28"/>
        </w:rPr>
        <w:t xml:space="preserve"> в 202</w:t>
      </w:r>
      <w:r w:rsidR="00F16A5C" w:rsidRPr="002C02DB">
        <w:rPr>
          <w:sz w:val="28"/>
          <w:szCs w:val="28"/>
        </w:rPr>
        <w:t>6</w:t>
      </w:r>
      <w:r w:rsidRPr="002C02DB">
        <w:rPr>
          <w:sz w:val="28"/>
          <w:szCs w:val="28"/>
        </w:rPr>
        <w:t xml:space="preserve"> году в сумме </w:t>
      </w:r>
      <w:r w:rsidR="00685490" w:rsidRPr="002C02DB">
        <w:rPr>
          <w:sz w:val="28"/>
          <w:szCs w:val="28"/>
        </w:rPr>
        <w:t>1</w:t>
      </w:r>
      <w:r w:rsidR="00F16A5C" w:rsidRPr="002C02DB">
        <w:rPr>
          <w:sz w:val="28"/>
          <w:szCs w:val="28"/>
        </w:rPr>
        <w:t>28 0</w:t>
      </w:r>
      <w:r w:rsidR="00685490" w:rsidRPr="002C02DB">
        <w:rPr>
          <w:sz w:val="28"/>
          <w:szCs w:val="28"/>
        </w:rPr>
        <w:t>2</w:t>
      </w:r>
      <w:r w:rsidR="00F16A5C" w:rsidRPr="002C02DB">
        <w:rPr>
          <w:sz w:val="28"/>
          <w:szCs w:val="28"/>
        </w:rPr>
        <w:t>6,0</w:t>
      </w:r>
      <w:r w:rsidRPr="002C02DB">
        <w:rPr>
          <w:sz w:val="28"/>
          <w:szCs w:val="28"/>
        </w:rPr>
        <w:t xml:space="preserve"> тыс. рублей и в 202</w:t>
      </w:r>
      <w:r w:rsidR="00F16A5C" w:rsidRPr="002C02DB">
        <w:rPr>
          <w:sz w:val="28"/>
          <w:szCs w:val="28"/>
        </w:rPr>
        <w:t>7</w:t>
      </w:r>
      <w:r w:rsidRPr="002C02DB">
        <w:rPr>
          <w:sz w:val="28"/>
          <w:szCs w:val="28"/>
        </w:rPr>
        <w:t xml:space="preserve"> году в сумме </w:t>
      </w:r>
      <w:r w:rsidR="00F16A5C" w:rsidRPr="002C02DB">
        <w:rPr>
          <w:sz w:val="28"/>
          <w:szCs w:val="28"/>
        </w:rPr>
        <w:t>139 880,4</w:t>
      </w:r>
      <w:r w:rsidRPr="002C02DB">
        <w:rPr>
          <w:sz w:val="28"/>
          <w:szCs w:val="28"/>
        </w:rPr>
        <w:t xml:space="preserve"> тыс. рублей.</w:t>
      </w:r>
    </w:p>
    <w:p w:rsidR="001B77FF" w:rsidRPr="002C02DB" w:rsidRDefault="00974A06" w:rsidP="00582151">
      <w:pPr>
        <w:autoSpaceDE w:val="0"/>
        <w:autoSpaceDN w:val="0"/>
        <w:adjustRightInd w:val="0"/>
        <w:ind w:firstLine="567"/>
        <w:jc w:val="both"/>
        <w:rPr>
          <w:sz w:val="28"/>
          <w:szCs w:val="28"/>
        </w:rPr>
      </w:pPr>
      <w:r>
        <w:rPr>
          <w:sz w:val="28"/>
          <w:szCs w:val="28"/>
        </w:rPr>
        <w:t>4</w:t>
      </w:r>
      <w:r w:rsidR="009E7222" w:rsidRPr="002C02DB">
        <w:rPr>
          <w:sz w:val="28"/>
          <w:szCs w:val="28"/>
        </w:rPr>
        <w:t xml:space="preserve">. </w:t>
      </w:r>
      <w:r w:rsidR="001B77FF" w:rsidRPr="002C02DB">
        <w:rPr>
          <w:sz w:val="28"/>
          <w:szCs w:val="28"/>
        </w:rPr>
        <w:t xml:space="preserve">Утвердить общий объем бюджетных ассигнований на возможное исполнение муниципальных гарантий МО ГО </w:t>
      </w:r>
      <w:r w:rsidR="00EA41E6" w:rsidRPr="002C02DB">
        <w:rPr>
          <w:sz w:val="28"/>
          <w:szCs w:val="28"/>
        </w:rPr>
        <w:t>«Сыктывкар»</w:t>
      </w:r>
      <w:r w:rsidR="001B77FF" w:rsidRPr="002C02DB">
        <w:rPr>
          <w:sz w:val="28"/>
          <w:szCs w:val="28"/>
        </w:rPr>
        <w:t xml:space="preserve"> в 202</w:t>
      </w:r>
      <w:r w:rsidR="008F5C6A" w:rsidRPr="002C02DB">
        <w:rPr>
          <w:sz w:val="28"/>
          <w:szCs w:val="28"/>
        </w:rPr>
        <w:t>5</w:t>
      </w:r>
      <w:r w:rsidR="001B77FF" w:rsidRPr="002C02DB">
        <w:rPr>
          <w:sz w:val="28"/>
          <w:szCs w:val="28"/>
        </w:rPr>
        <w:t xml:space="preserve"> году в сумме 0 рублей.</w:t>
      </w:r>
    </w:p>
    <w:p w:rsidR="003F3BAA" w:rsidRPr="002C02DB" w:rsidRDefault="00974A06" w:rsidP="00582151">
      <w:pPr>
        <w:autoSpaceDE w:val="0"/>
        <w:autoSpaceDN w:val="0"/>
        <w:adjustRightInd w:val="0"/>
        <w:ind w:firstLine="567"/>
        <w:jc w:val="both"/>
        <w:rPr>
          <w:sz w:val="28"/>
          <w:szCs w:val="28"/>
        </w:rPr>
      </w:pPr>
      <w:r>
        <w:rPr>
          <w:sz w:val="28"/>
          <w:szCs w:val="28"/>
        </w:rPr>
        <w:lastRenderedPageBreak/>
        <w:t>5</w:t>
      </w:r>
      <w:r w:rsidR="001B77FF" w:rsidRPr="002C02DB">
        <w:rPr>
          <w:sz w:val="28"/>
          <w:szCs w:val="28"/>
        </w:rPr>
        <w:t xml:space="preserve">. Утвердить общий объем бюджетных ассигнований на возможное исполнение муниципальных гарантий МО ГО </w:t>
      </w:r>
      <w:r w:rsidR="00EA41E6" w:rsidRPr="002C02DB">
        <w:rPr>
          <w:sz w:val="28"/>
          <w:szCs w:val="28"/>
        </w:rPr>
        <w:t>«Сыктывкар»</w:t>
      </w:r>
      <w:r w:rsidR="00EF4C62" w:rsidRPr="002C02DB">
        <w:rPr>
          <w:sz w:val="28"/>
          <w:szCs w:val="28"/>
        </w:rPr>
        <w:t xml:space="preserve"> в 202</w:t>
      </w:r>
      <w:r w:rsidR="008F5C6A" w:rsidRPr="002C02DB">
        <w:rPr>
          <w:sz w:val="28"/>
          <w:szCs w:val="28"/>
        </w:rPr>
        <w:t>6</w:t>
      </w:r>
      <w:r w:rsidR="001B77FF" w:rsidRPr="002C02DB">
        <w:rPr>
          <w:sz w:val="28"/>
          <w:szCs w:val="28"/>
        </w:rPr>
        <w:t xml:space="preserve"> году в сумме 0 рублей и в 202</w:t>
      </w:r>
      <w:r w:rsidR="008F5C6A" w:rsidRPr="002C02DB">
        <w:rPr>
          <w:sz w:val="28"/>
          <w:szCs w:val="28"/>
        </w:rPr>
        <w:t>7</w:t>
      </w:r>
      <w:r w:rsidR="001B77FF" w:rsidRPr="002C02DB">
        <w:rPr>
          <w:sz w:val="28"/>
          <w:szCs w:val="28"/>
        </w:rPr>
        <w:t xml:space="preserve"> в сумме 0 рублей.</w:t>
      </w:r>
    </w:p>
    <w:p w:rsidR="003F3BAA" w:rsidRPr="00F16A5C" w:rsidRDefault="003F3BAA" w:rsidP="00582151">
      <w:pPr>
        <w:autoSpaceDE w:val="0"/>
        <w:autoSpaceDN w:val="0"/>
        <w:adjustRightInd w:val="0"/>
        <w:ind w:firstLine="567"/>
        <w:jc w:val="both"/>
        <w:rPr>
          <w:sz w:val="28"/>
          <w:szCs w:val="28"/>
          <w:highlight w:val="yellow"/>
        </w:rPr>
      </w:pPr>
    </w:p>
    <w:p w:rsidR="001B77FF" w:rsidRPr="002C02DB" w:rsidRDefault="001B77FF" w:rsidP="00582151">
      <w:pPr>
        <w:autoSpaceDE w:val="0"/>
        <w:autoSpaceDN w:val="0"/>
        <w:adjustRightInd w:val="0"/>
        <w:ind w:firstLine="567"/>
        <w:jc w:val="both"/>
        <w:outlineLvl w:val="0"/>
        <w:rPr>
          <w:bCs/>
          <w:sz w:val="28"/>
          <w:szCs w:val="28"/>
        </w:rPr>
      </w:pPr>
      <w:r w:rsidRPr="002C02DB">
        <w:rPr>
          <w:bCs/>
          <w:sz w:val="28"/>
          <w:szCs w:val="28"/>
        </w:rPr>
        <w:t>Статья 1</w:t>
      </w:r>
      <w:r w:rsidR="003D2852" w:rsidRPr="002C02DB">
        <w:rPr>
          <w:bCs/>
          <w:sz w:val="28"/>
          <w:szCs w:val="28"/>
        </w:rPr>
        <w:t>1</w:t>
      </w:r>
    </w:p>
    <w:p w:rsidR="003F3BAA" w:rsidRPr="002C02DB" w:rsidRDefault="001B77FF" w:rsidP="00582151">
      <w:pPr>
        <w:autoSpaceDE w:val="0"/>
        <w:autoSpaceDN w:val="0"/>
        <w:adjustRightInd w:val="0"/>
        <w:ind w:firstLine="567"/>
        <w:jc w:val="both"/>
        <w:rPr>
          <w:sz w:val="28"/>
          <w:szCs w:val="28"/>
        </w:rPr>
      </w:pPr>
      <w:r w:rsidRPr="002C02DB">
        <w:rPr>
          <w:sz w:val="28"/>
          <w:szCs w:val="28"/>
        </w:rPr>
        <w:t xml:space="preserve">Установить, что в случае невыполнения плановых показателей доходной части бюджета МО ГО </w:t>
      </w:r>
      <w:r w:rsidR="00EA41E6" w:rsidRPr="002C02DB">
        <w:rPr>
          <w:sz w:val="28"/>
          <w:szCs w:val="28"/>
        </w:rPr>
        <w:t>«Сыктывкар»</w:t>
      </w:r>
      <w:r w:rsidRPr="002C02DB">
        <w:rPr>
          <w:sz w:val="28"/>
          <w:szCs w:val="28"/>
        </w:rPr>
        <w:t>, средства бюджета в первоочередном порядке направляются на выполнение социально значимы</w:t>
      </w:r>
      <w:r w:rsidR="009743B1" w:rsidRPr="002C02DB">
        <w:rPr>
          <w:sz w:val="28"/>
          <w:szCs w:val="28"/>
        </w:rPr>
        <w:t>х</w:t>
      </w:r>
      <w:r w:rsidRPr="002C02DB">
        <w:rPr>
          <w:sz w:val="28"/>
          <w:szCs w:val="28"/>
        </w:rPr>
        <w:t xml:space="preserve"> и други</w:t>
      </w:r>
      <w:r w:rsidR="009743B1" w:rsidRPr="002C02DB">
        <w:rPr>
          <w:sz w:val="28"/>
          <w:szCs w:val="28"/>
        </w:rPr>
        <w:t>х</w:t>
      </w:r>
      <w:r w:rsidRPr="002C02DB">
        <w:rPr>
          <w:sz w:val="28"/>
          <w:szCs w:val="28"/>
        </w:rPr>
        <w:t xml:space="preserve"> первоочередны</w:t>
      </w:r>
      <w:r w:rsidR="009743B1" w:rsidRPr="002C02DB">
        <w:rPr>
          <w:sz w:val="28"/>
          <w:szCs w:val="28"/>
        </w:rPr>
        <w:t>х</w:t>
      </w:r>
      <w:r w:rsidRPr="002C02DB">
        <w:rPr>
          <w:sz w:val="28"/>
          <w:szCs w:val="28"/>
        </w:rPr>
        <w:t xml:space="preserve"> расход</w:t>
      </w:r>
      <w:r w:rsidR="009743B1" w:rsidRPr="002C02DB">
        <w:rPr>
          <w:sz w:val="28"/>
          <w:szCs w:val="28"/>
        </w:rPr>
        <w:t>ов</w:t>
      </w:r>
      <w:r w:rsidRPr="002C02DB">
        <w:rPr>
          <w:sz w:val="28"/>
          <w:szCs w:val="28"/>
        </w:rPr>
        <w:t>, установленны</w:t>
      </w:r>
      <w:r w:rsidR="009743B1" w:rsidRPr="002C02DB">
        <w:rPr>
          <w:sz w:val="28"/>
          <w:szCs w:val="28"/>
        </w:rPr>
        <w:t>х</w:t>
      </w:r>
      <w:r w:rsidRPr="002C02DB">
        <w:rPr>
          <w:sz w:val="28"/>
          <w:szCs w:val="28"/>
        </w:rPr>
        <w:t xml:space="preserve"> администрацией МО ГО </w:t>
      </w:r>
      <w:r w:rsidR="00EA41E6" w:rsidRPr="002C02DB">
        <w:rPr>
          <w:sz w:val="28"/>
          <w:szCs w:val="28"/>
        </w:rPr>
        <w:t>«Сыктывкар»</w:t>
      </w:r>
      <w:r w:rsidRPr="002C02DB">
        <w:rPr>
          <w:sz w:val="28"/>
          <w:szCs w:val="28"/>
        </w:rPr>
        <w:t>.</w:t>
      </w:r>
    </w:p>
    <w:p w:rsidR="003F3BAA" w:rsidRPr="00F16A5C" w:rsidRDefault="003F3BAA" w:rsidP="00582151">
      <w:pPr>
        <w:autoSpaceDE w:val="0"/>
        <w:autoSpaceDN w:val="0"/>
        <w:adjustRightInd w:val="0"/>
        <w:ind w:firstLine="567"/>
        <w:jc w:val="both"/>
        <w:rPr>
          <w:sz w:val="28"/>
          <w:szCs w:val="28"/>
          <w:highlight w:val="yellow"/>
        </w:rPr>
      </w:pPr>
    </w:p>
    <w:p w:rsidR="001B77FF" w:rsidRPr="002C02DB" w:rsidRDefault="001B77FF" w:rsidP="00582151">
      <w:pPr>
        <w:autoSpaceDE w:val="0"/>
        <w:autoSpaceDN w:val="0"/>
        <w:adjustRightInd w:val="0"/>
        <w:ind w:firstLine="567"/>
        <w:jc w:val="both"/>
        <w:outlineLvl w:val="0"/>
        <w:rPr>
          <w:bCs/>
          <w:sz w:val="28"/>
          <w:szCs w:val="28"/>
        </w:rPr>
      </w:pPr>
      <w:r w:rsidRPr="002C02DB">
        <w:rPr>
          <w:bCs/>
          <w:sz w:val="28"/>
          <w:szCs w:val="28"/>
        </w:rPr>
        <w:t>Статья 1</w:t>
      </w:r>
      <w:r w:rsidR="003D2852" w:rsidRPr="002C02DB">
        <w:rPr>
          <w:bCs/>
          <w:sz w:val="28"/>
          <w:szCs w:val="28"/>
        </w:rPr>
        <w:t>2</w:t>
      </w:r>
    </w:p>
    <w:p w:rsidR="003F3BAA" w:rsidRPr="002C02DB" w:rsidRDefault="001B77FF" w:rsidP="00582151">
      <w:pPr>
        <w:autoSpaceDE w:val="0"/>
        <w:autoSpaceDN w:val="0"/>
        <w:adjustRightInd w:val="0"/>
        <w:ind w:firstLine="567"/>
        <w:jc w:val="both"/>
        <w:rPr>
          <w:sz w:val="28"/>
          <w:szCs w:val="28"/>
        </w:rPr>
      </w:pPr>
      <w:r w:rsidRPr="002C02DB">
        <w:rPr>
          <w:sz w:val="28"/>
          <w:szCs w:val="28"/>
        </w:rPr>
        <w:t xml:space="preserve">Установить, что неналоговые доходы, поступающие заказчикам МО ГО </w:t>
      </w:r>
      <w:r w:rsidR="00EA41E6" w:rsidRPr="002C02DB">
        <w:rPr>
          <w:sz w:val="28"/>
          <w:szCs w:val="28"/>
        </w:rPr>
        <w:t>«Сыктывкар»</w:t>
      </w:r>
      <w:r w:rsidRPr="002C02DB">
        <w:rPr>
          <w:sz w:val="28"/>
          <w:szCs w:val="28"/>
        </w:rPr>
        <w:t xml:space="preserve">, действующим от имени МО ГО </w:t>
      </w:r>
      <w:r w:rsidR="00EA41E6" w:rsidRPr="002C02DB">
        <w:rPr>
          <w:sz w:val="28"/>
          <w:szCs w:val="28"/>
        </w:rPr>
        <w:t>«Сыктывкар»</w:t>
      </w:r>
      <w:r w:rsidRPr="002C02DB">
        <w:rPr>
          <w:sz w:val="28"/>
          <w:szCs w:val="28"/>
        </w:rPr>
        <w:t xml:space="preserve">, в порядке, предусмотренном Федеральным </w:t>
      </w:r>
      <w:hyperlink r:id="rId19" w:history="1">
        <w:r w:rsidRPr="002C02DB">
          <w:rPr>
            <w:sz w:val="28"/>
            <w:szCs w:val="28"/>
          </w:rPr>
          <w:t>законом</w:t>
        </w:r>
      </w:hyperlink>
      <w:r w:rsidRPr="002C02DB">
        <w:rPr>
          <w:sz w:val="28"/>
          <w:szCs w:val="28"/>
        </w:rPr>
        <w:t xml:space="preserve"> </w:t>
      </w:r>
      <w:r w:rsidR="00EA41E6" w:rsidRPr="002C02DB">
        <w:rPr>
          <w:sz w:val="28"/>
          <w:szCs w:val="28"/>
        </w:rPr>
        <w:t>«</w:t>
      </w:r>
      <w:r w:rsidRPr="002C02DB">
        <w:rPr>
          <w:sz w:val="28"/>
          <w:szCs w:val="28"/>
        </w:rPr>
        <w:t>О контрактной системе в сфере закупок товаров, работ, услуг для обеспечения государственных и муниципальных нужд</w:t>
      </w:r>
      <w:r w:rsidR="00EA41E6" w:rsidRPr="002C02DB">
        <w:rPr>
          <w:sz w:val="28"/>
          <w:szCs w:val="28"/>
        </w:rPr>
        <w:t>»</w:t>
      </w:r>
      <w:r w:rsidRPr="002C02DB">
        <w:rPr>
          <w:sz w:val="28"/>
          <w:szCs w:val="28"/>
        </w:rPr>
        <w:t xml:space="preserve">, зачисляются в доход бюджета МО ГО </w:t>
      </w:r>
      <w:r w:rsidR="00EA41E6" w:rsidRPr="002C02DB">
        <w:rPr>
          <w:sz w:val="28"/>
          <w:szCs w:val="28"/>
        </w:rPr>
        <w:t>«Сыктывкар»</w:t>
      </w:r>
      <w:r w:rsidRPr="002C02DB">
        <w:rPr>
          <w:sz w:val="28"/>
          <w:szCs w:val="28"/>
        </w:rPr>
        <w:t>.</w:t>
      </w:r>
    </w:p>
    <w:p w:rsidR="003F3BAA" w:rsidRPr="00F16A5C" w:rsidRDefault="003F3BAA" w:rsidP="00582151">
      <w:pPr>
        <w:autoSpaceDE w:val="0"/>
        <w:autoSpaceDN w:val="0"/>
        <w:adjustRightInd w:val="0"/>
        <w:ind w:firstLine="539"/>
        <w:jc w:val="both"/>
        <w:rPr>
          <w:sz w:val="28"/>
          <w:szCs w:val="28"/>
          <w:highlight w:val="yellow"/>
        </w:rPr>
      </w:pPr>
    </w:p>
    <w:p w:rsidR="00050857" w:rsidRPr="002C02DB" w:rsidRDefault="00050857" w:rsidP="00582151">
      <w:pPr>
        <w:autoSpaceDE w:val="0"/>
        <w:autoSpaceDN w:val="0"/>
        <w:adjustRightInd w:val="0"/>
        <w:ind w:firstLine="567"/>
        <w:jc w:val="both"/>
        <w:outlineLvl w:val="0"/>
        <w:rPr>
          <w:bCs/>
          <w:sz w:val="28"/>
          <w:szCs w:val="28"/>
        </w:rPr>
      </w:pPr>
      <w:r w:rsidRPr="002C02DB">
        <w:rPr>
          <w:bCs/>
          <w:sz w:val="28"/>
          <w:szCs w:val="28"/>
        </w:rPr>
        <w:t>Статья 1</w:t>
      </w:r>
      <w:r w:rsidR="00C779AE" w:rsidRPr="002C02DB">
        <w:rPr>
          <w:bCs/>
          <w:sz w:val="28"/>
          <w:szCs w:val="28"/>
        </w:rPr>
        <w:t>3</w:t>
      </w:r>
    </w:p>
    <w:p w:rsidR="00050857" w:rsidRPr="00050857" w:rsidRDefault="00050857" w:rsidP="00582151">
      <w:pPr>
        <w:autoSpaceDE w:val="0"/>
        <w:autoSpaceDN w:val="0"/>
        <w:adjustRightInd w:val="0"/>
        <w:ind w:firstLine="567"/>
        <w:jc w:val="both"/>
        <w:rPr>
          <w:sz w:val="28"/>
          <w:szCs w:val="28"/>
        </w:rPr>
      </w:pPr>
      <w:proofErr w:type="gramStart"/>
      <w:r w:rsidRPr="002C02DB">
        <w:rPr>
          <w:sz w:val="28"/>
          <w:szCs w:val="28"/>
        </w:rPr>
        <w:t xml:space="preserve">Установить, что не использованные в отчетном финансовом году остатки средств, предоставленных бюджетным учреждениям из бюджета МО ГО </w:t>
      </w:r>
      <w:r w:rsidR="00EA41E6" w:rsidRPr="002C02DB">
        <w:rPr>
          <w:sz w:val="28"/>
          <w:szCs w:val="28"/>
        </w:rPr>
        <w:t>«Сыктывкар»</w:t>
      </w:r>
      <w:r w:rsidRPr="002C02DB">
        <w:rPr>
          <w:sz w:val="28"/>
          <w:szCs w:val="28"/>
        </w:rPr>
        <w:t xml:space="preserve"> в соответствии с </w:t>
      </w:r>
      <w:hyperlink r:id="rId20" w:history="1">
        <w:r w:rsidRPr="002C02DB">
          <w:rPr>
            <w:sz w:val="28"/>
            <w:szCs w:val="28"/>
          </w:rPr>
          <w:t>абзацем первым пункта 1 статьи 78.1</w:t>
        </w:r>
      </w:hyperlink>
      <w:r w:rsidRPr="002C02DB">
        <w:rPr>
          <w:sz w:val="28"/>
          <w:szCs w:val="28"/>
        </w:rPr>
        <w:t xml:space="preserve"> Бюджетного кодекса Российской Федерации, используются в текущем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w:t>
      </w:r>
      <w:proofErr w:type="gramEnd"/>
      <w:r w:rsidRPr="002C02DB">
        <w:rPr>
          <w:sz w:val="28"/>
          <w:szCs w:val="28"/>
        </w:rPr>
        <w:t xml:space="preserve"> услуги (работы). Остаток субсидии на выполнение муниципального задания</w:t>
      </w:r>
      <w:r w:rsidRPr="00050857">
        <w:rPr>
          <w:sz w:val="28"/>
          <w:szCs w:val="28"/>
        </w:rPr>
        <w:t xml:space="preserve"> 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sidR="00EA41E6">
        <w:rPr>
          <w:sz w:val="28"/>
          <w:szCs w:val="28"/>
        </w:rPr>
        <w:t>«Сыктывкар»</w:t>
      </w:r>
      <w:r w:rsidRPr="00050857">
        <w:rPr>
          <w:sz w:val="28"/>
          <w:szCs w:val="28"/>
        </w:rPr>
        <w:t>.</w:t>
      </w:r>
    </w:p>
    <w:p w:rsidR="00050857" w:rsidRPr="00050857" w:rsidRDefault="00050857" w:rsidP="00582151">
      <w:pPr>
        <w:autoSpaceDE w:val="0"/>
        <w:autoSpaceDN w:val="0"/>
        <w:adjustRightInd w:val="0"/>
        <w:ind w:firstLine="567"/>
        <w:jc w:val="both"/>
        <w:rPr>
          <w:sz w:val="28"/>
          <w:szCs w:val="28"/>
        </w:rPr>
      </w:pPr>
      <w:r w:rsidRPr="00050857">
        <w:rPr>
          <w:sz w:val="28"/>
          <w:szCs w:val="28"/>
        </w:rPr>
        <w:t>Установить, что не использованные в отчетном финансовом году остатки средств, предоставленных автономн</w:t>
      </w:r>
      <w:r w:rsidR="00BF73D8">
        <w:rPr>
          <w:sz w:val="28"/>
          <w:szCs w:val="28"/>
        </w:rPr>
        <w:t>ым</w:t>
      </w:r>
      <w:r w:rsidRPr="00050857">
        <w:rPr>
          <w:sz w:val="28"/>
          <w:szCs w:val="28"/>
        </w:rPr>
        <w:t xml:space="preserve"> учреждени</w:t>
      </w:r>
      <w:r w:rsidR="00BF73D8">
        <w:rPr>
          <w:sz w:val="28"/>
          <w:szCs w:val="28"/>
        </w:rPr>
        <w:t>ям</w:t>
      </w:r>
      <w:r w:rsidRPr="00050857">
        <w:rPr>
          <w:sz w:val="28"/>
          <w:szCs w:val="28"/>
        </w:rPr>
        <w:t xml:space="preserve"> из бюджета МО ГО </w:t>
      </w:r>
      <w:r w:rsidR="00EA41E6">
        <w:rPr>
          <w:sz w:val="28"/>
          <w:szCs w:val="28"/>
        </w:rPr>
        <w:t>«Сыктывкар»</w:t>
      </w:r>
      <w:r w:rsidRPr="00050857">
        <w:rPr>
          <w:sz w:val="28"/>
          <w:szCs w:val="28"/>
        </w:rPr>
        <w:t xml:space="preserve"> в соответствии с </w:t>
      </w:r>
      <w:hyperlink r:id="rId21" w:history="1">
        <w:r w:rsidRPr="00050857">
          <w:rPr>
            <w:sz w:val="28"/>
            <w:szCs w:val="28"/>
          </w:rPr>
          <w:t>абзацем первым пункта 1 статьи 78.1</w:t>
        </w:r>
      </w:hyperlink>
      <w:r w:rsidRPr="00050857">
        <w:rPr>
          <w:sz w:val="28"/>
          <w:szCs w:val="28"/>
        </w:rPr>
        <w:t xml:space="preserve"> Бюджетного кодекса Российской Федерации, используются в текущем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sidR="00EA41E6">
        <w:rPr>
          <w:sz w:val="28"/>
          <w:szCs w:val="28"/>
        </w:rPr>
        <w:t>«Сыктывкар»</w:t>
      </w:r>
      <w:r w:rsidRPr="00050857">
        <w:rPr>
          <w:sz w:val="28"/>
          <w:szCs w:val="28"/>
        </w:rPr>
        <w:t>.</w:t>
      </w:r>
    </w:p>
    <w:p w:rsidR="00050857" w:rsidRDefault="00050857" w:rsidP="00582151">
      <w:pPr>
        <w:autoSpaceDE w:val="0"/>
        <w:autoSpaceDN w:val="0"/>
        <w:adjustRightInd w:val="0"/>
        <w:ind w:firstLine="567"/>
        <w:jc w:val="both"/>
        <w:rPr>
          <w:sz w:val="28"/>
          <w:szCs w:val="28"/>
        </w:rPr>
      </w:pPr>
    </w:p>
    <w:p w:rsidR="00582151" w:rsidRDefault="00582151" w:rsidP="00582151">
      <w:pPr>
        <w:autoSpaceDE w:val="0"/>
        <w:autoSpaceDN w:val="0"/>
        <w:adjustRightInd w:val="0"/>
        <w:ind w:firstLine="567"/>
        <w:jc w:val="both"/>
        <w:rPr>
          <w:sz w:val="28"/>
          <w:szCs w:val="28"/>
        </w:rPr>
      </w:pPr>
    </w:p>
    <w:p w:rsidR="00582151" w:rsidRPr="00050857" w:rsidRDefault="00582151" w:rsidP="00582151">
      <w:pPr>
        <w:autoSpaceDE w:val="0"/>
        <w:autoSpaceDN w:val="0"/>
        <w:adjustRightInd w:val="0"/>
        <w:ind w:firstLine="567"/>
        <w:jc w:val="both"/>
        <w:rPr>
          <w:sz w:val="28"/>
          <w:szCs w:val="28"/>
        </w:rPr>
      </w:pPr>
    </w:p>
    <w:p w:rsidR="00050857" w:rsidRPr="00050857" w:rsidRDefault="00050857" w:rsidP="00582151">
      <w:pPr>
        <w:autoSpaceDE w:val="0"/>
        <w:autoSpaceDN w:val="0"/>
        <w:adjustRightInd w:val="0"/>
        <w:ind w:firstLine="567"/>
        <w:jc w:val="both"/>
        <w:outlineLvl w:val="0"/>
        <w:rPr>
          <w:bCs/>
          <w:sz w:val="28"/>
          <w:szCs w:val="28"/>
        </w:rPr>
      </w:pPr>
      <w:r w:rsidRPr="00050857">
        <w:rPr>
          <w:bCs/>
          <w:sz w:val="28"/>
          <w:szCs w:val="28"/>
        </w:rPr>
        <w:lastRenderedPageBreak/>
        <w:t>Статья 1</w:t>
      </w:r>
      <w:r w:rsidR="00C779AE">
        <w:rPr>
          <w:bCs/>
          <w:sz w:val="28"/>
          <w:szCs w:val="28"/>
        </w:rPr>
        <w:t>4</w:t>
      </w:r>
    </w:p>
    <w:p w:rsidR="00050857" w:rsidRPr="00050857" w:rsidRDefault="00050857" w:rsidP="00582151">
      <w:pPr>
        <w:autoSpaceDE w:val="0"/>
        <w:autoSpaceDN w:val="0"/>
        <w:adjustRightInd w:val="0"/>
        <w:ind w:firstLine="567"/>
        <w:jc w:val="both"/>
        <w:rPr>
          <w:sz w:val="28"/>
          <w:szCs w:val="28"/>
        </w:rPr>
      </w:pPr>
      <w:r w:rsidRPr="00050857">
        <w:rPr>
          <w:sz w:val="28"/>
          <w:szCs w:val="28"/>
        </w:rPr>
        <w:t xml:space="preserve">Установить, что кредиторская задолженность по расходам местного бюджета, образовавшаяся по состоянию на 1 января текущего финансового года, погашается только за счет и в пределах бюджетных ассигнований, предусмотренных в бюджете МО ГО </w:t>
      </w:r>
      <w:r w:rsidR="00EA41E6">
        <w:rPr>
          <w:sz w:val="28"/>
          <w:szCs w:val="28"/>
        </w:rPr>
        <w:t>«Сыктывкар»</w:t>
      </w:r>
      <w:r w:rsidRPr="00050857">
        <w:rPr>
          <w:sz w:val="28"/>
          <w:szCs w:val="28"/>
        </w:rPr>
        <w:t xml:space="preserve"> на текущий финансовый год.</w:t>
      </w:r>
    </w:p>
    <w:p w:rsidR="00050857" w:rsidRPr="00050857" w:rsidRDefault="00050857" w:rsidP="00582151">
      <w:pPr>
        <w:autoSpaceDE w:val="0"/>
        <w:autoSpaceDN w:val="0"/>
        <w:adjustRightInd w:val="0"/>
        <w:ind w:firstLine="567"/>
        <w:jc w:val="both"/>
        <w:rPr>
          <w:sz w:val="28"/>
          <w:szCs w:val="28"/>
        </w:rPr>
      </w:pPr>
      <w:r w:rsidRPr="00050857">
        <w:rPr>
          <w:sz w:val="28"/>
          <w:szCs w:val="28"/>
        </w:rPr>
        <w:t xml:space="preserve">Установить, что средства, поступившие на лицевые счета по учету средств бюджета получателей бюджетных средств МО ГО </w:t>
      </w:r>
      <w:r w:rsidR="00EA41E6">
        <w:rPr>
          <w:sz w:val="28"/>
          <w:szCs w:val="28"/>
        </w:rPr>
        <w:t>«Сыктывкар»</w:t>
      </w:r>
      <w:r w:rsidRPr="00050857">
        <w:rPr>
          <w:sz w:val="28"/>
          <w:szCs w:val="28"/>
        </w:rPr>
        <w:t xml:space="preserve"> после 1 января текущего финансового года в погашение дебиторской задолженности прошлых лет, образовавшейся по состоянию на 1 января, перечисляются в полном объеме в доход бюджета МО ГО </w:t>
      </w:r>
      <w:r w:rsidR="00EA41E6">
        <w:rPr>
          <w:sz w:val="28"/>
          <w:szCs w:val="28"/>
        </w:rPr>
        <w:t>«Сыктывкар»</w:t>
      </w:r>
      <w:r w:rsidRPr="00050857">
        <w:rPr>
          <w:sz w:val="28"/>
          <w:szCs w:val="28"/>
        </w:rPr>
        <w:t>.</w:t>
      </w:r>
    </w:p>
    <w:p w:rsidR="00050857" w:rsidRPr="00050857" w:rsidRDefault="00050857" w:rsidP="00582151">
      <w:pPr>
        <w:autoSpaceDE w:val="0"/>
        <w:autoSpaceDN w:val="0"/>
        <w:adjustRightInd w:val="0"/>
        <w:ind w:firstLine="567"/>
        <w:jc w:val="both"/>
        <w:rPr>
          <w:sz w:val="28"/>
          <w:szCs w:val="28"/>
        </w:rPr>
      </w:pPr>
    </w:p>
    <w:p w:rsidR="00050857" w:rsidRPr="00050857" w:rsidRDefault="00050857" w:rsidP="00582151">
      <w:pPr>
        <w:autoSpaceDE w:val="0"/>
        <w:autoSpaceDN w:val="0"/>
        <w:adjustRightInd w:val="0"/>
        <w:ind w:firstLine="567"/>
        <w:jc w:val="both"/>
        <w:outlineLvl w:val="0"/>
        <w:rPr>
          <w:bCs/>
          <w:sz w:val="28"/>
          <w:szCs w:val="28"/>
        </w:rPr>
      </w:pPr>
      <w:r w:rsidRPr="00050857">
        <w:rPr>
          <w:bCs/>
          <w:sz w:val="28"/>
          <w:szCs w:val="28"/>
        </w:rPr>
        <w:t>Статья 1</w:t>
      </w:r>
      <w:r w:rsidR="00C779AE">
        <w:rPr>
          <w:bCs/>
          <w:sz w:val="28"/>
          <w:szCs w:val="28"/>
        </w:rPr>
        <w:t>5</w:t>
      </w:r>
    </w:p>
    <w:p w:rsidR="00050857" w:rsidRPr="00050857" w:rsidRDefault="00050857" w:rsidP="00582151">
      <w:pPr>
        <w:autoSpaceDE w:val="0"/>
        <w:autoSpaceDN w:val="0"/>
        <w:adjustRightInd w:val="0"/>
        <w:ind w:firstLine="567"/>
        <w:jc w:val="both"/>
        <w:rPr>
          <w:sz w:val="28"/>
          <w:szCs w:val="28"/>
        </w:rPr>
      </w:pPr>
      <w:r w:rsidRPr="00050857">
        <w:rPr>
          <w:sz w:val="28"/>
          <w:szCs w:val="28"/>
        </w:rPr>
        <w:t xml:space="preserve">Бюджетные инвестиции в форме капитальных вложений в объекты муниципальной собственности МО ГО </w:t>
      </w:r>
      <w:r w:rsidR="00EA41E6">
        <w:rPr>
          <w:sz w:val="28"/>
          <w:szCs w:val="28"/>
        </w:rPr>
        <w:t>«Сыктывкар»</w:t>
      </w:r>
      <w:r w:rsidRPr="00050857">
        <w:rPr>
          <w:sz w:val="28"/>
          <w:szCs w:val="28"/>
        </w:rPr>
        <w:t xml:space="preserve">, предоставление субсидий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МО ГО </w:t>
      </w:r>
      <w:r w:rsidR="00EA41E6">
        <w:rPr>
          <w:sz w:val="28"/>
          <w:szCs w:val="28"/>
        </w:rPr>
        <w:t>«Сыктывкар»</w:t>
      </w:r>
      <w:r w:rsidRPr="00050857">
        <w:rPr>
          <w:sz w:val="28"/>
          <w:szCs w:val="28"/>
        </w:rPr>
        <w:t xml:space="preserve">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предусмотренные настоящим решением, осуществляются в порядке, установленном администрацией МО ГО </w:t>
      </w:r>
      <w:r w:rsidR="00EA41E6">
        <w:rPr>
          <w:sz w:val="28"/>
          <w:szCs w:val="28"/>
        </w:rPr>
        <w:t>«Сыктывкар»</w:t>
      </w:r>
      <w:r w:rsidRPr="00050857">
        <w:rPr>
          <w:sz w:val="28"/>
          <w:szCs w:val="28"/>
        </w:rPr>
        <w:t xml:space="preserve">, и в соответствии с перечнем инвестиционных проектов, утвержденным администрацией МО ГО </w:t>
      </w:r>
      <w:r w:rsidR="00EA41E6">
        <w:rPr>
          <w:sz w:val="28"/>
          <w:szCs w:val="28"/>
        </w:rPr>
        <w:t>«Сыктывкар»</w:t>
      </w:r>
      <w:r w:rsidRPr="00050857">
        <w:rPr>
          <w:sz w:val="28"/>
          <w:szCs w:val="28"/>
        </w:rPr>
        <w:t>.</w:t>
      </w:r>
    </w:p>
    <w:p w:rsidR="004A0A27" w:rsidRDefault="004A0A27" w:rsidP="00582151">
      <w:pPr>
        <w:autoSpaceDE w:val="0"/>
        <w:autoSpaceDN w:val="0"/>
        <w:adjustRightInd w:val="0"/>
        <w:ind w:firstLine="567"/>
        <w:jc w:val="both"/>
        <w:outlineLvl w:val="0"/>
        <w:rPr>
          <w:bCs/>
          <w:sz w:val="28"/>
          <w:szCs w:val="28"/>
        </w:rPr>
      </w:pPr>
    </w:p>
    <w:p w:rsidR="008B0DDC" w:rsidRPr="002C75C2" w:rsidRDefault="008B0DDC" w:rsidP="00582151">
      <w:pPr>
        <w:autoSpaceDE w:val="0"/>
        <w:autoSpaceDN w:val="0"/>
        <w:adjustRightInd w:val="0"/>
        <w:ind w:firstLine="567"/>
        <w:jc w:val="both"/>
        <w:rPr>
          <w:sz w:val="28"/>
          <w:szCs w:val="28"/>
        </w:rPr>
      </w:pPr>
      <w:r w:rsidRPr="002C75C2">
        <w:rPr>
          <w:sz w:val="28"/>
          <w:szCs w:val="28"/>
        </w:rPr>
        <w:t>Статья 1</w:t>
      </w:r>
      <w:r w:rsidR="00C779AE" w:rsidRPr="002C75C2">
        <w:rPr>
          <w:sz w:val="28"/>
          <w:szCs w:val="28"/>
        </w:rPr>
        <w:t>6</w:t>
      </w:r>
    </w:p>
    <w:p w:rsidR="00466DF9" w:rsidRPr="002C75C2" w:rsidRDefault="00466DF9" w:rsidP="00582151">
      <w:pPr>
        <w:autoSpaceDE w:val="0"/>
        <w:autoSpaceDN w:val="0"/>
        <w:adjustRightInd w:val="0"/>
        <w:ind w:firstLine="567"/>
        <w:jc w:val="both"/>
        <w:rPr>
          <w:sz w:val="28"/>
          <w:szCs w:val="28"/>
        </w:rPr>
      </w:pPr>
      <w:r w:rsidRPr="002C75C2">
        <w:rPr>
          <w:sz w:val="28"/>
          <w:szCs w:val="28"/>
        </w:rPr>
        <w:t xml:space="preserve">1. </w:t>
      </w:r>
      <w:proofErr w:type="gramStart"/>
      <w:r w:rsidRPr="002C75C2">
        <w:rPr>
          <w:sz w:val="28"/>
          <w:szCs w:val="28"/>
        </w:rPr>
        <w:t xml:space="preserve">Установить, что предоставление субсидий юридическим лицам (за исключением субсидий муниципальным учреждениям, а также субсидий, указанных в </w:t>
      </w:r>
      <w:hyperlink r:id="rId22" w:history="1">
        <w:r w:rsidRPr="002C75C2">
          <w:rPr>
            <w:sz w:val="28"/>
            <w:szCs w:val="28"/>
          </w:rPr>
          <w:t>пунктах 6</w:t>
        </w:r>
      </w:hyperlink>
      <w:r w:rsidRPr="002C75C2">
        <w:rPr>
          <w:sz w:val="28"/>
          <w:szCs w:val="28"/>
        </w:rPr>
        <w:t xml:space="preserve"> - </w:t>
      </w:r>
      <w:hyperlink r:id="rId23" w:history="1">
        <w:r w:rsidRPr="002C75C2">
          <w:rPr>
            <w:sz w:val="28"/>
            <w:szCs w:val="28"/>
          </w:rPr>
          <w:t>8 статьи 78</w:t>
        </w:r>
      </w:hyperlink>
      <w:r w:rsidRPr="002C75C2">
        <w:rPr>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за счет межбюджетных трансфертов и (или) в рамках реализации норм федеральных законов, региональных проектов, обеспечивающих достижение определенных Президентом Российской Федерации национальных целей (стратегических задач) развития</w:t>
      </w:r>
      <w:proofErr w:type="gramEnd"/>
      <w:r w:rsidRPr="002C75C2">
        <w:rPr>
          <w:sz w:val="28"/>
          <w:szCs w:val="28"/>
        </w:rPr>
        <w:t xml:space="preserve"> </w:t>
      </w:r>
      <w:proofErr w:type="gramStart"/>
      <w:r w:rsidRPr="002C75C2">
        <w:rPr>
          <w:sz w:val="28"/>
          <w:szCs w:val="28"/>
        </w:rPr>
        <w:t>Российской Федерации, государственных программ, а также соглашений, заключаемых с другими муниципальными образованиями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осуществляется в порядке, установленном администрацией МО ГО «Сыктывкар», с учетом требований федеральных законов, правовых актов</w:t>
      </w:r>
      <w:proofErr w:type="gramEnd"/>
      <w:r w:rsidRPr="002C75C2">
        <w:rPr>
          <w:sz w:val="28"/>
          <w:szCs w:val="28"/>
        </w:rPr>
        <w:t>, регулирующих порядок предоставления межбюджетных трансфертов, порядок реализации региональных проектов, государственных программ, а также положений заключенных соглашений.</w:t>
      </w:r>
    </w:p>
    <w:p w:rsidR="00466DF9" w:rsidRPr="002C75C2" w:rsidRDefault="001A4A97" w:rsidP="00582151">
      <w:pPr>
        <w:autoSpaceDE w:val="0"/>
        <w:autoSpaceDN w:val="0"/>
        <w:adjustRightInd w:val="0"/>
        <w:ind w:firstLine="567"/>
        <w:jc w:val="both"/>
        <w:rPr>
          <w:sz w:val="28"/>
          <w:szCs w:val="28"/>
        </w:rPr>
      </w:pPr>
      <w:r w:rsidRPr="002C75C2">
        <w:rPr>
          <w:sz w:val="28"/>
          <w:szCs w:val="28"/>
        </w:rPr>
        <w:lastRenderedPageBreak/>
        <w:t>2</w:t>
      </w:r>
      <w:r w:rsidR="00466DF9" w:rsidRPr="002C75C2">
        <w:rPr>
          <w:sz w:val="28"/>
          <w:szCs w:val="28"/>
        </w:rPr>
        <w:t xml:space="preserve">. </w:t>
      </w:r>
      <w:proofErr w:type="gramStart"/>
      <w:r w:rsidR="00466DF9" w:rsidRPr="002C75C2">
        <w:rPr>
          <w:sz w:val="28"/>
          <w:szCs w:val="28"/>
        </w:rPr>
        <w:t>В остальных случаях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при условии, что затраты или недополученные доходы возникают в результате действий органов местного самоуправления</w:t>
      </w:r>
      <w:proofErr w:type="gramEnd"/>
      <w:r w:rsidR="00466DF9" w:rsidRPr="002C75C2">
        <w:rPr>
          <w:sz w:val="28"/>
          <w:szCs w:val="28"/>
        </w:rPr>
        <w:t xml:space="preserve"> МО ГО </w:t>
      </w:r>
      <w:r w:rsidRPr="002C75C2">
        <w:rPr>
          <w:sz w:val="28"/>
          <w:szCs w:val="28"/>
        </w:rPr>
        <w:t>«Сыктывкар»</w:t>
      </w:r>
      <w:r w:rsidR="00466DF9" w:rsidRPr="002C75C2">
        <w:rPr>
          <w:sz w:val="28"/>
          <w:szCs w:val="28"/>
        </w:rPr>
        <w:t>. Порядок предоставления указанных субсидий утв</w:t>
      </w:r>
      <w:r w:rsidRPr="002C75C2">
        <w:rPr>
          <w:sz w:val="28"/>
          <w:szCs w:val="28"/>
        </w:rPr>
        <w:t>ерждается администрацией МО ГО «</w:t>
      </w:r>
      <w:r w:rsidR="00466DF9" w:rsidRPr="002C75C2">
        <w:rPr>
          <w:sz w:val="28"/>
          <w:szCs w:val="28"/>
        </w:rPr>
        <w:t>Сыктывкар</w:t>
      </w:r>
      <w:r w:rsidRPr="002C75C2">
        <w:rPr>
          <w:sz w:val="28"/>
          <w:szCs w:val="28"/>
        </w:rPr>
        <w:t>»</w:t>
      </w:r>
      <w:r w:rsidR="00466DF9" w:rsidRPr="002C75C2">
        <w:rPr>
          <w:sz w:val="28"/>
          <w:szCs w:val="28"/>
        </w:rPr>
        <w:t xml:space="preserve"> с учетом требований, установленных Бюджетным </w:t>
      </w:r>
      <w:hyperlink r:id="rId24" w:history="1">
        <w:r w:rsidR="00466DF9" w:rsidRPr="002C75C2">
          <w:rPr>
            <w:sz w:val="28"/>
            <w:szCs w:val="28"/>
          </w:rPr>
          <w:t>кодексом</w:t>
        </w:r>
      </w:hyperlink>
      <w:r w:rsidR="00466DF9" w:rsidRPr="002C75C2">
        <w:rPr>
          <w:sz w:val="28"/>
          <w:szCs w:val="28"/>
        </w:rPr>
        <w:t xml:space="preserve"> Российской Федерации. </w:t>
      </w:r>
    </w:p>
    <w:p w:rsidR="00050857" w:rsidRPr="002C75C2" w:rsidRDefault="001A4A97" w:rsidP="00582151">
      <w:pPr>
        <w:autoSpaceDE w:val="0"/>
        <w:autoSpaceDN w:val="0"/>
        <w:adjustRightInd w:val="0"/>
        <w:ind w:firstLine="567"/>
        <w:jc w:val="both"/>
        <w:rPr>
          <w:sz w:val="28"/>
          <w:szCs w:val="28"/>
        </w:rPr>
      </w:pPr>
      <w:r w:rsidRPr="002C75C2">
        <w:rPr>
          <w:sz w:val="28"/>
          <w:szCs w:val="28"/>
        </w:rPr>
        <w:t>3</w:t>
      </w:r>
      <w:r w:rsidR="008B0DDC" w:rsidRPr="002C75C2">
        <w:rPr>
          <w:sz w:val="28"/>
          <w:szCs w:val="28"/>
        </w:rPr>
        <w:t xml:space="preserve">. Установить, что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муниципальных услуг физическим и (или) юридическим лицам; предоставление грантов в форме субсидий в соответствии с </w:t>
      </w:r>
      <w:hyperlink r:id="rId25" w:history="1">
        <w:r w:rsidR="008B0DDC" w:rsidRPr="002C75C2">
          <w:rPr>
            <w:sz w:val="28"/>
            <w:szCs w:val="28"/>
          </w:rPr>
          <w:t>пунктом 7 статьи 78</w:t>
        </w:r>
      </w:hyperlink>
      <w:r w:rsidR="008B0DDC" w:rsidRPr="002C75C2">
        <w:rPr>
          <w:sz w:val="28"/>
          <w:szCs w:val="28"/>
        </w:rPr>
        <w:t xml:space="preserve"> и </w:t>
      </w:r>
      <w:hyperlink r:id="rId26" w:history="1">
        <w:r w:rsidR="008B0DDC" w:rsidRPr="002C75C2">
          <w:rPr>
            <w:sz w:val="28"/>
            <w:szCs w:val="28"/>
          </w:rPr>
          <w:t>пунктом 4 статьи 78.1</w:t>
        </w:r>
      </w:hyperlink>
      <w:r w:rsidR="008B0DDC" w:rsidRPr="002C75C2">
        <w:rPr>
          <w:sz w:val="28"/>
          <w:szCs w:val="28"/>
        </w:rPr>
        <w:t xml:space="preserve"> Бюджетного кодекса Российской Федерации, в том числе на конкурсной основе, осуществляется в порядке, определяемом администрацией МО ГО </w:t>
      </w:r>
      <w:r w:rsidR="00EA41E6" w:rsidRPr="002C75C2">
        <w:rPr>
          <w:sz w:val="28"/>
          <w:szCs w:val="28"/>
        </w:rPr>
        <w:t>«Сыктывкар»</w:t>
      </w:r>
      <w:r w:rsidR="008B0DDC" w:rsidRPr="002C75C2">
        <w:rPr>
          <w:sz w:val="28"/>
          <w:szCs w:val="28"/>
        </w:rPr>
        <w:t>.</w:t>
      </w:r>
    </w:p>
    <w:p w:rsidR="001A4A97" w:rsidRDefault="001A4A97" w:rsidP="00582151">
      <w:pPr>
        <w:autoSpaceDE w:val="0"/>
        <w:autoSpaceDN w:val="0"/>
        <w:adjustRightInd w:val="0"/>
        <w:ind w:firstLine="567"/>
        <w:jc w:val="both"/>
        <w:rPr>
          <w:sz w:val="28"/>
          <w:szCs w:val="28"/>
        </w:rPr>
      </w:pPr>
    </w:p>
    <w:p w:rsidR="008B0DDC" w:rsidRPr="00974A06" w:rsidRDefault="008B0DDC" w:rsidP="00582151">
      <w:pPr>
        <w:autoSpaceDE w:val="0"/>
        <w:autoSpaceDN w:val="0"/>
        <w:adjustRightInd w:val="0"/>
        <w:ind w:firstLine="567"/>
        <w:jc w:val="both"/>
        <w:outlineLvl w:val="0"/>
        <w:rPr>
          <w:bCs/>
          <w:sz w:val="28"/>
          <w:szCs w:val="28"/>
        </w:rPr>
      </w:pPr>
      <w:r w:rsidRPr="00974A06">
        <w:rPr>
          <w:bCs/>
          <w:sz w:val="28"/>
          <w:szCs w:val="28"/>
        </w:rPr>
        <w:t>Статья 1</w:t>
      </w:r>
      <w:r w:rsidR="00C779AE" w:rsidRPr="00974A06">
        <w:rPr>
          <w:bCs/>
          <w:sz w:val="28"/>
          <w:szCs w:val="28"/>
        </w:rPr>
        <w:t>7</w:t>
      </w:r>
    </w:p>
    <w:p w:rsidR="00876D39" w:rsidRPr="00974A06" w:rsidRDefault="00876D39" w:rsidP="00582151">
      <w:pPr>
        <w:pStyle w:val="ConsPlusNormal"/>
        <w:ind w:firstLine="567"/>
        <w:jc w:val="both"/>
      </w:pPr>
      <w:r w:rsidRPr="00974A06">
        <w:t xml:space="preserve">1. Установить в соответствии с </w:t>
      </w:r>
      <w:hyperlink r:id="rId27">
        <w:r w:rsidRPr="00974A06">
          <w:t>пунктом 3 статьи 217</w:t>
        </w:r>
      </w:hyperlink>
      <w:r w:rsidRPr="00974A06">
        <w:t xml:space="preserve"> Бюджетного кодекса Российской Федерации, что основанием для внесения изменений в показатели сводной бюджетной росписи бюджета МО ГО «Сыктывкар» является использование (перераспределение, возврат) зарезервированных в составе утвержденных </w:t>
      </w:r>
      <w:hyperlink w:anchor="P53">
        <w:r w:rsidRPr="00974A06">
          <w:t xml:space="preserve">статьей </w:t>
        </w:r>
        <w:r w:rsidR="0012425D" w:rsidRPr="00974A06">
          <w:t>8</w:t>
        </w:r>
      </w:hyperlink>
      <w:r w:rsidRPr="00974A06">
        <w:t xml:space="preserve"> настоящего решения:</w:t>
      </w:r>
    </w:p>
    <w:p w:rsidR="00876D39" w:rsidRPr="00974A06" w:rsidRDefault="00876D39" w:rsidP="00582151">
      <w:pPr>
        <w:pStyle w:val="ConsPlusNormal"/>
        <w:ind w:firstLine="567"/>
        <w:jc w:val="both"/>
      </w:pPr>
      <w:r w:rsidRPr="00974A06">
        <w:t>1) бюджетных ассигнований, запланированных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МО ГО «Сыктывкар»;</w:t>
      </w:r>
    </w:p>
    <w:p w:rsidR="00876D39" w:rsidRPr="00974A06" w:rsidRDefault="00876D39" w:rsidP="00582151">
      <w:pPr>
        <w:pStyle w:val="ConsPlusNormal"/>
        <w:ind w:firstLine="567"/>
        <w:jc w:val="both"/>
      </w:pPr>
      <w:r w:rsidRPr="00974A06">
        <w:t>2) бюджетных ассигнований, предусмотренных на открытие новых муниципальных учреждений, изменение действующей сети учреждений в МО ГО «Сыктывкар», подведомственных главным распорядителям бюджетных средств МО ГО «Сыктывкар», планируемых к открытию в 202</w:t>
      </w:r>
      <w:r w:rsidR="004116FF" w:rsidRPr="00974A06">
        <w:t>5</w:t>
      </w:r>
      <w:r w:rsidRPr="00974A06">
        <w:t xml:space="preserve"> году и плановом периоде 202</w:t>
      </w:r>
      <w:r w:rsidR="004116FF" w:rsidRPr="00974A06">
        <w:t>6</w:t>
      </w:r>
      <w:r w:rsidRPr="00974A06">
        <w:t xml:space="preserve"> и 202</w:t>
      </w:r>
      <w:r w:rsidR="004116FF" w:rsidRPr="00974A06">
        <w:t>7</w:t>
      </w:r>
      <w:r w:rsidRPr="00974A06">
        <w:t xml:space="preserve"> годах - в порядке, предусмотренном администрацией МО ГО «Сыктывкар»;</w:t>
      </w:r>
    </w:p>
    <w:p w:rsidR="00876D39" w:rsidRPr="00974A06" w:rsidRDefault="00876D39" w:rsidP="00582151">
      <w:pPr>
        <w:pStyle w:val="ConsPlusNormal"/>
        <w:ind w:firstLine="567"/>
        <w:jc w:val="both"/>
      </w:pPr>
      <w:r w:rsidRPr="00974A06">
        <w:t>3)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 - в порядке, предусмотренном администрацией МО ГО «Сыктывкар»;</w:t>
      </w:r>
    </w:p>
    <w:p w:rsidR="00876D39" w:rsidRPr="00974A06" w:rsidRDefault="00876D39" w:rsidP="00582151">
      <w:pPr>
        <w:pStyle w:val="ConsPlusNormal"/>
        <w:ind w:firstLine="567"/>
        <w:jc w:val="both"/>
      </w:pPr>
      <w:r w:rsidRPr="00974A06">
        <w:t xml:space="preserve">4) бюджетных ассигнований, предусмотренных на повышение уровня оплаты труда, изменение системы оплаты труда и пенсионное обеспечение в </w:t>
      </w:r>
      <w:r w:rsidRPr="00974A06">
        <w:lastRenderedPageBreak/>
        <w:t>соответствии с действующим законодательством - в порядке, предусмотренном администрацией МО ГО «Сыктывкар»;</w:t>
      </w:r>
    </w:p>
    <w:p w:rsidR="00876D39" w:rsidRPr="00974A06" w:rsidRDefault="00876D39" w:rsidP="00582151">
      <w:pPr>
        <w:pStyle w:val="ConsPlusNormal"/>
        <w:ind w:firstLine="567"/>
        <w:jc w:val="both"/>
      </w:pPr>
      <w:r w:rsidRPr="00974A06">
        <w:t xml:space="preserve">5) бюджетных ассигнований на исполнение обязательств, предусмотренных </w:t>
      </w:r>
      <w:hyperlink r:id="rId28">
        <w:r w:rsidRPr="00974A06">
          <w:t>разделом IX</w:t>
        </w:r>
      </w:hyperlink>
      <w:r w:rsidRPr="00974A06">
        <w:t xml:space="preserve"> Жилищного кодекса Российской Федерации, в части имущества, находящегося в собственности МО ГО «Сыктывкар», - в порядке, предусмотренном администрацией МО ГО «Сыктывкар»;</w:t>
      </w:r>
    </w:p>
    <w:p w:rsidR="00876D39" w:rsidRPr="00974A06" w:rsidRDefault="00876D39" w:rsidP="00582151">
      <w:pPr>
        <w:pStyle w:val="ConsPlusNormal"/>
        <w:ind w:firstLine="567"/>
        <w:jc w:val="both"/>
      </w:pPr>
      <w:r w:rsidRPr="00974A06">
        <w:t>6) бюджетных ассигнований на реализацию инициативных проектов на территории МО ГО «Сыктывкар» - в порядке, предусмотренном администрацией МО ГО «Сыктывкар».</w:t>
      </w:r>
    </w:p>
    <w:p w:rsidR="00876D39" w:rsidRPr="00974A06" w:rsidRDefault="00876D39" w:rsidP="00582151">
      <w:pPr>
        <w:pStyle w:val="ConsPlusNormal"/>
        <w:ind w:firstLine="567"/>
        <w:jc w:val="both"/>
      </w:pPr>
      <w:r w:rsidRPr="00974A06">
        <w:t xml:space="preserve">2. Установить в соответствии с </w:t>
      </w:r>
      <w:hyperlink r:id="rId29">
        <w:r w:rsidRPr="00974A06">
          <w:t>пунктом 8 статьи 217</w:t>
        </w:r>
      </w:hyperlink>
      <w:r w:rsidRPr="00974A06">
        <w:t xml:space="preserve"> Бюджетного кодекса Российской Федерации и </w:t>
      </w:r>
      <w:hyperlink r:id="rId30">
        <w:r w:rsidRPr="00974A06">
          <w:t>пунктом 4 статьи 16</w:t>
        </w:r>
      </w:hyperlink>
      <w:r w:rsidRPr="00974A06">
        <w:t xml:space="preserve"> Положения о бюджетном процессе в МО ГО «Сыктывкар», утвержденного решением Совета МО ГО «Сыктывкар» от 25.12.2007 № 7/12-149, дополнительные основания для внесения изменений в показатели сводной бюджетной росписи бюджета МО ГО «Сыктывкар»:</w:t>
      </w:r>
    </w:p>
    <w:p w:rsidR="00876D39" w:rsidRPr="00974A06" w:rsidRDefault="00876D39" w:rsidP="00582151">
      <w:pPr>
        <w:pStyle w:val="ConsPlusNormal"/>
        <w:ind w:firstLine="567"/>
        <w:jc w:val="both"/>
      </w:pPr>
      <w:r w:rsidRPr="00974A06">
        <w:t>1) распределение (перераспределение) главным распорядителям средств бюджета МО ГО «Сыктывкар» остатков средств бюджета МО ГО «Сыктывкар», образовавшихся на 1 января 202</w:t>
      </w:r>
      <w:r w:rsidR="0012425D" w:rsidRPr="00974A06">
        <w:t>5</w:t>
      </w:r>
      <w:r w:rsidRPr="00974A06">
        <w:t xml:space="preserve"> года за счет не использованных в 202</w:t>
      </w:r>
      <w:r w:rsidR="0012425D" w:rsidRPr="00974A06">
        <w:t>4</w:t>
      </w:r>
      <w:r w:rsidRPr="00974A06">
        <w:t xml:space="preserve"> году межбюджетных трансфертов, имеющих целевое назначение, а также безвозмездных поступлений от физических и юридических лиц, имеющих целевое назначение;</w:t>
      </w:r>
    </w:p>
    <w:p w:rsidR="00876D39" w:rsidRPr="00974A06" w:rsidRDefault="00876D39" w:rsidP="00582151">
      <w:pPr>
        <w:pStyle w:val="ConsPlusNormal"/>
        <w:ind w:firstLine="567"/>
        <w:jc w:val="both"/>
      </w:pPr>
      <w:r w:rsidRPr="00974A06">
        <w:t>2) изменение бюджетной классификации Российской Федерации; перечня и кодов целевых статей расходов бюджетов, применяемых в бюджете МО ГО «Сыктывкар»;</w:t>
      </w:r>
    </w:p>
    <w:p w:rsidR="00876D39" w:rsidRPr="00974A06" w:rsidRDefault="00876D39" w:rsidP="00582151">
      <w:pPr>
        <w:pStyle w:val="ConsPlusNormal"/>
        <w:ind w:firstLine="567"/>
        <w:jc w:val="both"/>
      </w:pPr>
      <w:r w:rsidRPr="00974A06">
        <w:t>3) обращение главного распорядителя средств бюджета МО ГО «Сыктывкар» о перераспределении бюджетных ассигнований, утвержденных сводной бюджетной росписью бюджета МО ГО «Сыктывкар» соответствующему главному распорядителю бюджетных средств;</w:t>
      </w:r>
    </w:p>
    <w:p w:rsidR="00876D39" w:rsidRPr="00974A06" w:rsidRDefault="00876D39" w:rsidP="00582151">
      <w:pPr>
        <w:pStyle w:val="ConsPlusNormal"/>
        <w:ind w:firstLine="567"/>
        <w:jc w:val="both"/>
      </w:pPr>
      <w:r w:rsidRPr="00974A06">
        <w:t xml:space="preserve">4) изменение бюджетных ассигнований муниципального дорожного фонда МО ГО «Сыктывкар» в случаях, установленных </w:t>
      </w:r>
      <w:hyperlink r:id="rId31">
        <w:r w:rsidRPr="00974A06">
          <w:t>пунктами 4</w:t>
        </w:r>
      </w:hyperlink>
      <w:r w:rsidRPr="00974A06">
        <w:t xml:space="preserve">, </w:t>
      </w:r>
      <w:hyperlink r:id="rId32">
        <w:r w:rsidRPr="00974A06">
          <w:t>7</w:t>
        </w:r>
      </w:hyperlink>
      <w:r w:rsidRPr="00974A06">
        <w:t xml:space="preserve"> решения Совета МО ГО «Сыктывкар» от 30.09.2013 № 18/2013-281 </w:t>
      </w:r>
      <w:r w:rsidR="000276E0" w:rsidRPr="00974A06">
        <w:t>«</w:t>
      </w:r>
      <w:r w:rsidRPr="00974A06">
        <w:t>О муниципальном дорожном фонде МО ГО «Сыктывкар»;</w:t>
      </w:r>
    </w:p>
    <w:p w:rsidR="00876D39" w:rsidRPr="00974A06" w:rsidRDefault="00876D39" w:rsidP="00582151">
      <w:pPr>
        <w:pStyle w:val="ConsPlusNormal"/>
        <w:ind w:firstLine="567"/>
        <w:jc w:val="both"/>
      </w:pPr>
      <w:r w:rsidRPr="00974A06">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МО ГО «Сыктывкар»;</w:t>
      </w:r>
    </w:p>
    <w:p w:rsidR="00876D39" w:rsidRPr="00974A06" w:rsidRDefault="00876D39" w:rsidP="00582151">
      <w:pPr>
        <w:pStyle w:val="ConsPlusNormal"/>
        <w:ind w:firstLine="567"/>
        <w:jc w:val="both"/>
      </w:pPr>
      <w:r w:rsidRPr="00974A06">
        <w:t>6) перераспределение бюджетных ассигнований между видами источников финансирования дефицита бюджета МО ГО «Сыктывкар» в ходе исполнения бюджета МО ГО «Сыктывкар» в пределах общего объема бюджетных ассигнований по источникам финансирования дефицита бюджета МО ГО «Сыктывкар», предусмотренных на соответствующий финансовый год;</w:t>
      </w:r>
    </w:p>
    <w:p w:rsidR="00876D39" w:rsidRPr="00974A06" w:rsidRDefault="00876D39" w:rsidP="00582151">
      <w:pPr>
        <w:pStyle w:val="ConsPlusNormal"/>
        <w:ind w:firstLine="567"/>
        <w:jc w:val="both"/>
      </w:pPr>
      <w:proofErr w:type="gramStart"/>
      <w:r w:rsidRPr="00974A06">
        <w:t xml:space="preserve">7) при недостаточности бюджетных ассигнований на исполнение судебных актов по искам к МО ГО «Сыктывкар» о возмещении вреда, причиненного незаконными действиями (бездействием) органов местного самоуправления или </w:t>
      </w:r>
      <w:r w:rsidRPr="00974A06">
        <w:lastRenderedPageBreak/>
        <w:t>их должностных лиц, а также судебных актов по иным искам о взыскании денежных средств за счет средств казны МО ГО «Сыктывкар» (за исключением судебных актов о взыскании денежных средств в порядке субсидиарной ответственности главных</w:t>
      </w:r>
      <w:proofErr w:type="gramEnd"/>
      <w:r w:rsidRPr="00974A06">
        <w:t xml:space="preserve"> распорядителей средств бюджета МО ГО «Сыктывкар»), судебных актов о присуждении компенсации за нарушение права на исполнение судебного акта в разумный срок за счет сокращения бюджетных ассигнований (за исключением бюджетных обязательств, установленных </w:t>
      </w:r>
      <w:hyperlink w:anchor="P48">
        <w:r w:rsidRPr="00974A06">
          <w:t xml:space="preserve">статьями </w:t>
        </w:r>
      </w:hyperlink>
      <w:r w:rsidR="008B47CC" w:rsidRPr="00974A06">
        <w:t>7</w:t>
      </w:r>
      <w:r w:rsidRPr="00974A06">
        <w:t xml:space="preserve">, </w:t>
      </w:r>
      <w:hyperlink w:anchor="P79">
        <w:r w:rsidRPr="00974A06">
          <w:t>1</w:t>
        </w:r>
      </w:hyperlink>
      <w:r w:rsidR="008B47CC" w:rsidRPr="00974A06">
        <w:t>1</w:t>
      </w:r>
      <w:r w:rsidRPr="00974A06">
        <w:t xml:space="preserve"> настоящего решения), предусмотренных главным распорядителям средств бюджета МО ГО «Сыктывкар».</w:t>
      </w:r>
    </w:p>
    <w:p w:rsidR="008B0DDC" w:rsidRDefault="00876D39" w:rsidP="00582151">
      <w:pPr>
        <w:autoSpaceDE w:val="0"/>
        <w:autoSpaceDN w:val="0"/>
        <w:adjustRightInd w:val="0"/>
        <w:ind w:firstLine="567"/>
        <w:jc w:val="both"/>
        <w:rPr>
          <w:sz w:val="28"/>
          <w:szCs w:val="28"/>
        </w:rPr>
      </w:pPr>
      <w:r w:rsidRPr="00974A06">
        <w:rPr>
          <w:sz w:val="28"/>
          <w:szCs w:val="28"/>
        </w:rPr>
        <w:t xml:space="preserve">3. </w:t>
      </w:r>
      <w:proofErr w:type="gramStart"/>
      <w:r w:rsidRPr="00974A06">
        <w:rPr>
          <w:sz w:val="28"/>
          <w:szCs w:val="28"/>
        </w:rPr>
        <w:t>Внесение в 202</w:t>
      </w:r>
      <w:r w:rsidR="0012425D" w:rsidRPr="00974A06">
        <w:rPr>
          <w:sz w:val="28"/>
          <w:szCs w:val="28"/>
        </w:rPr>
        <w:t>5</w:t>
      </w:r>
      <w:r w:rsidRPr="00974A06">
        <w:rPr>
          <w:sz w:val="28"/>
          <w:szCs w:val="28"/>
        </w:rPr>
        <w:t xml:space="preserve"> году изменений в показатели сводной бюджетной росписи бюджета МО ГО «Сыктывкар»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МО ГО «Сыктывкар» муниципальных контрактов, подлежавших в соответствии с условиями этих муниципальных контрактов оплате в отчетном финансовом году, осуществляется в пределах свободного остатка</w:t>
      </w:r>
      <w:proofErr w:type="gramEnd"/>
      <w:r w:rsidRPr="00974A06">
        <w:rPr>
          <w:sz w:val="28"/>
          <w:szCs w:val="28"/>
        </w:rPr>
        <w:t xml:space="preserve"> средств, образовавшегося на 1 января 202</w:t>
      </w:r>
      <w:r w:rsidR="0012425D" w:rsidRPr="00974A06">
        <w:rPr>
          <w:sz w:val="28"/>
          <w:szCs w:val="28"/>
        </w:rPr>
        <w:t>5</w:t>
      </w:r>
      <w:r w:rsidRPr="00974A06">
        <w:rPr>
          <w:sz w:val="28"/>
          <w:szCs w:val="28"/>
        </w:rPr>
        <w:t xml:space="preserve"> года, на счетах по учету средств бюджета МО ГО «Сыктывкар» в порядке, предусмотренном администрацией МО ГО «Сыктывкар».</w:t>
      </w:r>
    </w:p>
    <w:p w:rsidR="008B0DDC" w:rsidRPr="00974A06" w:rsidRDefault="008B0DDC" w:rsidP="00582151">
      <w:pPr>
        <w:autoSpaceDE w:val="0"/>
        <w:autoSpaceDN w:val="0"/>
        <w:adjustRightInd w:val="0"/>
        <w:ind w:firstLine="539"/>
        <w:jc w:val="both"/>
        <w:rPr>
          <w:sz w:val="28"/>
          <w:szCs w:val="28"/>
        </w:rPr>
      </w:pPr>
    </w:p>
    <w:p w:rsidR="00E97790" w:rsidRPr="00974A06" w:rsidRDefault="00E97790" w:rsidP="00582151">
      <w:pPr>
        <w:autoSpaceDE w:val="0"/>
        <w:autoSpaceDN w:val="0"/>
        <w:adjustRightInd w:val="0"/>
        <w:ind w:firstLine="539"/>
        <w:jc w:val="both"/>
        <w:outlineLvl w:val="0"/>
        <w:rPr>
          <w:bCs/>
          <w:sz w:val="28"/>
          <w:szCs w:val="28"/>
        </w:rPr>
      </w:pPr>
      <w:r w:rsidRPr="00974A06">
        <w:rPr>
          <w:bCs/>
          <w:sz w:val="28"/>
          <w:szCs w:val="28"/>
        </w:rPr>
        <w:t>Статья 1</w:t>
      </w:r>
      <w:r w:rsidR="0012425D" w:rsidRPr="00974A06">
        <w:rPr>
          <w:bCs/>
          <w:sz w:val="28"/>
          <w:szCs w:val="28"/>
        </w:rPr>
        <w:t>8</w:t>
      </w:r>
    </w:p>
    <w:p w:rsidR="008B0DDC" w:rsidRPr="00974A06" w:rsidRDefault="00E97790" w:rsidP="00582151">
      <w:pPr>
        <w:autoSpaceDE w:val="0"/>
        <w:autoSpaceDN w:val="0"/>
        <w:adjustRightInd w:val="0"/>
        <w:ind w:firstLine="539"/>
        <w:jc w:val="both"/>
        <w:rPr>
          <w:sz w:val="28"/>
          <w:szCs w:val="28"/>
        </w:rPr>
      </w:pPr>
      <w:proofErr w:type="gramStart"/>
      <w:r w:rsidRPr="00974A06">
        <w:rPr>
          <w:sz w:val="28"/>
          <w:szCs w:val="28"/>
        </w:rPr>
        <w:t xml:space="preserve">Установить, что средства, предусмотренные </w:t>
      </w:r>
      <w:hyperlink w:anchor="Par102" w:history="1">
        <w:r w:rsidRPr="00974A06">
          <w:rPr>
            <w:sz w:val="28"/>
            <w:szCs w:val="28"/>
          </w:rPr>
          <w:t>пунктом 1 статьи 1</w:t>
        </w:r>
      </w:hyperlink>
      <w:r w:rsidR="0012425D" w:rsidRPr="00974A06">
        <w:rPr>
          <w:sz w:val="28"/>
          <w:szCs w:val="28"/>
        </w:rPr>
        <w:t>7</w:t>
      </w:r>
      <w:r w:rsidRPr="00974A06">
        <w:rPr>
          <w:sz w:val="28"/>
          <w:szCs w:val="28"/>
        </w:rPr>
        <w:t xml:space="preserve"> настоящего решения, предусматриваются в бюджете МО ГО </w:t>
      </w:r>
      <w:r w:rsidR="00EA41E6" w:rsidRPr="00974A06">
        <w:rPr>
          <w:sz w:val="28"/>
          <w:szCs w:val="28"/>
        </w:rPr>
        <w:t>«Сыктывкар»</w:t>
      </w:r>
      <w:r w:rsidRPr="00974A06">
        <w:rPr>
          <w:sz w:val="28"/>
          <w:szCs w:val="28"/>
        </w:rPr>
        <w:t xml:space="preserve"> в ведомственной структуре расходов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по главному распорядителю бюджетных средств - Департаменту финансов администрации МО ГО </w:t>
      </w:r>
      <w:r w:rsidR="00EA41E6" w:rsidRPr="00974A06">
        <w:rPr>
          <w:sz w:val="28"/>
          <w:szCs w:val="28"/>
        </w:rPr>
        <w:t>«Сыктывкар»</w:t>
      </w:r>
      <w:r w:rsidRPr="00974A06">
        <w:rPr>
          <w:sz w:val="28"/>
          <w:szCs w:val="28"/>
        </w:rPr>
        <w:t xml:space="preserve"> и распределяются в порядке, предусмотренном администрацией МО ГО </w:t>
      </w:r>
      <w:r w:rsidR="00EA41E6" w:rsidRPr="00974A06">
        <w:rPr>
          <w:sz w:val="28"/>
          <w:szCs w:val="28"/>
        </w:rPr>
        <w:t>«Сыктывкар»</w:t>
      </w:r>
      <w:r w:rsidRPr="00974A06">
        <w:rPr>
          <w:sz w:val="28"/>
          <w:szCs w:val="28"/>
        </w:rPr>
        <w:t>.</w:t>
      </w:r>
      <w:proofErr w:type="gramEnd"/>
    </w:p>
    <w:p w:rsidR="008B0DDC" w:rsidRPr="00974A06" w:rsidRDefault="008B0DDC" w:rsidP="00582151">
      <w:pPr>
        <w:autoSpaceDE w:val="0"/>
        <w:autoSpaceDN w:val="0"/>
        <w:adjustRightInd w:val="0"/>
        <w:ind w:firstLine="539"/>
        <w:jc w:val="both"/>
        <w:rPr>
          <w:sz w:val="28"/>
          <w:szCs w:val="28"/>
        </w:rPr>
      </w:pPr>
    </w:p>
    <w:p w:rsidR="00E97790" w:rsidRPr="00974A06" w:rsidRDefault="00E97790" w:rsidP="00582151">
      <w:pPr>
        <w:autoSpaceDE w:val="0"/>
        <w:autoSpaceDN w:val="0"/>
        <w:adjustRightInd w:val="0"/>
        <w:ind w:firstLine="539"/>
        <w:jc w:val="both"/>
        <w:outlineLvl w:val="0"/>
        <w:rPr>
          <w:bCs/>
          <w:sz w:val="28"/>
          <w:szCs w:val="28"/>
        </w:rPr>
      </w:pPr>
      <w:r w:rsidRPr="00974A06">
        <w:rPr>
          <w:bCs/>
          <w:sz w:val="28"/>
          <w:szCs w:val="28"/>
        </w:rPr>
        <w:t>Статья 1</w:t>
      </w:r>
      <w:r w:rsidR="008B47CC" w:rsidRPr="00974A06">
        <w:rPr>
          <w:bCs/>
          <w:sz w:val="28"/>
          <w:szCs w:val="28"/>
        </w:rPr>
        <w:t>9</w:t>
      </w:r>
    </w:p>
    <w:p w:rsidR="008B0DDC" w:rsidRDefault="000E6E05" w:rsidP="00582151">
      <w:pPr>
        <w:autoSpaceDE w:val="0"/>
        <w:autoSpaceDN w:val="0"/>
        <w:adjustRightInd w:val="0"/>
        <w:ind w:firstLine="539"/>
        <w:jc w:val="both"/>
        <w:rPr>
          <w:sz w:val="28"/>
          <w:szCs w:val="28"/>
        </w:rPr>
      </w:pPr>
      <w:r w:rsidRPr="00974A06">
        <w:rPr>
          <w:sz w:val="28"/>
          <w:szCs w:val="28"/>
        </w:rPr>
        <w:t>Установить, что в 202</w:t>
      </w:r>
      <w:r w:rsidR="0012425D" w:rsidRPr="00974A06">
        <w:rPr>
          <w:sz w:val="28"/>
          <w:szCs w:val="28"/>
        </w:rPr>
        <w:t>5</w:t>
      </w:r>
      <w:r w:rsidRPr="00974A06">
        <w:rPr>
          <w:sz w:val="28"/>
          <w:szCs w:val="28"/>
        </w:rPr>
        <w:t xml:space="preserve"> году не допускается увеличение штатной численности работников органов местного самоуправле</w:t>
      </w:r>
      <w:r w:rsidRPr="000E6E05">
        <w:rPr>
          <w:sz w:val="28"/>
          <w:szCs w:val="28"/>
        </w:rPr>
        <w:t>ния МО ГО «Сыктывкар», их отраслевых (функциональных) и территориальных органов</w:t>
      </w:r>
      <w:r w:rsidR="00974A06">
        <w:rPr>
          <w:sz w:val="28"/>
          <w:szCs w:val="28"/>
        </w:rPr>
        <w:t>.</w:t>
      </w:r>
    </w:p>
    <w:p w:rsidR="00974A06" w:rsidRDefault="00974A06" w:rsidP="00582151">
      <w:pPr>
        <w:autoSpaceDE w:val="0"/>
        <w:autoSpaceDN w:val="0"/>
        <w:adjustRightInd w:val="0"/>
        <w:ind w:firstLine="539"/>
        <w:jc w:val="both"/>
        <w:outlineLvl w:val="0"/>
        <w:rPr>
          <w:bCs/>
          <w:sz w:val="28"/>
          <w:szCs w:val="28"/>
        </w:rPr>
      </w:pPr>
    </w:p>
    <w:p w:rsidR="00E97790" w:rsidRPr="00E97790" w:rsidRDefault="00E97790" w:rsidP="00582151">
      <w:pPr>
        <w:autoSpaceDE w:val="0"/>
        <w:autoSpaceDN w:val="0"/>
        <w:adjustRightInd w:val="0"/>
        <w:ind w:firstLine="539"/>
        <w:jc w:val="both"/>
        <w:outlineLvl w:val="0"/>
        <w:rPr>
          <w:bCs/>
          <w:sz w:val="28"/>
          <w:szCs w:val="28"/>
        </w:rPr>
      </w:pPr>
      <w:r w:rsidRPr="00E97790">
        <w:rPr>
          <w:bCs/>
          <w:sz w:val="28"/>
          <w:szCs w:val="28"/>
        </w:rPr>
        <w:t xml:space="preserve">Статья </w:t>
      </w:r>
      <w:r w:rsidR="008B47CC">
        <w:rPr>
          <w:bCs/>
          <w:sz w:val="28"/>
          <w:szCs w:val="28"/>
        </w:rPr>
        <w:t>20</w:t>
      </w:r>
    </w:p>
    <w:p w:rsidR="00E97790" w:rsidRDefault="00E97790" w:rsidP="00582151">
      <w:pPr>
        <w:autoSpaceDE w:val="0"/>
        <w:autoSpaceDN w:val="0"/>
        <w:adjustRightInd w:val="0"/>
        <w:ind w:firstLine="539"/>
        <w:jc w:val="both"/>
        <w:rPr>
          <w:sz w:val="28"/>
          <w:szCs w:val="28"/>
        </w:rPr>
      </w:pPr>
      <w:r w:rsidRPr="00E97790">
        <w:rPr>
          <w:sz w:val="28"/>
          <w:szCs w:val="28"/>
        </w:rPr>
        <w:t>Настоящее решение вступает в силу со дня его официального опубликования, но не ранее 1 января 202</w:t>
      </w:r>
      <w:r w:rsidR="0012425D">
        <w:rPr>
          <w:sz w:val="28"/>
          <w:szCs w:val="28"/>
        </w:rPr>
        <w:t>5</w:t>
      </w:r>
      <w:r w:rsidRPr="00E97790">
        <w:rPr>
          <w:sz w:val="28"/>
          <w:szCs w:val="28"/>
        </w:rPr>
        <w:t xml:space="preserve"> года.</w:t>
      </w:r>
    </w:p>
    <w:p w:rsidR="003F3BAA" w:rsidRDefault="003F3BAA" w:rsidP="00582151">
      <w:pPr>
        <w:autoSpaceDE w:val="0"/>
        <w:autoSpaceDN w:val="0"/>
        <w:adjustRightInd w:val="0"/>
        <w:ind w:firstLine="539"/>
        <w:jc w:val="both"/>
        <w:rPr>
          <w:sz w:val="28"/>
          <w:szCs w:val="28"/>
        </w:rPr>
      </w:pPr>
    </w:p>
    <w:p w:rsidR="00582151" w:rsidRDefault="00582151" w:rsidP="00582151">
      <w:pPr>
        <w:autoSpaceDE w:val="0"/>
        <w:autoSpaceDN w:val="0"/>
        <w:adjustRightInd w:val="0"/>
        <w:ind w:firstLine="539"/>
        <w:jc w:val="both"/>
        <w:rPr>
          <w:sz w:val="28"/>
          <w:szCs w:val="28"/>
        </w:rPr>
      </w:pPr>
    </w:p>
    <w:p w:rsidR="00582151" w:rsidRDefault="00582151" w:rsidP="00582151">
      <w:pPr>
        <w:shd w:val="clear" w:color="auto" w:fill="FFFFFF"/>
        <w:jc w:val="both"/>
        <w:rPr>
          <w:sz w:val="28"/>
          <w:szCs w:val="28"/>
        </w:rPr>
      </w:pPr>
    </w:p>
    <w:p w:rsidR="00E97790" w:rsidRPr="00C57AEE" w:rsidRDefault="000E6E05" w:rsidP="00582151">
      <w:pPr>
        <w:shd w:val="clear" w:color="auto" w:fill="FFFFFF"/>
        <w:jc w:val="both"/>
        <w:rPr>
          <w:sz w:val="28"/>
          <w:szCs w:val="28"/>
        </w:rPr>
      </w:pPr>
      <w:r>
        <w:rPr>
          <w:sz w:val="28"/>
          <w:szCs w:val="28"/>
        </w:rPr>
        <w:t>Г</w:t>
      </w:r>
      <w:r w:rsidR="00E97790" w:rsidRPr="00C57AEE">
        <w:rPr>
          <w:sz w:val="28"/>
          <w:szCs w:val="28"/>
        </w:rPr>
        <w:t>лав</w:t>
      </w:r>
      <w:r>
        <w:rPr>
          <w:sz w:val="28"/>
          <w:szCs w:val="28"/>
        </w:rPr>
        <w:t>а</w:t>
      </w:r>
      <w:r w:rsidR="00E97790" w:rsidRPr="00C57AEE">
        <w:rPr>
          <w:sz w:val="28"/>
          <w:szCs w:val="28"/>
        </w:rPr>
        <w:t xml:space="preserve"> МО ГО </w:t>
      </w:r>
      <w:r w:rsidR="00EA41E6">
        <w:rPr>
          <w:sz w:val="28"/>
          <w:szCs w:val="28"/>
        </w:rPr>
        <w:t>«Сыктывкар»</w:t>
      </w:r>
      <w:r w:rsidR="00E97790" w:rsidRPr="00C57AEE">
        <w:rPr>
          <w:sz w:val="28"/>
          <w:szCs w:val="28"/>
        </w:rPr>
        <w:t xml:space="preserve"> - </w:t>
      </w:r>
    </w:p>
    <w:p w:rsidR="00E97790" w:rsidRPr="00C57AEE" w:rsidRDefault="00E97790" w:rsidP="00582151">
      <w:pPr>
        <w:shd w:val="clear" w:color="auto" w:fill="FFFFFF"/>
        <w:tabs>
          <w:tab w:val="left" w:pos="7371"/>
        </w:tabs>
        <w:rPr>
          <w:sz w:val="28"/>
          <w:szCs w:val="28"/>
        </w:rPr>
      </w:pPr>
      <w:r w:rsidRPr="00C57AEE">
        <w:rPr>
          <w:sz w:val="28"/>
          <w:szCs w:val="28"/>
        </w:rPr>
        <w:t>руководител</w:t>
      </w:r>
      <w:r w:rsidR="000E6E05">
        <w:rPr>
          <w:sz w:val="28"/>
          <w:szCs w:val="28"/>
        </w:rPr>
        <w:t>ь</w:t>
      </w:r>
      <w:r w:rsidRPr="00C57AEE">
        <w:rPr>
          <w:sz w:val="28"/>
          <w:szCs w:val="28"/>
        </w:rPr>
        <w:t xml:space="preserve"> администрации                                                   </w:t>
      </w:r>
      <w:r>
        <w:rPr>
          <w:sz w:val="28"/>
          <w:szCs w:val="28"/>
        </w:rPr>
        <w:t xml:space="preserve">       </w:t>
      </w:r>
      <w:r w:rsidR="00EB73C2">
        <w:rPr>
          <w:sz w:val="28"/>
          <w:szCs w:val="28"/>
        </w:rPr>
        <w:t xml:space="preserve">      </w:t>
      </w:r>
      <w:r w:rsidRPr="00C57AEE">
        <w:rPr>
          <w:sz w:val="28"/>
          <w:szCs w:val="28"/>
        </w:rPr>
        <w:t xml:space="preserve">   </w:t>
      </w:r>
      <w:r w:rsidR="00EB73C2">
        <w:rPr>
          <w:sz w:val="28"/>
          <w:szCs w:val="28"/>
        </w:rPr>
        <w:t>В.Б. Голдин</w:t>
      </w:r>
    </w:p>
    <w:p w:rsidR="00E97790" w:rsidRDefault="00E97790" w:rsidP="00582151">
      <w:pPr>
        <w:shd w:val="clear" w:color="auto" w:fill="FFFFFF"/>
        <w:tabs>
          <w:tab w:val="left" w:pos="7371"/>
        </w:tabs>
        <w:rPr>
          <w:spacing w:val="-2"/>
          <w:sz w:val="28"/>
          <w:szCs w:val="28"/>
        </w:rPr>
      </w:pPr>
    </w:p>
    <w:p w:rsidR="00582151" w:rsidRDefault="00E97790" w:rsidP="00582151">
      <w:pPr>
        <w:shd w:val="clear" w:color="auto" w:fill="FFFFFF"/>
        <w:tabs>
          <w:tab w:val="left" w:pos="7371"/>
        </w:tabs>
        <w:rPr>
          <w:spacing w:val="-2"/>
          <w:sz w:val="28"/>
          <w:szCs w:val="28"/>
        </w:rPr>
      </w:pPr>
      <w:r w:rsidRPr="00C57AEE">
        <w:rPr>
          <w:spacing w:val="-2"/>
          <w:sz w:val="28"/>
          <w:szCs w:val="28"/>
        </w:rPr>
        <w:t>Председатель Совета</w:t>
      </w:r>
    </w:p>
    <w:p w:rsidR="00492467" w:rsidRPr="00445FC0" w:rsidRDefault="00E97790" w:rsidP="00582151">
      <w:pPr>
        <w:shd w:val="clear" w:color="auto" w:fill="FFFFFF"/>
        <w:tabs>
          <w:tab w:val="left" w:pos="7371"/>
        </w:tabs>
        <w:rPr>
          <w:sz w:val="29"/>
          <w:szCs w:val="29"/>
        </w:rPr>
      </w:pPr>
      <w:r w:rsidRPr="00C57AEE">
        <w:rPr>
          <w:spacing w:val="-2"/>
          <w:sz w:val="28"/>
          <w:szCs w:val="28"/>
        </w:rPr>
        <w:t xml:space="preserve">МО ГО </w:t>
      </w:r>
      <w:r w:rsidR="00EA41E6">
        <w:rPr>
          <w:spacing w:val="-2"/>
          <w:sz w:val="28"/>
          <w:szCs w:val="28"/>
        </w:rPr>
        <w:t>«Сыктывкар»</w:t>
      </w:r>
      <w:r w:rsidRPr="00C57AEE">
        <w:rPr>
          <w:sz w:val="28"/>
          <w:szCs w:val="28"/>
        </w:rPr>
        <w:t xml:space="preserve">                                       </w:t>
      </w:r>
      <w:r w:rsidR="00582151">
        <w:rPr>
          <w:sz w:val="28"/>
          <w:szCs w:val="28"/>
        </w:rPr>
        <w:tab/>
      </w:r>
      <w:r w:rsidR="00582151">
        <w:rPr>
          <w:sz w:val="28"/>
          <w:szCs w:val="28"/>
        </w:rPr>
        <w:tab/>
      </w:r>
      <w:r w:rsidRPr="00C57AEE">
        <w:rPr>
          <w:sz w:val="28"/>
          <w:szCs w:val="28"/>
        </w:rPr>
        <w:t xml:space="preserve">      А.Ф. Дю</w:t>
      </w:r>
      <w:bookmarkStart w:id="0" w:name="_GoBack"/>
      <w:bookmarkEnd w:id="0"/>
    </w:p>
    <w:sectPr w:rsidR="00492467" w:rsidRPr="00445FC0" w:rsidSect="00582151">
      <w:footerReference w:type="even" r:id="rId33"/>
      <w:footerReference w:type="default" r:id="rId34"/>
      <w:pgSz w:w="11906" w:h="16838"/>
      <w:pgMar w:top="709" w:right="707"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88" w:rsidRDefault="004E7788">
      <w:r>
        <w:separator/>
      </w:r>
    </w:p>
  </w:endnote>
  <w:endnote w:type="continuationSeparator" w:id="0">
    <w:p w:rsidR="004E7788" w:rsidRDefault="004E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C2" w:rsidRDefault="002772C2" w:rsidP="0008222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72C2" w:rsidRDefault="002772C2" w:rsidP="000822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C2" w:rsidRDefault="004E7788">
    <w:pPr>
      <w:pStyle w:val="a4"/>
      <w:jc w:val="right"/>
    </w:pPr>
    <w:r>
      <w:fldChar w:fldCharType="begin"/>
    </w:r>
    <w:r>
      <w:instrText>PAGE   \* MERGEFORMAT</w:instrText>
    </w:r>
    <w:r>
      <w:fldChar w:fldCharType="separate"/>
    </w:r>
    <w:r w:rsidR="00582151">
      <w:rPr>
        <w:noProof/>
      </w:rPr>
      <w:t>6</w:t>
    </w:r>
    <w:r>
      <w:rPr>
        <w:noProof/>
      </w:rPr>
      <w:fldChar w:fldCharType="end"/>
    </w:r>
  </w:p>
  <w:p w:rsidR="002772C2" w:rsidRDefault="002772C2" w:rsidP="0008222A">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88" w:rsidRDefault="004E7788">
      <w:r>
        <w:separator/>
      </w:r>
    </w:p>
  </w:footnote>
  <w:footnote w:type="continuationSeparator" w:id="0">
    <w:p w:rsidR="004E7788" w:rsidRDefault="004E7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28B"/>
    <w:multiLevelType w:val="hybridMultilevel"/>
    <w:tmpl w:val="CF3CB570"/>
    <w:lvl w:ilvl="0" w:tplc="E6F8565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C606F9"/>
    <w:multiLevelType w:val="hybridMultilevel"/>
    <w:tmpl w:val="4A1EC8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D50E68"/>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3">
    <w:nsid w:val="182B6FE0"/>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287"/>
        </w:tabs>
        <w:ind w:left="964"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4">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5B0616D"/>
    <w:multiLevelType w:val="hybridMultilevel"/>
    <w:tmpl w:val="CCE60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C8342B"/>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7">
    <w:nsid w:val="615001B0"/>
    <w:multiLevelType w:val="hybridMultilevel"/>
    <w:tmpl w:val="CFCA1C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F"/>
    <w:rsid w:val="00005EA3"/>
    <w:rsid w:val="00010BCC"/>
    <w:rsid w:val="00016C7D"/>
    <w:rsid w:val="0002461F"/>
    <w:rsid w:val="00026326"/>
    <w:rsid w:val="000276E0"/>
    <w:rsid w:val="00032045"/>
    <w:rsid w:val="00034958"/>
    <w:rsid w:val="00050857"/>
    <w:rsid w:val="00053448"/>
    <w:rsid w:val="000613EB"/>
    <w:rsid w:val="0007162A"/>
    <w:rsid w:val="0007582B"/>
    <w:rsid w:val="00075CCA"/>
    <w:rsid w:val="0007728B"/>
    <w:rsid w:val="0008222A"/>
    <w:rsid w:val="00087D5E"/>
    <w:rsid w:val="00094918"/>
    <w:rsid w:val="0009760D"/>
    <w:rsid w:val="000A0C7C"/>
    <w:rsid w:val="000B3AC5"/>
    <w:rsid w:val="000C3358"/>
    <w:rsid w:val="000D0493"/>
    <w:rsid w:val="000D060D"/>
    <w:rsid w:val="000D53FF"/>
    <w:rsid w:val="000D75E2"/>
    <w:rsid w:val="000E534F"/>
    <w:rsid w:val="000E6E05"/>
    <w:rsid w:val="000E7FAC"/>
    <w:rsid w:val="000F2EB9"/>
    <w:rsid w:val="000F4058"/>
    <w:rsid w:val="000F556E"/>
    <w:rsid w:val="001210A7"/>
    <w:rsid w:val="0012425D"/>
    <w:rsid w:val="0013474B"/>
    <w:rsid w:val="00135118"/>
    <w:rsid w:val="001472D6"/>
    <w:rsid w:val="00147ED7"/>
    <w:rsid w:val="00161E8C"/>
    <w:rsid w:val="0016265F"/>
    <w:rsid w:val="001719A7"/>
    <w:rsid w:val="00173DB6"/>
    <w:rsid w:val="00176AC4"/>
    <w:rsid w:val="0018269F"/>
    <w:rsid w:val="00184912"/>
    <w:rsid w:val="00195447"/>
    <w:rsid w:val="001A4A97"/>
    <w:rsid w:val="001A5A9D"/>
    <w:rsid w:val="001A6349"/>
    <w:rsid w:val="001B2451"/>
    <w:rsid w:val="001B2764"/>
    <w:rsid w:val="001B50C9"/>
    <w:rsid w:val="001B77FF"/>
    <w:rsid w:val="001D28C9"/>
    <w:rsid w:val="001D637D"/>
    <w:rsid w:val="001E1217"/>
    <w:rsid w:val="001E6C27"/>
    <w:rsid w:val="001F0792"/>
    <w:rsid w:val="001F495A"/>
    <w:rsid w:val="001F7E47"/>
    <w:rsid w:val="002040E8"/>
    <w:rsid w:val="00205835"/>
    <w:rsid w:val="00207834"/>
    <w:rsid w:val="00211FA7"/>
    <w:rsid w:val="00213597"/>
    <w:rsid w:val="00213D1E"/>
    <w:rsid w:val="00220071"/>
    <w:rsid w:val="0023273C"/>
    <w:rsid w:val="0025333B"/>
    <w:rsid w:val="0025387F"/>
    <w:rsid w:val="00257347"/>
    <w:rsid w:val="002655E0"/>
    <w:rsid w:val="002772C2"/>
    <w:rsid w:val="00287DFB"/>
    <w:rsid w:val="0029201D"/>
    <w:rsid w:val="002A5A10"/>
    <w:rsid w:val="002A7BEE"/>
    <w:rsid w:val="002B091C"/>
    <w:rsid w:val="002B27C1"/>
    <w:rsid w:val="002B6B98"/>
    <w:rsid w:val="002C02DB"/>
    <w:rsid w:val="002C1154"/>
    <w:rsid w:val="002C421F"/>
    <w:rsid w:val="002C60DE"/>
    <w:rsid w:val="002C75C2"/>
    <w:rsid w:val="002D209B"/>
    <w:rsid w:val="002E6729"/>
    <w:rsid w:val="00305356"/>
    <w:rsid w:val="00307481"/>
    <w:rsid w:val="003125D7"/>
    <w:rsid w:val="003137D8"/>
    <w:rsid w:val="0031453F"/>
    <w:rsid w:val="00314E6A"/>
    <w:rsid w:val="0032507F"/>
    <w:rsid w:val="00327B5A"/>
    <w:rsid w:val="00330F5B"/>
    <w:rsid w:val="00333A71"/>
    <w:rsid w:val="00337E07"/>
    <w:rsid w:val="00337E9D"/>
    <w:rsid w:val="00346C1A"/>
    <w:rsid w:val="003713A5"/>
    <w:rsid w:val="003724A0"/>
    <w:rsid w:val="00374B3E"/>
    <w:rsid w:val="0037554F"/>
    <w:rsid w:val="003767C9"/>
    <w:rsid w:val="00380E1D"/>
    <w:rsid w:val="0039170A"/>
    <w:rsid w:val="003923C6"/>
    <w:rsid w:val="0039787E"/>
    <w:rsid w:val="00397E09"/>
    <w:rsid w:val="003A11F4"/>
    <w:rsid w:val="003A121C"/>
    <w:rsid w:val="003A133C"/>
    <w:rsid w:val="003A7193"/>
    <w:rsid w:val="003C6A7E"/>
    <w:rsid w:val="003D2852"/>
    <w:rsid w:val="003D3271"/>
    <w:rsid w:val="003F03F4"/>
    <w:rsid w:val="003F3BAA"/>
    <w:rsid w:val="003F40DD"/>
    <w:rsid w:val="004116FF"/>
    <w:rsid w:val="00412016"/>
    <w:rsid w:val="0041432D"/>
    <w:rsid w:val="004158FF"/>
    <w:rsid w:val="00417AD3"/>
    <w:rsid w:val="00432D45"/>
    <w:rsid w:val="00445FC0"/>
    <w:rsid w:val="004550EA"/>
    <w:rsid w:val="004555EC"/>
    <w:rsid w:val="00461EBC"/>
    <w:rsid w:val="0046410A"/>
    <w:rsid w:val="00465150"/>
    <w:rsid w:val="004658C6"/>
    <w:rsid w:val="00466DF9"/>
    <w:rsid w:val="00482AE8"/>
    <w:rsid w:val="0048628C"/>
    <w:rsid w:val="00487B01"/>
    <w:rsid w:val="00491077"/>
    <w:rsid w:val="00492467"/>
    <w:rsid w:val="004949A9"/>
    <w:rsid w:val="004A0902"/>
    <w:rsid w:val="004A0A27"/>
    <w:rsid w:val="004A651B"/>
    <w:rsid w:val="004B6DA0"/>
    <w:rsid w:val="004C6E1E"/>
    <w:rsid w:val="004D0972"/>
    <w:rsid w:val="004D1A36"/>
    <w:rsid w:val="004D6569"/>
    <w:rsid w:val="004E7788"/>
    <w:rsid w:val="004F2652"/>
    <w:rsid w:val="00501CF8"/>
    <w:rsid w:val="00524D66"/>
    <w:rsid w:val="00533D47"/>
    <w:rsid w:val="00537D5F"/>
    <w:rsid w:val="00541970"/>
    <w:rsid w:val="005423B7"/>
    <w:rsid w:val="00556C06"/>
    <w:rsid w:val="0056390C"/>
    <w:rsid w:val="00570512"/>
    <w:rsid w:val="005717A2"/>
    <w:rsid w:val="005736A4"/>
    <w:rsid w:val="00581D26"/>
    <w:rsid w:val="00582151"/>
    <w:rsid w:val="00585867"/>
    <w:rsid w:val="0058750C"/>
    <w:rsid w:val="0059137F"/>
    <w:rsid w:val="00593FF5"/>
    <w:rsid w:val="00595C0B"/>
    <w:rsid w:val="005A1985"/>
    <w:rsid w:val="005A1F4C"/>
    <w:rsid w:val="005A240A"/>
    <w:rsid w:val="005A3188"/>
    <w:rsid w:val="005B2696"/>
    <w:rsid w:val="005B2945"/>
    <w:rsid w:val="005B420B"/>
    <w:rsid w:val="005B6618"/>
    <w:rsid w:val="005C2447"/>
    <w:rsid w:val="005C6CE6"/>
    <w:rsid w:val="005D07AB"/>
    <w:rsid w:val="005D2222"/>
    <w:rsid w:val="005E5F5A"/>
    <w:rsid w:val="005E6DB0"/>
    <w:rsid w:val="005F1E40"/>
    <w:rsid w:val="005F2B2D"/>
    <w:rsid w:val="005F44F6"/>
    <w:rsid w:val="005F45EE"/>
    <w:rsid w:val="005F6837"/>
    <w:rsid w:val="00604AC3"/>
    <w:rsid w:val="00605221"/>
    <w:rsid w:val="00610A32"/>
    <w:rsid w:val="0062381A"/>
    <w:rsid w:val="00632BA7"/>
    <w:rsid w:val="00641115"/>
    <w:rsid w:val="00645521"/>
    <w:rsid w:val="00646615"/>
    <w:rsid w:val="00655610"/>
    <w:rsid w:val="0067430C"/>
    <w:rsid w:val="00681B71"/>
    <w:rsid w:val="00685490"/>
    <w:rsid w:val="00696E17"/>
    <w:rsid w:val="006A0367"/>
    <w:rsid w:val="006A6A20"/>
    <w:rsid w:val="006A6E1A"/>
    <w:rsid w:val="006A77C5"/>
    <w:rsid w:val="006B06D5"/>
    <w:rsid w:val="006B5724"/>
    <w:rsid w:val="006C11A7"/>
    <w:rsid w:val="006C2560"/>
    <w:rsid w:val="006D6EFE"/>
    <w:rsid w:val="006F296D"/>
    <w:rsid w:val="006F35ED"/>
    <w:rsid w:val="00701443"/>
    <w:rsid w:val="00706B41"/>
    <w:rsid w:val="0072070F"/>
    <w:rsid w:val="00721EFC"/>
    <w:rsid w:val="007300A5"/>
    <w:rsid w:val="007311B1"/>
    <w:rsid w:val="00741767"/>
    <w:rsid w:val="00747B00"/>
    <w:rsid w:val="00750BE7"/>
    <w:rsid w:val="0075314D"/>
    <w:rsid w:val="00753F9C"/>
    <w:rsid w:val="007601D4"/>
    <w:rsid w:val="00767B2B"/>
    <w:rsid w:val="00773D31"/>
    <w:rsid w:val="007758CD"/>
    <w:rsid w:val="00782136"/>
    <w:rsid w:val="0078304C"/>
    <w:rsid w:val="00790AA1"/>
    <w:rsid w:val="007A2640"/>
    <w:rsid w:val="007B099A"/>
    <w:rsid w:val="007B3260"/>
    <w:rsid w:val="007C3968"/>
    <w:rsid w:val="007D4635"/>
    <w:rsid w:val="007E51B4"/>
    <w:rsid w:val="007E7A65"/>
    <w:rsid w:val="007F3EEF"/>
    <w:rsid w:val="007F46E4"/>
    <w:rsid w:val="00802B5E"/>
    <w:rsid w:val="0080349F"/>
    <w:rsid w:val="00806BB0"/>
    <w:rsid w:val="00807283"/>
    <w:rsid w:val="008159CC"/>
    <w:rsid w:val="00826CE1"/>
    <w:rsid w:val="00831196"/>
    <w:rsid w:val="0083318B"/>
    <w:rsid w:val="00834F68"/>
    <w:rsid w:val="00835B97"/>
    <w:rsid w:val="0083777E"/>
    <w:rsid w:val="00842413"/>
    <w:rsid w:val="00842D91"/>
    <w:rsid w:val="00855382"/>
    <w:rsid w:val="00857C42"/>
    <w:rsid w:val="008633AC"/>
    <w:rsid w:val="008722D7"/>
    <w:rsid w:val="008759EF"/>
    <w:rsid w:val="00876D39"/>
    <w:rsid w:val="00877CEC"/>
    <w:rsid w:val="00882246"/>
    <w:rsid w:val="00887882"/>
    <w:rsid w:val="008A5C1B"/>
    <w:rsid w:val="008B0DDC"/>
    <w:rsid w:val="008B47CC"/>
    <w:rsid w:val="008B6749"/>
    <w:rsid w:val="008C05E9"/>
    <w:rsid w:val="008C4D11"/>
    <w:rsid w:val="008C60A3"/>
    <w:rsid w:val="008D20A5"/>
    <w:rsid w:val="008E3B3B"/>
    <w:rsid w:val="008E4207"/>
    <w:rsid w:val="008F0CDF"/>
    <w:rsid w:val="008F2A01"/>
    <w:rsid w:val="008F5C6A"/>
    <w:rsid w:val="008F6568"/>
    <w:rsid w:val="00902936"/>
    <w:rsid w:val="00912FFA"/>
    <w:rsid w:val="009257DC"/>
    <w:rsid w:val="009258AF"/>
    <w:rsid w:val="00926BFE"/>
    <w:rsid w:val="00930518"/>
    <w:rsid w:val="00942777"/>
    <w:rsid w:val="0094640F"/>
    <w:rsid w:val="0095208C"/>
    <w:rsid w:val="00967554"/>
    <w:rsid w:val="009743B1"/>
    <w:rsid w:val="009747BA"/>
    <w:rsid w:val="00974A06"/>
    <w:rsid w:val="00975CD8"/>
    <w:rsid w:val="00977777"/>
    <w:rsid w:val="00980C4F"/>
    <w:rsid w:val="009855FB"/>
    <w:rsid w:val="00986745"/>
    <w:rsid w:val="0098714F"/>
    <w:rsid w:val="0099277F"/>
    <w:rsid w:val="0099292C"/>
    <w:rsid w:val="009932CA"/>
    <w:rsid w:val="00993FC0"/>
    <w:rsid w:val="0099671D"/>
    <w:rsid w:val="009A0DC4"/>
    <w:rsid w:val="009C3701"/>
    <w:rsid w:val="009D30C2"/>
    <w:rsid w:val="009E5C8F"/>
    <w:rsid w:val="009E7222"/>
    <w:rsid w:val="009E77A9"/>
    <w:rsid w:val="009E7A32"/>
    <w:rsid w:val="00A104AB"/>
    <w:rsid w:val="00A244F0"/>
    <w:rsid w:val="00A275A3"/>
    <w:rsid w:val="00A27F52"/>
    <w:rsid w:val="00A30704"/>
    <w:rsid w:val="00A32365"/>
    <w:rsid w:val="00A41924"/>
    <w:rsid w:val="00A473DC"/>
    <w:rsid w:val="00A5763C"/>
    <w:rsid w:val="00A63C93"/>
    <w:rsid w:val="00A64421"/>
    <w:rsid w:val="00A64DC0"/>
    <w:rsid w:val="00A80551"/>
    <w:rsid w:val="00A817E9"/>
    <w:rsid w:val="00A844A9"/>
    <w:rsid w:val="00A84B7E"/>
    <w:rsid w:val="00A857E4"/>
    <w:rsid w:val="00A8672E"/>
    <w:rsid w:val="00A91CDF"/>
    <w:rsid w:val="00A91EF6"/>
    <w:rsid w:val="00A9630A"/>
    <w:rsid w:val="00AA0B80"/>
    <w:rsid w:val="00AA0C3F"/>
    <w:rsid w:val="00AA13D9"/>
    <w:rsid w:val="00AB324A"/>
    <w:rsid w:val="00AB4973"/>
    <w:rsid w:val="00AC26D0"/>
    <w:rsid w:val="00AE1AEA"/>
    <w:rsid w:val="00AE380E"/>
    <w:rsid w:val="00AE4E7E"/>
    <w:rsid w:val="00AE6C43"/>
    <w:rsid w:val="00AF73A0"/>
    <w:rsid w:val="00B07EC3"/>
    <w:rsid w:val="00B11B60"/>
    <w:rsid w:val="00B15BB5"/>
    <w:rsid w:val="00B21EC9"/>
    <w:rsid w:val="00B25732"/>
    <w:rsid w:val="00B43EA8"/>
    <w:rsid w:val="00B564AB"/>
    <w:rsid w:val="00B60AF6"/>
    <w:rsid w:val="00B644AE"/>
    <w:rsid w:val="00B665D0"/>
    <w:rsid w:val="00B7334A"/>
    <w:rsid w:val="00B73834"/>
    <w:rsid w:val="00B754F9"/>
    <w:rsid w:val="00B81D76"/>
    <w:rsid w:val="00B86CC0"/>
    <w:rsid w:val="00B910A8"/>
    <w:rsid w:val="00B955E0"/>
    <w:rsid w:val="00B975E3"/>
    <w:rsid w:val="00BA1214"/>
    <w:rsid w:val="00BA34F2"/>
    <w:rsid w:val="00BA5974"/>
    <w:rsid w:val="00BC170B"/>
    <w:rsid w:val="00BC57E6"/>
    <w:rsid w:val="00BD689F"/>
    <w:rsid w:val="00BD72F7"/>
    <w:rsid w:val="00BF7301"/>
    <w:rsid w:val="00BF73D8"/>
    <w:rsid w:val="00C05CCB"/>
    <w:rsid w:val="00C16907"/>
    <w:rsid w:val="00C21889"/>
    <w:rsid w:val="00C23165"/>
    <w:rsid w:val="00C248A0"/>
    <w:rsid w:val="00C41438"/>
    <w:rsid w:val="00C52D92"/>
    <w:rsid w:val="00C56CCE"/>
    <w:rsid w:val="00C655EC"/>
    <w:rsid w:val="00C779AE"/>
    <w:rsid w:val="00C8236B"/>
    <w:rsid w:val="00C84C65"/>
    <w:rsid w:val="00C9107E"/>
    <w:rsid w:val="00CA1AB2"/>
    <w:rsid w:val="00CA260D"/>
    <w:rsid w:val="00CA314B"/>
    <w:rsid w:val="00CA3DA4"/>
    <w:rsid w:val="00CC00C5"/>
    <w:rsid w:val="00CC18E4"/>
    <w:rsid w:val="00CC4671"/>
    <w:rsid w:val="00CC4DAA"/>
    <w:rsid w:val="00CD0138"/>
    <w:rsid w:val="00CD3C9F"/>
    <w:rsid w:val="00CF1698"/>
    <w:rsid w:val="00D13E4E"/>
    <w:rsid w:val="00D1483D"/>
    <w:rsid w:val="00D24371"/>
    <w:rsid w:val="00D24540"/>
    <w:rsid w:val="00D31CAD"/>
    <w:rsid w:val="00D363DD"/>
    <w:rsid w:val="00D44699"/>
    <w:rsid w:val="00D451AC"/>
    <w:rsid w:val="00D46F28"/>
    <w:rsid w:val="00D47925"/>
    <w:rsid w:val="00D50172"/>
    <w:rsid w:val="00D55AD2"/>
    <w:rsid w:val="00D7562B"/>
    <w:rsid w:val="00D77B1D"/>
    <w:rsid w:val="00D8355D"/>
    <w:rsid w:val="00D95FF9"/>
    <w:rsid w:val="00D96A84"/>
    <w:rsid w:val="00DB18C5"/>
    <w:rsid w:val="00DB2A35"/>
    <w:rsid w:val="00DD120D"/>
    <w:rsid w:val="00DD157F"/>
    <w:rsid w:val="00DE2099"/>
    <w:rsid w:val="00DF1DFC"/>
    <w:rsid w:val="00E0573A"/>
    <w:rsid w:val="00E10B7E"/>
    <w:rsid w:val="00E11D34"/>
    <w:rsid w:val="00E22874"/>
    <w:rsid w:val="00E23554"/>
    <w:rsid w:val="00E316D5"/>
    <w:rsid w:val="00E32918"/>
    <w:rsid w:val="00E34C69"/>
    <w:rsid w:val="00E4710C"/>
    <w:rsid w:val="00E51164"/>
    <w:rsid w:val="00E51F99"/>
    <w:rsid w:val="00E5518A"/>
    <w:rsid w:val="00E60FCC"/>
    <w:rsid w:val="00E71F26"/>
    <w:rsid w:val="00E727A7"/>
    <w:rsid w:val="00E76B1C"/>
    <w:rsid w:val="00E80753"/>
    <w:rsid w:val="00E80BD1"/>
    <w:rsid w:val="00E84DC4"/>
    <w:rsid w:val="00E87D34"/>
    <w:rsid w:val="00E91BC0"/>
    <w:rsid w:val="00E972D7"/>
    <w:rsid w:val="00E97790"/>
    <w:rsid w:val="00EA07E8"/>
    <w:rsid w:val="00EA0B76"/>
    <w:rsid w:val="00EA41E6"/>
    <w:rsid w:val="00EA6B2A"/>
    <w:rsid w:val="00EB3FFB"/>
    <w:rsid w:val="00EB5AD1"/>
    <w:rsid w:val="00EB73C2"/>
    <w:rsid w:val="00EE15E0"/>
    <w:rsid w:val="00EE2FE8"/>
    <w:rsid w:val="00EF0FFF"/>
    <w:rsid w:val="00EF4C62"/>
    <w:rsid w:val="00F02FE1"/>
    <w:rsid w:val="00F04658"/>
    <w:rsid w:val="00F117FC"/>
    <w:rsid w:val="00F1515E"/>
    <w:rsid w:val="00F16A5C"/>
    <w:rsid w:val="00F17973"/>
    <w:rsid w:val="00F2168A"/>
    <w:rsid w:val="00F22673"/>
    <w:rsid w:val="00F25E8A"/>
    <w:rsid w:val="00F30F86"/>
    <w:rsid w:val="00F45E84"/>
    <w:rsid w:val="00F60AA5"/>
    <w:rsid w:val="00F60B5F"/>
    <w:rsid w:val="00F610C7"/>
    <w:rsid w:val="00F64038"/>
    <w:rsid w:val="00F65C4E"/>
    <w:rsid w:val="00F73C70"/>
    <w:rsid w:val="00F771F7"/>
    <w:rsid w:val="00F776FA"/>
    <w:rsid w:val="00F80A97"/>
    <w:rsid w:val="00F81BCE"/>
    <w:rsid w:val="00F91D14"/>
    <w:rsid w:val="00F92BF2"/>
    <w:rsid w:val="00F945E2"/>
    <w:rsid w:val="00FA701C"/>
    <w:rsid w:val="00FB017D"/>
    <w:rsid w:val="00FC377E"/>
    <w:rsid w:val="00FC3E3C"/>
    <w:rsid w:val="00FD218D"/>
    <w:rsid w:val="00FD3B19"/>
    <w:rsid w:val="00FD3F04"/>
    <w:rsid w:val="00FE12C8"/>
    <w:rsid w:val="00FF2789"/>
    <w:rsid w:val="00FF3FE9"/>
    <w:rsid w:val="00FF44EB"/>
    <w:rsid w:val="00FF50DE"/>
    <w:rsid w:val="00FF5FF1"/>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713A5"/>
    <w:pPr>
      <w:pageBreakBefore/>
      <w:spacing w:line="360" w:lineRule="auto"/>
      <w:ind w:firstLine="709"/>
      <w:outlineLvl w:val="1"/>
    </w:pPr>
    <w:rPr>
      <w:rFonts w:asciiTheme="minorHAnsi" w:hAnsiTheme="minorHAnsi" w:cs="Arial"/>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1">
    <w:name w:val="Body Text 2"/>
    <w:basedOn w:val="a"/>
    <w:link w:val="22"/>
    <w:rsid w:val="00AA0C3F"/>
    <w:pPr>
      <w:spacing w:after="120" w:line="480" w:lineRule="auto"/>
    </w:pPr>
  </w:style>
  <w:style w:type="character" w:customStyle="1" w:styleId="22">
    <w:name w:val="Основной текст 2 Знак"/>
    <w:basedOn w:val="a0"/>
    <w:link w:val="21"/>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character" w:customStyle="1" w:styleId="20">
    <w:name w:val="Заголовок 2 Знак"/>
    <w:basedOn w:val="a0"/>
    <w:link w:val="2"/>
    <w:rsid w:val="003713A5"/>
    <w:rPr>
      <w:rFonts w:eastAsia="Times New Roman" w:cs="Arial"/>
      <w:b/>
      <w:bCs/>
      <w:iCs/>
      <w:sz w:val="28"/>
      <w:szCs w:val="28"/>
    </w:rPr>
  </w:style>
  <w:style w:type="table" w:styleId="ab">
    <w:name w:val="Table Grid"/>
    <w:basedOn w:val="a1"/>
    <w:uiPriority w:val="59"/>
    <w:rsid w:val="0083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5B97"/>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semiHidden/>
    <w:unhideWhenUsed/>
    <w:rsid w:val="00466D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713A5"/>
    <w:pPr>
      <w:pageBreakBefore/>
      <w:spacing w:line="360" w:lineRule="auto"/>
      <w:ind w:firstLine="709"/>
      <w:outlineLvl w:val="1"/>
    </w:pPr>
    <w:rPr>
      <w:rFonts w:asciiTheme="minorHAnsi" w:hAnsiTheme="minorHAnsi" w:cs="Arial"/>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1">
    <w:name w:val="Body Text 2"/>
    <w:basedOn w:val="a"/>
    <w:link w:val="22"/>
    <w:rsid w:val="00AA0C3F"/>
    <w:pPr>
      <w:spacing w:after="120" w:line="480" w:lineRule="auto"/>
    </w:pPr>
  </w:style>
  <w:style w:type="character" w:customStyle="1" w:styleId="22">
    <w:name w:val="Основной текст 2 Знак"/>
    <w:basedOn w:val="a0"/>
    <w:link w:val="21"/>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character" w:customStyle="1" w:styleId="20">
    <w:name w:val="Заголовок 2 Знак"/>
    <w:basedOn w:val="a0"/>
    <w:link w:val="2"/>
    <w:rsid w:val="003713A5"/>
    <w:rPr>
      <w:rFonts w:eastAsia="Times New Roman" w:cs="Arial"/>
      <w:b/>
      <w:bCs/>
      <w:iCs/>
      <w:sz w:val="28"/>
      <w:szCs w:val="28"/>
    </w:rPr>
  </w:style>
  <w:style w:type="table" w:styleId="ab">
    <w:name w:val="Table Grid"/>
    <w:basedOn w:val="a1"/>
    <w:uiPriority w:val="59"/>
    <w:rsid w:val="0083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5B97"/>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semiHidden/>
    <w:unhideWhenUsed/>
    <w:rsid w:val="00466D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1336">
      <w:bodyDiv w:val="1"/>
      <w:marLeft w:val="0"/>
      <w:marRight w:val="0"/>
      <w:marTop w:val="0"/>
      <w:marBottom w:val="0"/>
      <w:divBdr>
        <w:top w:val="none" w:sz="0" w:space="0" w:color="auto"/>
        <w:left w:val="none" w:sz="0" w:space="0" w:color="auto"/>
        <w:bottom w:val="none" w:sz="0" w:space="0" w:color="auto"/>
        <w:right w:val="none" w:sz="0" w:space="0" w:color="auto"/>
      </w:divBdr>
    </w:div>
    <w:div w:id="94985989">
      <w:bodyDiv w:val="1"/>
      <w:marLeft w:val="0"/>
      <w:marRight w:val="0"/>
      <w:marTop w:val="0"/>
      <w:marBottom w:val="0"/>
      <w:divBdr>
        <w:top w:val="none" w:sz="0" w:space="0" w:color="auto"/>
        <w:left w:val="none" w:sz="0" w:space="0" w:color="auto"/>
        <w:bottom w:val="none" w:sz="0" w:space="0" w:color="auto"/>
        <w:right w:val="none" w:sz="0" w:space="0" w:color="auto"/>
      </w:divBdr>
    </w:div>
    <w:div w:id="459614189">
      <w:bodyDiv w:val="1"/>
      <w:marLeft w:val="0"/>
      <w:marRight w:val="0"/>
      <w:marTop w:val="0"/>
      <w:marBottom w:val="0"/>
      <w:divBdr>
        <w:top w:val="none" w:sz="0" w:space="0" w:color="auto"/>
        <w:left w:val="none" w:sz="0" w:space="0" w:color="auto"/>
        <w:bottom w:val="none" w:sz="0" w:space="0" w:color="auto"/>
        <w:right w:val="none" w:sz="0" w:space="0" w:color="auto"/>
      </w:divBdr>
    </w:div>
    <w:div w:id="481239447">
      <w:bodyDiv w:val="1"/>
      <w:marLeft w:val="0"/>
      <w:marRight w:val="0"/>
      <w:marTop w:val="0"/>
      <w:marBottom w:val="0"/>
      <w:divBdr>
        <w:top w:val="none" w:sz="0" w:space="0" w:color="auto"/>
        <w:left w:val="none" w:sz="0" w:space="0" w:color="auto"/>
        <w:bottom w:val="none" w:sz="0" w:space="0" w:color="auto"/>
        <w:right w:val="none" w:sz="0" w:space="0" w:color="auto"/>
      </w:divBdr>
    </w:div>
    <w:div w:id="748117717">
      <w:bodyDiv w:val="1"/>
      <w:marLeft w:val="0"/>
      <w:marRight w:val="0"/>
      <w:marTop w:val="0"/>
      <w:marBottom w:val="0"/>
      <w:divBdr>
        <w:top w:val="none" w:sz="0" w:space="0" w:color="auto"/>
        <w:left w:val="none" w:sz="0" w:space="0" w:color="auto"/>
        <w:bottom w:val="none" w:sz="0" w:space="0" w:color="auto"/>
        <w:right w:val="none" w:sz="0" w:space="0" w:color="auto"/>
      </w:divBdr>
    </w:div>
    <w:div w:id="947932626">
      <w:bodyDiv w:val="1"/>
      <w:marLeft w:val="0"/>
      <w:marRight w:val="0"/>
      <w:marTop w:val="0"/>
      <w:marBottom w:val="0"/>
      <w:divBdr>
        <w:top w:val="none" w:sz="0" w:space="0" w:color="auto"/>
        <w:left w:val="none" w:sz="0" w:space="0" w:color="auto"/>
        <w:bottom w:val="none" w:sz="0" w:space="0" w:color="auto"/>
        <w:right w:val="none" w:sz="0" w:space="0" w:color="auto"/>
      </w:divBdr>
    </w:div>
    <w:div w:id="975833943">
      <w:bodyDiv w:val="1"/>
      <w:marLeft w:val="0"/>
      <w:marRight w:val="0"/>
      <w:marTop w:val="0"/>
      <w:marBottom w:val="0"/>
      <w:divBdr>
        <w:top w:val="none" w:sz="0" w:space="0" w:color="auto"/>
        <w:left w:val="none" w:sz="0" w:space="0" w:color="auto"/>
        <w:bottom w:val="none" w:sz="0" w:space="0" w:color="auto"/>
        <w:right w:val="none" w:sz="0" w:space="0" w:color="auto"/>
      </w:divBdr>
    </w:div>
    <w:div w:id="984311050">
      <w:bodyDiv w:val="1"/>
      <w:marLeft w:val="0"/>
      <w:marRight w:val="0"/>
      <w:marTop w:val="0"/>
      <w:marBottom w:val="0"/>
      <w:divBdr>
        <w:top w:val="none" w:sz="0" w:space="0" w:color="auto"/>
        <w:left w:val="none" w:sz="0" w:space="0" w:color="auto"/>
        <w:bottom w:val="none" w:sz="0" w:space="0" w:color="auto"/>
        <w:right w:val="none" w:sz="0" w:space="0" w:color="auto"/>
      </w:divBdr>
    </w:div>
    <w:div w:id="1092971121">
      <w:bodyDiv w:val="1"/>
      <w:marLeft w:val="0"/>
      <w:marRight w:val="0"/>
      <w:marTop w:val="0"/>
      <w:marBottom w:val="0"/>
      <w:divBdr>
        <w:top w:val="none" w:sz="0" w:space="0" w:color="auto"/>
        <w:left w:val="none" w:sz="0" w:space="0" w:color="auto"/>
        <w:bottom w:val="none" w:sz="0" w:space="0" w:color="auto"/>
        <w:right w:val="none" w:sz="0" w:space="0" w:color="auto"/>
      </w:divBdr>
    </w:div>
    <w:div w:id="1314070226">
      <w:bodyDiv w:val="1"/>
      <w:marLeft w:val="0"/>
      <w:marRight w:val="0"/>
      <w:marTop w:val="0"/>
      <w:marBottom w:val="0"/>
      <w:divBdr>
        <w:top w:val="none" w:sz="0" w:space="0" w:color="auto"/>
        <w:left w:val="none" w:sz="0" w:space="0" w:color="auto"/>
        <w:bottom w:val="none" w:sz="0" w:space="0" w:color="auto"/>
        <w:right w:val="none" w:sz="0" w:space="0" w:color="auto"/>
      </w:divBdr>
    </w:div>
    <w:div w:id="1338073527">
      <w:bodyDiv w:val="1"/>
      <w:marLeft w:val="0"/>
      <w:marRight w:val="0"/>
      <w:marTop w:val="0"/>
      <w:marBottom w:val="0"/>
      <w:divBdr>
        <w:top w:val="none" w:sz="0" w:space="0" w:color="auto"/>
        <w:left w:val="none" w:sz="0" w:space="0" w:color="auto"/>
        <w:bottom w:val="none" w:sz="0" w:space="0" w:color="auto"/>
        <w:right w:val="none" w:sz="0" w:space="0" w:color="auto"/>
      </w:divBdr>
    </w:div>
    <w:div w:id="1339889358">
      <w:bodyDiv w:val="1"/>
      <w:marLeft w:val="0"/>
      <w:marRight w:val="0"/>
      <w:marTop w:val="0"/>
      <w:marBottom w:val="0"/>
      <w:divBdr>
        <w:top w:val="none" w:sz="0" w:space="0" w:color="auto"/>
        <w:left w:val="none" w:sz="0" w:space="0" w:color="auto"/>
        <w:bottom w:val="none" w:sz="0" w:space="0" w:color="auto"/>
        <w:right w:val="none" w:sz="0" w:space="0" w:color="auto"/>
      </w:divBdr>
    </w:div>
    <w:div w:id="1393771719">
      <w:bodyDiv w:val="1"/>
      <w:marLeft w:val="0"/>
      <w:marRight w:val="0"/>
      <w:marTop w:val="0"/>
      <w:marBottom w:val="0"/>
      <w:divBdr>
        <w:top w:val="none" w:sz="0" w:space="0" w:color="auto"/>
        <w:left w:val="none" w:sz="0" w:space="0" w:color="auto"/>
        <w:bottom w:val="none" w:sz="0" w:space="0" w:color="auto"/>
        <w:right w:val="none" w:sz="0" w:space="0" w:color="auto"/>
      </w:divBdr>
    </w:div>
    <w:div w:id="1406148117">
      <w:bodyDiv w:val="1"/>
      <w:marLeft w:val="0"/>
      <w:marRight w:val="0"/>
      <w:marTop w:val="0"/>
      <w:marBottom w:val="0"/>
      <w:divBdr>
        <w:top w:val="none" w:sz="0" w:space="0" w:color="auto"/>
        <w:left w:val="none" w:sz="0" w:space="0" w:color="auto"/>
        <w:bottom w:val="none" w:sz="0" w:space="0" w:color="auto"/>
        <w:right w:val="none" w:sz="0" w:space="0" w:color="auto"/>
      </w:divBdr>
    </w:div>
    <w:div w:id="1423070458">
      <w:bodyDiv w:val="1"/>
      <w:marLeft w:val="0"/>
      <w:marRight w:val="0"/>
      <w:marTop w:val="0"/>
      <w:marBottom w:val="0"/>
      <w:divBdr>
        <w:top w:val="none" w:sz="0" w:space="0" w:color="auto"/>
        <w:left w:val="none" w:sz="0" w:space="0" w:color="auto"/>
        <w:bottom w:val="none" w:sz="0" w:space="0" w:color="auto"/>
        <w:right w:val="none" w:sz="0" w:space="0" w:color="auto"/>
      </w:divBdr>
    </w:div>
    <w:div w:id="1423717054">
      <w:bodyDiv w:val="1"/>
      <w:marLeft w:val="0"/>
      <w:marRight w:val="0"/>
      <w:marTop w:val="0"/>
      <w:marBottom w:val="0"/>
      <w:divBdr>
        <w:top w:val="none" w:sz="0" w:space="0" w:color="auto"/>
        <w:left w:val="none" w:sz="0" w:space="0" w:color="auto"/>
        <w:bottom w:val="none" w:sz="0" w:space="0" w:color="auto"/>
        <w:right w:val="none" w:sz="0" w:space="0" w:color="auto"/>
      </w:divBdr>
    </w:div>
    <w:div w:id="1506900749">
      <w:bodyDiv w:val="1"/>
      <w:marLeft w:val="0"/>
      <w:marRight w:val="0"/>
      <w:marTop w:val="0"/>
      <w:marBottom w:val="0"/>
      <w:divBdr>
        <w:top w:val="none" w:sz="0" w:space="0" w:color="auto"/>
        <w:left w:val="none" w:sz="0" w:space="0" w:color="auto"/>
        <w:bottom w:val="none" w:sz="0" w:space="0" w:color="auto"/>
        <w:right w:val="none" w:sz="0" w:space="0" w:color="auto"/>
      </w:divBdr>
    </w:div>
    <w:div w:id="1903103946">
      <w:bodyDiv w:val="1"/>
      <w:marLeft w:val="0"/>
      <w:marRight w:val="0"/>
      <w:marTop w:val="0"/>
      <w:marBottom w:val="0"/>
      <w:divBdr>
        <w:top w:val="none" w:sz="0" w:space="0" w:color="auto"/>
        <w:left w:val="none" w:sz="0" w:space="0" w:color="auto"/>
        <w:bottom w:val="none" w:sz="0" w:space="0" w:color="auto"/>
        <w:right w:val="none" w:sz="0" w:space="0" w:color="auto"/>
      </w:divBdr>
    </w:div>
    <w:div w:id="1921405795">
      <w:bodyDiv w:val="1"/>
      <w:marLeft w:val="0"/>
      <w:marRight w:val="0"/>
      <w:marTop w:val="0"/>
      <w:marBottom w:val="0"/>
      <w:divBdr>
        <w:top w:val="none" w:sz="0" w:space="0" w:color="auto"/>
        <w:left w:val="none" w:sz="0" w:space="0" w:color="auto"/>
        <w:bottom w:val="none" w:sz="0" w:space="0" w:color="auto"/>
        <w:right w:val="none" w:sz="0" w:space="0" w:color="auto"/>
      </w:divBdr>
    </w:div>
    <w:div w:id="1950045135">
      <w:bodyDiv w:val="1"/>
      <w:marLeft w:val="0"/>
      <w:marRight w:val="0"/>
      <w:marTop w:val="0"/>
      <w:marBottom w:val="0"/>
      <w:divBdr>
        <w:top w:val="none" w:sz="0" w:space="0" w:color="auto"/>
        <w:left w:val="none" w:sz="0" w:space="0" w:color="auto"/>
        <w:bottom w:val="none" w:sz="0" w:space="0" w:color="auto"/>
        <w:right w:val="none" w:sz="0" w:space="0" w:color="auto"/>
      </w:divBdr>
    </w:div>
    <w:div w:id="1950621853">
      <w:bodyDiv w:val="1"/>
      <w:marLeft w:val="0"/>
      <w:marRight w:val="0"/>
      <w:marTop w:val="0"/>
      <w:marBottom w:val="0"/>
      <w:divBdr>
        <w:top w:val="none" w:sz="0" w:space="0" w:color="auto"/>
        <w:left w:val="none" w:sz="0" w:space="0" w:color="auto"/>
        <w:bottom w:val="none" w:sz="0" w:space="0" w:color="auto"/>
        <w:right w:val="none" w:sz="0" w:space="0" w:color="auto"/>
      </w:divBdr>
    </w:div>
    <w:div w:id="1974410039">
      <w:bodyDiv w:val="1"/>
      <w:marLeft w:val="0"/>
      <w:marRight w:val="0"/>
      <w:marTop w:val="0"/>
      <w:marBottom w:val="0"/>
      <w:divBdr>
        <w:top w:val="none" w:sz="0" w:space="0" w:color="auto"/>
        <w:left w:val="none" w:sz="0" w:space="0" w:color="auto"/>
        <w:bottom w:val="none" w:sz="0" w:space="0" w:color="auto"/>
        <w:right w:val="none" w:sz="0" w:space="0" w:color="auto"/>
      </w:divBdr>
    </w:div>
    <w:div w:id="2041784096">
      <w:bodyDiv w:val="1"/>
      <w:marLeft w:val="0"/>
      <w:marRight w:val="0"/>
      <w:marTop w:val="0"/>
      <w:marBottom w:val="0"/>
      <w:divBdr>
        <w:top w:val="none" w:sz="0" w:space="0" w:color="auto"/>
        <w:left w:val="none" w:sz="0" w:space="0" w:color="auto"/>
        <w:bottom w:val="none" w:sz="0" w:space="0" w:color="auto"/>
        <w:right w:val="none" w:sz="0" w:space="0" w:color="auto"/>
      </w:divBdr>
    </w:div>
    <w:div w:id="21415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8382EE3D3FA6CA86E84ACAA342F838C6F5ACDEF18D3FDF85B6A2BC35FE9965C15591397ACE60AE211713CDC5469BDE41D120A75A91E012640899C60751N" TargetMode="External"/><Relationship Id="rId18" Type="http://schemas.openxmlformats.org/officeDocument/2006/relationships/hyperlink" Target="consultantplus://offline/ref=988382EE3D3FA6CA86E84ACAA342F838C6F5ACDEF18D3FDF85B6A2BC35FE9965C15591397ACE60AE21101BC2C5469BDE41D120A75A91E012640899C60751N" TargetMode="External"/><Relationship Id="rId26" Type="http://schemas.openxmlformats.org/officeDocument/2006/relationships/hyperlink" Target="consultantplus://offline/ref=988382EE3D3FA6CA86E854C7B52EA63CC3F6FBD0F3873C8ED8E2A4EB6AAE9F308115976C398969AC231C47948918C28E079A2CA6468DE110075BN" TargetMode="External"/><Relationship Id="rId3" Type="http://schemas.openxmlformats.org/officeDocument/2006/relationships/styles" Target="styles.xml"/><Relationship Id="rId21" Type="http://schemas.openxmlformats.org/officeDocument/2006/relationships/hyperlink" Target="consultantplus://offline/ref=988382EE3D3FA6CA86E854C7B52EA63CC3F6FBD0F3873C8ED8E2A4EB6AAE9F308115976B3B896EA475465790C04CCD91048433A4588D0E50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LAW&amp;n=469774&amp;date=25.10.2024&amp;dst=5766&amp;field=134" TargetMode="External"/><Relationship Id="rId17" Type="http://schemas.openxmlformats.org/officeDocument/2006/relationships/hyperlink" Target="consultantplus://offline/ref=988382EE3D3FA6CA86E84ACAA342F838C6F5ACDEF18D3FDF85B6A2BC35FE9965C15591397ACE60AE21101BC0C9469BDE41D120A75A91E012640899C60751N" TargetMode="External"/><Relationship Id="rId25" Type="http://schemas.openxmlformats.org/officeDocument/2006/relationships/hyperlink" Target="consultantplus://offline/ref=988382EE3D3FA6CA86E854C7B52EA63CC3F6FBD0F3873C8ED8E2A4EB6AAE9F308115976C398969AF241C47948918C28E079A2CA6468DE110075B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88382EE3D3FA6CA86E84ACAA342F838C6F5ACDEF18D3FDF85B6A2BC35FE9965C15591397ACE60AE21101BC5C9469BDE41D120A75A91E012640899C60751N" TargetMode="External"/><Relationship Id="rId20" Type="http://schemas.openxmlformats.org/officeDocument/2006/relationships/hyperlink" Target="consultantplus://offline/ref=988382EE3D3FA6CA86E854C7B52EA63CC3F6FBD0F3873C8ED8E2A4EB6AAE9F308115976B3B896EA475465790C04CCD91048433A4588D0E50N" TargetMode="External"/><Relationship Id="rId29" Type="http://schemas.openxmlformats.org/officeDocument/2006/relationships/hyperlink" Target="consultantplus://offline/ref=5D887186A379A172A9B1E73704F41691C9FDE72F2B40384E5B83E4842DDF0083E3D4FCC9E408546297B201D3292C460A247B7F6BFB12xEm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E1FB8E84550669FBF469421D7784A810942F04F3BFC1ED83C498FFB8D3EF348FA778CB0E7175E5C625CDL7g6G" TargetMode="External"/><Relationship Id="rId24" Type="http://schemas.openxmlformats.org/officeDocument/2006/relationships/hyperlink" Target="https://login.consultant.ru/link/?req=doc&amp;base=LAW&amp;n=469774&amp;date=13.11.2024" TargetMode="External"/><Relationship Id="rId32" Type="http://schemas.openxmlformats.org/officeDocument/2006/relationships/hyperlink" Target="consultantplus://offline/ref=5D887186A379A172A9B1F93A12984895CBF3BD202F44341100D2E2D3728F06D6A394FA99A44E5068C3E345802225134560276C6BFA0EEC5B73BD68E9x9m5G" TargetMode="External"/><Relationship Id="rId5" Type="http://schemas.openxmlformats.org/officeDocument/2006/relationships/settings" Target="settings.xml"/><Relationship Id="rId15" Type="http://schemas.openxmlformats.org/officeDocument/2006/relationships/hyperlink" Target="consultantplus://offline/ref=988382EE3D3FA6CA86E84ACAA342F838C6F5ACDEF18D3FDF85B6A2BC35FE9965C15591397ACE60AE211012C2CA469BDE41D120A75A91E012640899C60751N" TargetMode="External"/><Relationship Id="rId23" Type="http://schemas.openxmlformats.org/officeDocument/2006/relationships/hyperlink" Target="https://login.consultant.ru/link/?req=doc&amp;base=LAW&amp;n=469774&amp;dst=5807&amp;field=134&amp;date=13.11.2024" TargetMode="External"/><Relationship Id="rId28" Type="http://schemas.openxmlformats.org/officeDocument/2006/relationships/hyperlink" Target="consultantplus://offline/ref=5D887186A379A172A9B1E73704F41691C9FCE1292A41384E5B83E4842DDF0083E3D4FCCFE709563D92A7108B262F59142D6C6369F9x1m3G" TargetMode="External"/><Relationship Id="rId36" Type="http://schemas.openxmlformats.org/officeDocument/2006/relationships/theme" Target="theme/theme1.xml"/><Relationship Id="rId10" Type="http://schemas.openxmlformats.org/officeDocument/2006/relationships/hyperlink" Target="consultantplus://offline/ref=F5E1FB8E84550669FBF4774F0B1BDAAC179C720DF4B1CDBDDF9BC3A2EFDAE563C8E821814BL7gDG" TargetMode="External"/><Relationship Id="rId19" Type="http://schemas.openxmlformats.org/officeDocument/2006/relationships/hyperlink" Target="consultantplus://offline/ref=988382EE3D3FA6CA86E854C7B52EA63CC3F6FBD6F08C3C8ED8E2A4EB6AAE9F309315CF60388873AE210911C5CF045CN" TargetMode="External"/><Relationship Id="rId31" Type="http://schemas.openxmlformats.org/officeDocument/2006/relationships/hyperlink" Target="consultantplus://offline/ref=5D887186A379A172A9B1F93A12984895CBF3BD202F44341100D2E2D3728F06D6A394FA99A44E5068C3E345802125134560276C6BFA0EEC5B73BD68E9x9m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8382EE3D3FA6CA86E84ACAA342F838C6F5ACDEF18D3FDF85B6A2BC35FE9965C15591397ACE60AE211517C2C9469BDE41D120A75A91E012640899C60751N" TargetMode="External"/><Relationship Id="rId22" Type="http://schemas.openxmlformats.org/officeDocument/2006/relationships/hyperlink" Target="https://login.consultant.ru/link/?req=doc&amp;base=LAW&amp;n=469774&amp;dst=6811&amp;field=134&amp;date=13.11.2024" TargetMode="External"/><Relationship Id="rId27" Type="http://schemas.openxmlformats.org/officeDocument/2006/relationships/hyperlink" Target="consultantplus://offline/ref=5D887186A379A172A9B1E73704F41691C9FDE72F2B40384E5B83E4842DDF0083E3D4FCC9E503596297B201D3292C460A247B7F6BFB12xEmFG" TargetMode="External"/><Relationship Id="rId30" Type="http://schemas.openxmlformats.org/officeDocument/2006/relationships/hyperlink" Target="consultantplus://offline/ref=5D887186A379A172A9B1F93A12984895CBF3BD202C423A1D01D5E2D3728F06D6A394FA99A44E5068C3E347822625134560276C6BFA0EEC5B73BD68E9x9m5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6CC9-6226-45CC-847D-0F9C1779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Равильевич Сюняев</dc:creator>
  <cp:lastModifiedBy>Антоновская Наталья Ивановна</cp:lastModifiedBy>
  <cp:revision>3</cp:revision>
  <cp:lastPrinted>2024-12-02T06:57:00Z</cp:lastPrinted>
  <dcterms:created xsi:type="dcterms:W3CDTF">2024-12-02T07:09:00Z</dcterms:created>
  <dcterms:modified xsi:type="dcterms:W3CDTF">2024-12-02T07:11:00Z</dcterms:modified>
</cp:coreProperties>
</file>