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8C" w:rsidRDefault="00B9718C" w:rsidP="00B9718C">
      <w:pPr>
        <w:pStyle w:val="Style18"/>
        <w:widowControl/>
        <w:spacing w:line="240" w:lineRule="auto"/>
        <w:ind w:firstLine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Г</w:t>
      </w:r>
      <w:r w:rsidRPr="00014987">
        <w:rPr>
          <w:color w:val="000000"/>
          <w:sz w:val="28"/>
          <w:szCs w:val="28"/>
        </w:rPr>
        <w:t>рафик проведения собраний граждан по обсуждению народных проектов,</w:t>
      </w:r>
      <w:r>
        <w:rPr>
          <w:color w:val="000000"/>
          <w:sz w:val="28"/>
          <w:szCs w:val="28"/>
        </w:rPr>
        <w:t xml:space="preserve"> </w:t>
      </w:r>
    </w:p>
    <w:p w:rsidR="00B9718C" w:rsidRDefault="00B9718C" w:rsidP="00B9718C">
      <w:pPr>
        <w:pStyle w:val="Style18"/>
        <w:widowControl/>
        <w:spacing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планируемых к реализации в 2026</w:t>
      </w:r>
      <w:r w:rsidRPr="00014987">
        <w:rPr>
          <w:color w:val="000000"/>
          <w:sz w:val="28"/>
          <w:szCs w:val="28"/>
        </w:rPr>
        <w:t xml:space="preserve"> году на территории МО ГО «Сыктывкар»</w:t>
      </w:r>
    </w:p>
    <w:p w:rsidR="00B9718C" w:rsidRPr="008B4E0E" w:rsidRDefault="00B9718C" w:rsidP="00B9718C">
      <w:pPr>
        <w:pStyle w:val="Style18"/>
        <w:widowControl/>
        <w:spacing w:line="240" w:lineRule="auto"/>
        <w:ind w:firstLine="0"/>
        <w:jc w:val="center"/>
        <w:rPr>
          <w:color w:val="000000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285"/>
        <w:gridCol w:w="1323"/>
        <w:gridCol w:w="1538"/>
        <w:gridCol w:w="2236"/>
        <w:gridCol w:w="2541"/>
        <w:gridCol w:w="2696"/>
        <w:gridCol w:w="3622"/>
      </w:tblGrid>
      <w:tr w:rsidR="00B9718C" w:rsidRPr="001640CC" w:rsidTr="00956BBC">
        <w:trPr>
          <w:jc w:val="center"/>
        </w:trPr>
        <w:tc>
          <w:tcPr>
            <w:tcW w:w="195" w:type="pct"/>
            <w:vAlign w:val="center"/>
          </w:tcPr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05" w:type="pct"/>
            <w:vAlign w:val="center"/>
          </w:tcPr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 проведения собрания</w:t>
            </w:r>
          </w:p>
        </w:tc>
        <w:tc>
          <w:tcPr>
            <w:tcW w:w="417" w:type="pct"/>
            <w:vAlign w:val="center"/>
          </w:tcPr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Время проведения собрания</w:t>
            </w:r>
          </w:p>
        </w:tc>
        <w:tc>
          <w:tcPr>
            <w:tcW w:w="485" w:type="pct"/>
            <w:vAlign w:val="center"/>
          </w:tcPr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705" w:type="pct"/>
            <w:vAlign w:val="center"/>
          </w:tcPr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Место проведения собрания</w:t>
            </w:r>
          </w:p>
        </w:tc>
        <w:tc>
          <w:tcPr>
            <w:tcW w:w="801" w:type="pct"/>
            <w:vAlign w:val="center"/>
          </w:tcPr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Ответственное лицо по проведению собрания </w:t>
            </w:r>
          </w:p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(ФИО полностью, должность)</w:t>
            </w:r>
          </w:p>
        </w:tc>
        <w:tc>
          <w:tcPr>
            <w:tcW w:w="850" w:type="pct"/>
            <w:vAlign w:val="center"/>
          </w:tcPr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Контакты ответственного лица за проведение собрания (телефон, электронная почта)</w:t>
            </w:r>
          </w:p>
        </w:tc>
        <w:tc>
          <w:tcPr>
            <w:tcW w:w="1142" w:type="pct"/>
            <w:vAlign w:val="center"/>
          </w:tcPr>
          <w:p w:rsidR="00B9718C" w:rsidRPr="00387CCB" w:rsidRDefault="00B9718C" w:rsidP="00956BB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87C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Места и сроки предварительного сбора предложений от граждан, ссылки на онлайн-опросы (если это предусмотрено)</w:t>
            </w:r>
          </w:p>
        </w:tc>
      </w:tr>
      <w:tr w:rsidR="00812755" w:rsidRPr="00C24E66" w:rsidTr="00956BBC">
        <w:trPr>
          <w:jc w:val="center"/>
        </w:trPr>
        <w:tc>
          <w:tcPr>
            <w:tcW w:w="195" w:type="pct"/>
          </w:tcPr>
          <w:p w:rsidR="00812755" w:rsidRPr="00C24E66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15.02.2025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Эжвинский р-н г.Сыктывкара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Сыктывкар, ул. Слободская, д. 25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Мамедов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Таджеддин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Гуммет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, индивидуальный предприниматель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pakhlava_house@mail.ru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6638B3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117 общеразвивающего вида»,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Сыктывкар,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6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ул.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Морозова, д. 168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Шестакова Ольга Николаевна, специалист в области охраны труда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8(8212) 31-43-17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03.02.2025 – 19.02.2025. Кабинет директора МАДОУ «Детский сад № 117» г. Сыктывкара.</w:t>
            </w:r>
          </w:p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Онлайн опрос по ссылке - </w:t>
            </w:r>
            <w:hyperlink r:id="rId6" w:tgtFrame="_blank" w:history="1">
              <w:r w:rsidRPr="00D0465C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https://vk.com/club203805361</w:t>
              </w:r>
            </w:hyperlink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6638B3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16:45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№99», г. Сыктывкар, ул. Катаева, д. 35/3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Данченко Маргарита Даниловна, заместитель директора по АХЧ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8 (8212) 32-21-92,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ds_99_syk@edu.rkomi.ru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05.02.2025 - 19.02.2025.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№99» г. Сыктывкара, ул. Катаева, д. 35/3, кабинет заместителя директора по АХЧ.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6638B3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33, г. Сыктывкар, ул.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Банбана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, д. 21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Шилина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Александровна, заместитель директора по воспитательной работе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Пелевина Анжелика Анатольевна 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387CCB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п.с.т.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Выльтыдор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widowControl w:val="0"/>
              <w:jc w:val="center"/>
              <w:rPr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МАУК «Центр досуга «Лира»,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465C">
              <w:rPr>
                <w:color w:val="000000"/>
                <w:sz w:val="20"/>
                <w:szCs w:val="20"/>
              </w:rPr>
              <w:t>Сыктывкар, п.с.т.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Выльтыдор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ул.О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>. Кошевого, д.1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Геряк Артём Владимирович, руководитель администрации</w:t>
            </w:r>
          </w:p>
          <w:p w:rsidR="00812755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п.г.т.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В.Максаковка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2755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Коржкова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Дарья Романовна, заведующая отделом по работе с населением в п.с.т.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Выльтыдор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widowControl w:val="0"/>
              <w:jc w:val="center"/>
              <w:rPr>
                <w:rStyle w:val="aa"/>
                <w:bCs/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(8212) 23-23-13, 23-28-73</w:t>
            </w:r>
          </w:p>
          <w:p w:rsidR="00812755" w:rsidRPr="00D0465C" w:rsidRDefault="001440F8" w:rsidP="00A31F30">
            <w:pPr>
              <w:pStyle w:val="a8"/>
              <w:widowControl w:val="0"/>
              <w:jc w:val="center"/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7" w:history="1"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  <w:lang w:val="en-US"/>
                </w:rPr>
                <w:t>admmaks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</w:rPr>
                <w:t>@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  <w:lang w:val="en-US"/>
                </w:rPr>
                <w:t>sykt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</w:rPr>
                <w:t>.r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  <w:lang w:val="en-US"/>
                </w:rPr>
                <w:t>komi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12755" w:rsidRPr="00D0465C"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8(8212)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23-22-05, </w:t>
            </w:r>
            <w:hyperlink r:id="rId8" w:history="1">
              <w:r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cdlira@mail.ru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20.01.2025-20.02.2025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 xml:space="preserve">- группа в контакте «Поселок 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Выльтыдор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 xml:space="preserve">», «#Верхняя 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Максаковка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 xml:space="preserve"> официально»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D0465C">
              <w:rPr>
                <w:color w:val="000000"/>
                <w:sz w:val="20"/>
                <w:szCs w:val="20"/>
              </w:rPr>
              <w:t xml:space="preserve">- сбор предложений старостой поселка (Ерофеева Е.В.) 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D0465C">
              <w:rPr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D0465C">
              <w:rPr>
                <w:color w:val="000000"/>
                <w:sz w:val="20"/>
                <w:szCs w:val="20"/>
              </w:rPr>
              <w:t xml:space="preserve">сбор предложений </w:t>
            </w:r>
            <w:r w:rsidRPr="00D0465C">
              <w:rPr>
                <w:color w:val="000000"/>
                <w:sz w:val="20"/>
                <w:szCs w:val="20"/>
                <w:lang w:eastAsia="zh-CN"/>
              </w:rPr>
              <w:t xml:space="preserve">на бумажном носителе по адресу: 167905, </w:t>
            </w:r>
            <w:proofErr w:type="spellStart"/>
            <w:r w:rsidRPr="00D0465C">
              <w:rPr>
                <w:color w:val="000000"/>
                <w:sz w:val="20"/>
                <w:szCs w:val="20"/>
                <w:lang w:eastAsia="zh-CN"/>
              </w:rPr>
              <w:t>пгт</w:t>
            </w:r>
            <w:proofErr w:type="spellEnd"/>
            <w:r w:rsidRPr="00D0465C">
              <w:rPr>
                <w:color w:val="000000"/>
                <w:sz w:val="20"/>
                <w:szCs w:val="20"/>
                <w:lang w:eastAsia="zh-CN"/>
              </w:rPr>
              <w:t>. В. Максаковка, ул. Лесная, 13, каб.27 (тел. 232-873)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  <w:lang w:eastAsia="zh-CN"/>
              </w:rPr>
              <w:t xml:space="preserve">- 03.02.-19.02.2025, отдел по работе с населением в п.с.т. </w:t>
            </w:r>
            <w:proofErr w:type="spellStart"/>
            <w:r w:rsidRPr="00D0465C">
              <w:rPr>
                <w:color w:val="000000"/>
                <w:sz w:val="20"/>
                <w:szCs w:val="20"/>
                <w:lang w:eastAsia="zh-CN"/>
              </w:rPr>
              <w:t>Выльтыдор</w:t>
            </w:r>
            <w:proofErr w:type="spellEnd"/>
            <w:r w:rsidRPr="00D0465C">
              <w:rPr>
                <w:color w:val="000000"/>
                <w:sz w:val="20"/>
                <w:szCs w:val="20"/>
                <w:lang w:eastAsia="zh-CN"/>
              </w:rPr>
              <w:t xml:space="preserve"> МАУК «ЦД «Лира», г. Сыктывкар, </w:t>
            </w:r>
            <w:proofErr w:type="spellStart"/>
            <w:r w:rsidRPr="00D0465C">
              <w:rPr>
                <w:color w:val="000000"/>
                <w:sz w:val="20"/>
                <w:szCs w:val="20"/>
                <w:lang w:eastAsia="zh-CN"/>
              </w:rPr>
              <w:t>п.с.т.Выльтыдор</w:t>
            </w:r>
            <w:proofErr w:type="spellEnd"/>
            <w:r w:rsidRPr="00D0465C">
              <w:rPr>
                <w:color w:val="000000"/>
                <w:sz w:val="20"/>
                <w:szCs w:val="20"/>
                <w:lang w:eastAsia="zh-CN"/>
              </w:rPr>
              <w:t>, ул. О. Кошевого, д. 1.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п.с.т. Верхний </w:t>
            </w:r>
            <w:proofErr w:type="spellStart"/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Мырты</w:t>
            </w:r>
            <w:proofErr w:type="spellEnd"/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D0465C">
              <w:rPr>
                <w:sz w:val="20"/>
                <w:szCs w:val="20"/>
              </w:rPr>
              <w:t>Некомерческий</w:t>
            </w:r>
            <w:proofErr w:type="spellEnd"/>
            <w:r w:rsidRPr="00D0465C">
              <w:rPr>
                <w:sz w:val="20"/>
                <w:szCs w:val="20"/>
              </w:rPr>
              <w:t xml:space="preserve"> благо</w:t>
            </w:r>
            <w:r>
              <w:rPr>
                <w:sz w:val="20"/>
                <w:szCs w:val="20"/>
              </w:rPr>
              <w:t xml:space="preserve">творительный фонд «Новая жизнь», </w:t>
            </w:r>
            <w:r w:rsidRPr="00D0465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0465C">
              <w:rPr>
                <w:sz w:val="20"/>
                <w:szCs w:val="20"/>
              </w:rPr>
              <w:t xml:space="preserve">Сыктывкар, п.с.т. Верхний </w:t>
            </w:r>
            <w:proofErr w:type="spellStart"/>
            <w:r w:rsidRPr="00D0465C">
              <w:rPr>
                <w:sz w:val="20"/>
                <w:szCs w:val="20"/>
              </w:rPr>
              <w:t>Мырты</w:t>
            </w:r>
            <w:proofErr w:type="spellEnd"/>
            <w:r w:rsidRPr="00D0465C">
              <w:rPr>
                <w:sz w:val="20"/>
                <w:szCs w:val="20"/>
              </w:rPr>
              <w:t xml:space="preserve"> ю, ул.</w:t>
            </w:r>
            <w:r>
              <w:rPr>
                <w:sz w:val="20"/>
                <w:szCs w:val="20"/>
              </w:rPr>
              <w:t xml:space="preserve"> </w:t>
            </w:r>
            <w:r w:rsidRPr="00D0465C">
              <w:rPr>
                <w:sz w:val="20"/>
                <w:szCs w:val="20"/>
              </w:rPr>
              <w:t>Гаражная, д.6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Геряк Артём Владимирович, руководитель администрации</w:t>
            </w: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п.г.т.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В.Максаковка</w:t>
            </w:r>
            <w:proofErr w:type="spellEnd"/>
          </w:p>
        </w:tc>
        <w:tc>
          <w:tcPr>
            <w:tcW w:w="850" w:type="pct"/>
          </w:tcPr>
          <w:p w:rsidR="00812755" w:rsidRPr="00D0465C" w:rsidRDefault="00812755" w:rsidP="00A31F30">
            <w:pPr>
              <w:widowControl w:val="0"/>
              <w:jc w:val="center"/>
              <w:rPr>
                <w:rStyle w:val="a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8(8212)</w:t>
            </w:r>
            <w:r w:rsidRPr="00D0465C">
              <w:rPr>
                <w:color w:val="000000"/>
                <w:sz w:val="20"/>
                <w:szCs w:val="20"/>
              </w:rPr>
              <w:t xml:space="preserve">23-23-13, </w:t>
            </w:r>
            <w:r w:rsidRPr="00D0465C">
              <w:rPr>
                <w:sz w:val="20"/>
                <w:szCs w:val="20"/>
              </w:rPr>
              <w:t>8(8212)</w:t>
            </w:r>
            <w:r w:rsidRPr="00D0465C">
              <w:rPr>
                <w:color w:val="000000"/>
                <w:sz w:val="20"/>
                <w:szCs w:val="20"/>
              </w:rPr>
              <w:t>23-28-73</w:t>
            </w: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65C"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admmaks@sykt</w:t>
            </w:r>
            <w:proofErr w:type="spellEnd"/>
            <w:r w:rsidRPr="00D0465C"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D0465C"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</w:rPr>
              <w:t>r</w:t>
            </w:r>
            <w:proofErr w:type="spellStart"/>
            <w:r w:rsidRPr="00D0465C"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komi</w:t>
            </w:r>
            <w:proofErr w:type="spellEnd"/>
            <w:r w:rsidRPr="00D0465C"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D0465C"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</w:tcPr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20.01.2025-20.02.2025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- группы в контакте «#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МыртыЮ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 xml:space="preserve">», «#Верхняя 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Максаковка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 xml:space="preserve"> официально»</w:t>
            </w:r>
          </w:p>
          <w:p w:rsidR="00812755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 xml:space="preserve">- сбор предложений старостой поселка (Пономарев И.А.) 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D0465C">
              <w:rPr>
                <w:color w:val="000000"/>
                <w:sz w:val="20"/>
                <w:szCs w:val="20"/>
                <w:lang w:eastAsia="zh-CN"/>
              </w:rPr>
              <w:t>- сбор предложений на бумажном носителе по адресу: 167905, п.г.т. В. Максаковка, ул. Лесная, 13, каб.27 (тел. 232-873)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МАОУ «Лицей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Сыктывкар, Набережный пр., д. 11</w:t>
            </w:r>
          </w:p>
          <w:p w:rsidR="00812755" w:rsidRPr="00D0465C" w:rsidRDefault="00812755" w:rsidP="00A31F30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Кольцова Мария Алексеевна, заместитель директора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26.02.2025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17:30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№38», г. Сыктывкар, ул. Кирова, д.60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Ермолина Наталия Викторовна, заведующий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8(8212) 24-53-24, </w:t>
            </w:r>
            <w:hyperlink r:id="rId9" w:history="1">
              <w:r w:rsidRPr="00D0465C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 w:themeFill="background1"/>
                </w:rPr>
                <w:t>ds_38_syk@edu.rkomi.ru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20.01.2025 - 26.02.2025.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№38»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, ул. Д.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Каликовой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, д.24/1, Кабинет заведующего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п.г.т. Верхняя Максаковка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120», г. Сыктывкар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ул. Лесосплавная, д.30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Гехт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Николаевна, заведующий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8(8212) 23-28-84</w:t>
            </w:r>
          </w:p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ds_120_syk@edu.rkomi.ru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01.02.2025 – 28.02.2025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Группы детского сада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Кабинет заведующего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27.02.2025.</w:t>
            </w:r>
          </w:p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ООО «Сыктывкарский молочный завод»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Сыктывкар, 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ул. Печорская,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Разманова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льга Валентиновна, экономист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т. 8(8212)206-189, 8(8212)206-190</w:t>
            </w:r>
          </w:p>
          <w:p w:rsidR="00812755" w:rsidRPr="00D0465C" w:rsidRDefault="001440F8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2755" w:rsidRPr="00D0465C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</w:rPr>
                <w:t>econom_3@komimoloko.ru</w:t>
              </w:r>
            </w:hyperlink>
            <w:r w:rsidR="00812755" w:rsidRPr="00D046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2755" w:rsidRPr="00D0465C" w:rsidRDefault="001440F8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2755" w:rsidRPr="00D0465C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</w:rPr>
                <w:t>info@komimoloko.ru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93»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Сыктывкар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, ул. Коммунистическая, д.79а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Вольф Ольга Олеговна, заведующий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(8212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32-25-24</w:t>
            </w:r>
          </w:p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ds_93_syk@edu.rkomi.ru</w:t>
              </w:r>
            </w:hyperlink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07.02.2025 - 28.02.2025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- МБДОУ «Детский сад № 93» г. Сыктывкара (ул. Коммунистическая, д.</w:t>
            </w:r>
            <w:proofErr w:type="gram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proofErr w:type="gram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а, методический кабинет)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</w:t>
            </w:r>
            <w:r w:rsidRPr="00D0465C">
              <w:rPr>
                <w:sz w:val="20"/>
                <w:szCs w:val="20"/>
              </w:rPr>
              <w:t>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 xml:space="preserve">МАДОУ «Детский сад №13», </w:t>
            </w:r>
            <w:r>
              <w:rPr>
                <w:sz w:val="20"/>
                <w:szCs w:val="20"/>
              </w:rPr>
              <w:t xml:space="preserve">г. Сыктывкар, ул. Коммунистическая, д. </w:t>
            </w:r>
            <w:r w:rsidRPr="00D0465C">
              <w:rPr>
                <w:sz w:val="20"/>
                <w:szCs w:val="20"/>
              </w:rPr>
              <w:t>39/1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 xml:space="preserve">Сикорская Галина Борисовна, </w:t>
            </w: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8(8212) 329425, ds_13_syk@edu.rkomi.ru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01.01.2025 - 15.02.2025 г., МАДОУ «Детский сад №13», улица Коммунистическая 39/1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МАУДО «Центр детского творчества», (актовый зал)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Сыктывкар, ул. Мира, д. 11А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Екатерина Владимировна, методист </w:t>
            </w:r>
          </w:p>
        </w:tc>
        <w:tc>
          <w:tcPr>
            <w:tcW w:w="850" w:type="pct"/>
          </w:tcPr>
          <w:p w:rsidR="00812755" w:rsidRPr="009E6C2E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4" w:history="1">
              <w:r w:rsidR="00812755" w:rsidRPr="009E6C2E">
                <w:rPr>
                  <w:rStyle w:val="aa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№12 имени Олега </w:t>
            </w:r>
            <w:proofErr w:type="gram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Кошевого»  г.</w:t>
            </w:r>
            <w:proofErr w:type="gram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Сыктывкар, ул. Интернациональная, д. 167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Сочнева Анна Витальевна, директор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8(8212)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24-43-80</w:t>
            </w:r>
          </w:p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sch_12_ok@edu.rkomi.ru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МАУДО «Дворец творчества детей и учащейся молодежи» (зрительный зал),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Сыктывкар, ул. Орджоникидзе, д. 21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Лариса Васильевна, заместитель директора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п.г.т. Верхняя Максаковка</w:t>
            </w: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 xml:space="preserve">МАУК «Центр досуга «Лира», </w:t>
            </w:r>
            <w:r w:rsidRPr="00D0465C">
              <w:rPr>
                <w:color w:val="000000"/>
                <w:sz w:val="20"/>
                <w:szCs w:val="20"/>
              </w:rPr>
              <w:t xml:space="preserve">г. Сыктывкар, </w:t>
            </w:r>
            <w:r w:rsidRPr="00D0465C">
              <w:rPr>
                <w:sz w:val="20"/>
                <w:szCs w:val="20"/>
              </w:rPr>
              <w:t>п.г.т. Верхняя Максаковка, ул. Большая, д. 6/1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Геряк Артём Владимирович, руководитель администрации</w:t>
            </w:r>
          </w:p>
          <w:p w:rsidR="00812755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п.г.т.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В.Максаковка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12755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Мирвода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Жанна Григорьевна, директор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widowControl w:val="0"/>
              <w:jc w:val="center"/>
              <w:rPr>
                <w:rStyle w:val="aa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0465C">
              <w:rPr>
                <w:sz w:val="20"/>
                <w:szCs w:val="20"/>
              </w:rPr>
              <w:t>(8212) 23-23-13, 23-28-73</w:t>
            </w:r>
          </w:p>
          <w:p w:rsidR="00812755" w:rsidRPr="00D0465C" w:rsidRDefault="001440F8" w:rsidP="00A31F30">
            <w:pPr>
              <w:pStyle w:val="a8"/>
              <w:widowControl w:val="0"/>
              <w:jc w:val="center"/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16" w:history="1"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  <w:lang w:val="en-US"/>
                </w:rPr>
                <w:t>admmaks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</w:rPr>
                <w:t>@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  <w:lang w:val="en-US"/>
                </w:rPr>
                <w:t>sykt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</w:rPr>
                <w:t>.r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  <w:lang w:val="en-US"/>
                </w:rPr>
                <w:t>komi</w:t>
              </w:r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Style w:val="aa"/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(8212) 23-22-05, </w:t>
            </w:r>
            <w:hyperlink r:id="rId17" w:history="1">
              <w:r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cdlira@mail.ru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20.01.2025-20.02.2025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- группа в контакте «Верхняя Максаковка официально»,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 xml:space="preserve">- </w:t>
            </w:r>
            <w:r w:rsidRPr="00D0465C">
              <w:rPr>
                <w:color w:val="000000"/>
                <w:sz w:val="20"/>
                <w:szCs w:val="20"/>
                <w:lang w:eastAsia="zh-CN"/>
              </w:rPr>
              <w:t>сбор</w:t>
            </w:r>
            <w:r w:rsidRPr="00D0465C">
              <w:rPr>
                <w:color w:val="000000"/>
                <w:sz w:val="20"/>
                <w:szCs w:val="20"/>
              </w:rPr>
              <w:t xml:space="preserve"> предложений: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D0465C">
              <w:rPr>
                <w:color w:val="000000"/>
                <w:sz w:val="20"/>
                <w:szCs w:val="20"/>
              </w:rPr>
              <w:t xml:space="preserve">1. по телефону: </w:t>
            </w:r>
            <w:r w:rsidRPr="00D0465C">
              <w:rPr>
                <w:color w:val="000000"/>
                <w:sz w:val="20"/>
                <w:szCs w:val="20"/>
                <w:lang w:eastAsia="zh-CN"/>
              </w:rPr>
              <w:t xml:space="preserve"> 232-873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  <w:lang w:eastAsia="zh-CN"/>
              </w:rPr>
              <w:t>2. на бумажном носителе по адресу: 167905, п.г.т. В. Максаковка, ул. Лесная, 13, каб.27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МАОУ «СОШ № 35» (кабинет № 10), г. Сыктывкар, ул. Пушкина, д. 75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Бобков Иван Николаевич, заместитель директора по научно-методической работе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п.г.т. Верхняя Максаковка</w:t>
            </w: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 xml:space="preserve">МАУК «Центр досуга «Лира», </w:t>
            </w:r>
            <w:r w:rsidRPr="00D0465C">
              <w:rPr>
                <w:color w:val="000000"/>
                <w:sz w:val="20"/>
                <w:szCs w:val="20"/>
              </w:rPr>
              <w:t xml:space="preserve">г. Сыктывкар, </w:t>
            </w:r>
            <w:r w:rsidRPr="00D0465C">
              <w:rPr>
                <w:sz w:val="20"/>
                <w:szCs w:val="20"/>
              </w:rPr>
              <w:t>п.г.т. Верхняя Максаковка, ул. Большая, д. 6/1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Афанасьев Дмитрий Львович, председатель ТОС «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Яг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-кар»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0465C">
              <w:rPr>
                <w:sz w:val="20"/>
                <w:szCs w:val="20"/>
              </w:rPr>
              <w:t>(8212)</w:t>
            </w:r>
            <w:r>
              <w:rPr>
                <w:sz w:val="20"/>
                <w:szCs w:val="20"/>
              </w:rPr>
              <w:t xml:space="preserve"> </w:t>
            </w:r>
            <w:r w:rsidRPr="00D0465C">
              <w:rPr>
                <w:sz w:val="20"/>
                <w:szCs w:val="20"/>
              </w:rPr>
              <w:t>713-763</w:t>
            </w:r>
          </w:p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20.01.2025-20.02.2025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- группа в контакте: «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Яг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>-кар» (</w:t>
            </w:r>
            <w:hyperlink r:id="rId18" w:history="1">
              <w:r w:rsidRPr="00D0465C">
                <w:rPr>
                  <w:rStyle w:val="aa"/>
                  <w:color w:val="000000"/>
                  <w:sz w:val="20"/>
                  <w:szCs w:val="20"/>
                  <w:lang w:val="en-US"/>
                </w:rPr>
                <w:t>https</w:t>
              </w:r>
              <w:r w:rsidRPr="00D0465C">
                <w:rPr>
                  <w:rStyle w:val="aa"/>
                  <w:color w:val="000000"/>
                  <w:sz w:val="20"/>
                  <w:szCs w:val="20"/>
                </w:rPr>
                <w:t>:</w:t>
              </w:r>
              <w:proofErr w:type="spellStart"/>
              <w:r w:rsidRPr="00D0465C">
                <w:rPr>
                  <w:rStyle w:val="aa"/>
                  <w:color w:val="000000"/>
                  <w:sz w:val="20"/>
                  <w:szCs w:val="20"/>
                  <w:lang w:val="en-US"/>
                </w:rPr>
                <w:t>vk</w:t>
              </w:r>
              <w:proofErr w:type="spellEnd"/>
              <w:r w:rsidRPr="00D0465C">
                <w:rPr>
                  <w:rStyle w:val="aa"/>
                  <w:color w:val="000000"/>
                  <w:sz w:val="20"/>
                  <w:szCs w:val="20"/>
                </w:rPr>
                <w:t>.</w:t>
              </w:r>
              <w:r w:rsidRPr="00D0465C">
                <w:rPr>
                  <w:rStyle w:val="aa"/>
                  <w:color w:val="000000"/>
                  <w:sz w:val="20"/>
                  <w:szCs w:val="20"/>
                  <w:lang w:val="en-US"/>
                </w:rPr>
                <w:t>com</w:t>
              </w:r>
              <w:r w:rsidRPr="00D0465C">
                <w:rPr>
                  <w:rStyle w:val="aa"/>
                  <w:color w:val="000000"/>
                  <w:sz w:val="20"/>
                  <w:szCs w:val="20"/>
                </w:rPr>
                <w:t>/</w:t>
              </w:r>
              <w:proofErr w:type="spellStart"/>
              <w:r w:rsidRPr="00D0465C">
                <w:rPr>
                  <w:rStyle w:val="aa"/>
                  <w:color w:val="000000"/>
                  <w:sz w:val="20"/>
                  <w:szCs w:val="20"/>
                  <w:lang w:val="en-US"/>
                </w:rPr>
                <w:t>yagkar</w:t>
              </w:r>
              <w:proofErr w:type="spellEnd"/>
            </w:hyperlink>
            <w:r w:rsidRPr="00D0465C">
              <w:rPr>
                <w:color w:val="000000"/>
                <w:sz w:val="20"/>
                <w:szCs w:val="20"/>
              </w:rPr>
              <w:t>)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 xml:space="preserve">- </w:t>
            </w:r>
            <w:r w:rsidRPr="00D0465C">
              <w:rPr>
                <w:color w:val="000000"/>
                <w:sz w:val="20"/>
                <w:szCs w:val="20"/>
                <w:lang w:eastAsia="zh-CN"/>
              </w:rPr>
              <w:t>сбор</w:t>
            </w:r>
            <w:r w:rsidRPr="00D0465C">
              <w:rPr>
                <w:color w:val="000000"/>
                <w:sz w:val="20"/>
                <w:szCs w:val="20"/>
              </w:rPr>
              <w:t xml:space="preserve"> предложений председателем 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Яг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 xml:space="preserve">-кар по телефону: </w:t>
            </w:r>
            <w:r w:rsidRPr="00D0465C">
              <w:rPr>
                <w:sz w:val="20"/>
                <w:szCs w:val="20"/>
              </w:rPr>
              <w:t>713-763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п.г.т.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г. Сыктывкара</w:t>
            </w:r>
          </w:p>
        </w:tc>
        <w:tc>
          <w:tcPr>
            <w:tcW w:w="705" w:type="pct"/>
          </w:tcPr>
          <w:p w:rsidR="00812755" w:rsidRPr="00412DCC" w:rsidRDefault="00812755" w:rsidP="00A31F3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12DCC">
              <w:rPr>
                <w:color w:val="000000"/>
                <w:sz w:val="20"/>
                <w:szCs w:val="20"/>
              </w:rPr>
              <w:t xml:space="preserve">МБУК «Дом культуры п.г.т. </w:t>
            </w:r>
            <w:proofErr w:type="spellStart"/>
            <w:r w:rsidRPr="00412DCC">
              <w:rPr>
                <w:color w:val="000000"/>
                <w:sz w:val="20"/>
                <w:szCs w:val="20"/>
              </w:rPr>
              <w:t>Седкыркещ</w:t>
            </w:r>
            <w:proofErr w:type="spellEnd"/>
            <w:r w:rsidRPr="00412DCC">
              <w:rPr>
                <w:color w:val="000000"/>
                <w:sz w:val="20"/>
                <w:szCs w:val="20"/>
              </w:rPr>
              <w:t xml:space="preserve">», </w:t>
            </w:r>
            <w:r w:rsidRPr="00412DCC">
              <w:rPr>
                <w:sz w:val="20"/>
                <w:szCs w:val="20"/>
              </w:rPr>
              <w:t>г. Сыктывкар,</w:t>
            </w:r>
            <w:r w:rsidRPr="00412DCC">
              <w:rPr>
                <w:color w:val="000000"/>
                <w:sz w:val="20"/>
                <w:szCs w:val="20"/>
              </w:rPr>
              <w:t xml:space="preserve"> ул. Уральская д.17/1</w:t>
            </w:r>
          </w:p>
        </w:tc>
        <w:tc>
          <w:tcPr>
            <w:tcW w:w="801" w:type="pct"/>
          </w:tcPr>
          <w:p w:rsidR="00812755" w:rsidRPr="00412DCC" w:rsidRDefault="00812755" w:rsidP="00A31F30">
            <w:pPr>
              <w:pStyle w:val="a8"/>
              <w:jc w:val="center"/>
              <w:rPr>
                <w:sz w:val="20"/>
                <w:szCs w:val="20"/>
              </w:rPr>
            </w:pPr>
            <w:r w:rsidRPr="00412D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Пелевин Юрий Александрович, руководитель администрации п.г.т. </w:t>
            </w:r>
            <w:proofErr w:type="spellStart"/>
            <w:r w:rsidRPr="00412DCC">
              <w:rPr>
                <w:rFonts w:ascii="Times New Roman" w:hAnsi="Times New Roman"/>
                <w:color w:val="000000"/>
                <w:sz w:val="20"/>
                <w:szCs w:val="20"/>
              </w:rPr>
              <w:t>Седкыркещ</w:t>
            </w:r>
            <w:proofErr w:type="spellEnd"/>
          </w:p>
        </w:tc>
        <w:tc>
          <w:tcPr>
            <w:tcW w:w="850" w:type="pct"/>
          </w:tcPr>
          <w:p w:rsidR="00812755" w:rsidRPr="00412DCC" w:rsidRDefault="00812755" w:rsidP="00A31F3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(8212)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DCC">
              <w:rPr>
                <w:rFonts w:ascii="Times New Roman" w:hAnsi="Times New Roman"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12DCC">
              <w:rPr>
                <w:rFonts w:ascii="Times New Roman" w:hAnsi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42" w:type="pct"/>
          </w:tcPr>
          <w:p w:rsidR="00812755" w:rsidRPr="00412DC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 р-н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МАОУ «СОШ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28» (актовый зал) г. Сыктывкар, ул. Мира д. 42А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Марчук Ирина Петровна, заместитель директора </w:t>
            </w:r>
          </w:p>
        </w:tc>
        <w:tc>
          <w:tcPr>
            <w:tcW w:w="850" w:type="pct"/>
          </w:tcPr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812755" w:rsidRPr="00D0465C">
                <w:rPr>
                  <w:rStyle w:val="aa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sch_31_syk@edu.rkomi.ru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№53 общеразвивающего 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Сыктывкар,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ул. Интернациональная, д.169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Панченкова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Валерияновна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8(8212) 24-12-49</w:t>
            </w:r>
          </w:p>
          <w:p w:rsidR="00812755" w:rsidRPr="00D0465C" w:rsidRDefault="001440F8" w:rsidP="00A31F30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812755" w:rsidRPr="00D0465C">
                <w:rPr>
                  <w:rStyle w:val="aa"/>
                  <w:sz w:val="20"/>
                  <w:szCs w:val="20"/>
                </w:rPr>
                <w:t>ds_53_syk@edu.rkomi.ru</w:t>
              </w:r>
            </w:hyperlink>
          </w:p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10.02.2025 - 12.03.2025.  Онлайн-голосование в социальной сети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- </w:t>
            </w:r>
            <w:hyperlink r:id="rId21" w:tgtFrame="_blank" w:history="1">
              <w:r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https://vk.com/detsad53</w:t>
              </w:r>
            </w:hyperlink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 предложений по QR-коду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C24E66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12.03</w:t>
            </w:r>
            <w:r w:rsidRPr="00C24E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417" w:type="pct"/>
          </w:tcPr>
          <w:p w:rsidR="00812755" w:rsidRPr="00C24E66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4E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17:30</w:t>
            </w:r>
          </w:p>
        </w:tc>
        <w:tc>
          <w:tcPr>
            <w:tcW w:w="485" w:type="pct"/>
          </w:tcPr>
          <w:p w:rsidR="00812755" w:rsidRPr="00C24E66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4E66">
              <w:rPr>
                <w:rFonts w:ascii="Times New Roman" w:hAnsi="Times New Roman" w:cs="Times New Roman"/>
                <w:sz w:val="20"/>
                <w:szCs w:val="20"/>
              </w:rPr>
              <w:t>Эжвинский р-н г.Сыктывкара</w:t>
            </w:r>
          </w:p>
        </w:tc>
        <w:tc>
          <w:tcPr>
            <w:tcW w:w="705" w:type="pct"/>
          </w:tcPr>
          <w:p w:rsidR="00812755" w:rsidRPr="00C24E66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4E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Эжвинского района МО ГО «Сыктывкар» (большой зал), г. Сыктывкар, ул. Славы, д. 1</w:t>
            </w:r>
          </w:p>
        </w:tc>
        <w:tc>
          <w:tcPr>
            <w:tcW w:w="801" w:type="pct"/>
          </w:tcPr>
          <w:p w:rsidR="00812755" w:rsidRPr="00C24E66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4E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Леушина Елена Александровна, заведующий отделом по организационной работе администрации Эжвинского района МО ГО «Сыктывкар»</w:t>
            </w:r>
          </w:p>
        </w:tc>
        <w:tc>
          <w:tcPr>
            <w:tcW w:w="850" w:type="pct"/>
          </w:tcPr>
          <w:p w:rsidR="00812755" w:rsidRPr="00C24E66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8(8212)</w:t>
            </w:r>
            <w:r w:rsidRPr="00C24E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409-550 (доб. 124)</w:t>
            </w:r>
          </w:p>
        </w:tc>
        <w:tc>
          <w:tcPr>
            <w:tcW w:w="1142" w:type="pct"/>
          </w:tcPr>
          <w:p w:rsidR="00812755" w:rsidRPr="00C24E66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4E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п.г.т.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 20» (школьная столовая), г. Сыктывкар, п.г.т.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Седкыркещ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, ул. Лесовозная, д. 22/1</w:t>
            </w:r>
          </w:p>
        </w:tc>
        <w:tc>
          <w:tcPr>
            <w:tcW w:w="801" w:type="pct"/>
          </w:tcPr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Чудаков Владимир Викторович, учитель химии</w:t>
            </w: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Носова Диана Николаевна, советник директора по воспитанию и взаимодействию с общественными объединениями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8(8212)23-85-40, 8(8212)23-82-80,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_20_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syk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rkomi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9C76EF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Эжвинский р-н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«МАУ Эжвинский центр коми культуры», г.Сыктывкар, пр. Бумажников, д. 42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465C">
              <w:rPr>
                <w:color w:val="000000"/>
                <w:sz w:val="20"/>
                <w:szCs w:val="20"/>
              </w:rPr>
              <w:t>Ненина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 xml:space="preserve"> Анастасия Владимировна,         директор «МАУ ЭЦКК»</w:t>
            </w:r>
          </w:p>
        </w:tc>
        <w:tc>
          <w:tcPr>
            <w:tcW w:w="850" w:type="pct"/>
          </w:tcPr>
          <w:p w:rsidR="00812755" w:rsidRDefault="00812755" w:rsidP="00A31F30">
            <w:pPr>
              <w:widowControl w:val="0"/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 xml:space="preserve">8(8212)623190,       </w:t>
            </w:r>
          </w:p>
          <w:p w:rsidR="00812755" w:rsidRPr="00D0465C" w:rsidRDefault="00812755" w:rsidP="00A31F30">
            <w:pPr>
              <w:widowControl w:val="0"/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 xml:space="preserve">      </w:t>
            </w:r>
            <w:hyperlink r:id="rId22" w:history="1">
              <w:r w:rsidRPr="00D0465C">
                <w:rPr>
                  <w:rStyle w:val="aa"/>
                  <w:sz w:val="20"/>
                  <w:szCs w:val="20"/>
                </w:rPr>
                <w:t>muk-ckk@yandex.ru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01.03.2025-13.03.2025</w:t>
            </w:r>
          </w:p>
          <w:p w:rsidR="00812755" w:rsidRPr="00D0465C" w:rsidRDefault="00812755" w:rsidP="00A31F30">
            <w:pPr>
              <w:widowControl w:val="0"/>
              <w:tabs>
                <w:tab w:val="left" w:pos="5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МАУ «Эжвинский центр коми культуры», пр. Бумажников, 42.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 р-н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МАУ «Культурно-досуговый центр «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Шудлун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>»,</w:t>
            </w:r>
          </w:p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г. Сыктывкар,</w:t>
            </w:r>
          </w:p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 xml:space="preserve">ул. </w:t>
            </w:r>
            <w:r w:rsidRPr="00D0465C">
              <w:rPr>
                <w:color w:val="000000"/>
                <w:sz w:val="20"/>
                <w:szCs w:val="20"/>
              </w:rPr>
              <w:t>Славы, д. 18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0465C">
              <w:rPr>
                <w:color w:val="000000"/>
                <w:sz w:val="20"/>
                <w:szCs w:val="20"/>
              </w:rPr>
              <w:t>Милорадова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 xml:space="preserve"> Наталья Валентиновна,</w:t>
            </w:r>
          </w:p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(8212)63-22-77 shudlun@yandex.ru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01.03.2025-10.03.2025</w:t>
            </w:r>
          </w:p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МАУ «Культурно-досуговый центр «</w:t>
            </w:r>
            <w:proofErr w:type="spellStart"/>
            <w:r w:rsidRPr="00D0465C">
              <w:rPr>
                <w:color w:val="000000"/>
                <w:sz w:val="20"/>
                <w:szCs w:val="20"/>
              </w:rPr>
              <w:t>Шудлун</w:t>
            </w:r>
            <w:proofErr w:type="spellEnd"/>
            <w:r w:rsidRPr="00D0465C">
              <w:rPr>
                <w:color w:val="000000"/>
                <w:sz w:val="20"/>
                <w:szCs w:val="20"/>
              </w:rPr>
              <w:t xml:space="preserve">», </w:t>
            </w:r>
            <w:r w:rsidRPr="00D0465C">
              <w:rPr>
                <w:sz w:val="20"/>
                <w:szCs w:val="20"/>
              </w:rPr>
              <w:t>г. Сыктывкар,</w:t>
            </w:r>
            <w:r w:rsidRPr="00D0465C">
              <w:rPr>
                <w:color w:val="000000"/>
                <w:sz w:val="20"/>
                <w:szCs w:val="20"/>
              </w:rPr>
              <w:t xml:space="preserve"> </w:t>
            </w:r>
            <w:r w:rsidRPr="00D0465C">
              <w:rPr>
                <w:sz w:val="20"/>
                <w:szCs w:val="20"/>
              </w:rPr>
              <w:t xml:space="preserve">ул. </w:t>
            </w:r>
            <w:r w:rsidRPr="00D0465C">
              <w:rPr>
                <w:color w:val="000000"/>
                <w:sz w:val="20"/>
                <w:szCs w:val="20"/>
              </w:rPr>
              <w:t>Славы, д. 18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МАУДО «Сыктывкарская детская музыкальная школа» имени Я.С.Перепелицы, г.Сыктывкар, ул. Советская, д. 55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 xml:space="preserve">Старостина Ольга Владимировна, заместитель директора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8(8212) 44-23-50  syktkirova39a@mail.ru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1.02.2025-28.02.2025</w:t>
            </w:r>
          </w:p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МАУДО «Сыктывкарская детская музыкальная школа» имени Я.С.Перепелицы, г.Сыктывкар, ул. Советская, д. 55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МАУК «Центр коми культуры</w:t>
            </w:r>
            <w:proofErr w:type="gramStart"/>
            <w:r w:rsidRPr="00D0465C">
              <w:rPr>
                <w:color w:val="000000"/>
                <w:sz w:val="20"/>
                <w:szCs w:val="20"/>
              </w:rPr>
              <w:t>»,  г.Сыктывкар</w:t>
            </w:r>
            <w:proofErr w:type="gramEnd"/>
            <w:r w:rsidRPr="00D0465C">
              <w:rPr>
                <w:color w:val="000000"/>
                <w:sz w:val="20"/>
                <w:szCs w:val="20"/>
              </w:rPr>
              <w:t>, ул.Бабушкина, д.31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 xml:space="preserve">Гонтарук Наталья Николаевна, директор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8(8212)24-68-12,</w:t>
            </w:r>
          </w:p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komikultura@mail.ru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jc w:val="center"/>
              <w:rPr>
                <w:color w:val="000000"/>
                <w:sz w:val="20"/>
                <w:szCs w:val="20"/>
              </w:rPr>
            </w:pPr>
            <w:r w:rsidRPr="00D046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МАОУ «СОШ № 24» (актовый зал), г. Сыктывкар, ул. Морозова, д. 175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Крощенко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Нина Николаевна, учитель иностранного языка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 р-н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МАОУ «СОШ № 22 имени Георгия Димитрова» (корпус № 2), г. Сыктывкар, ул. Мира, д. 21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Елагина Вера Анатольевна, директор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(8212) 62-57-80</w:t>
            </w:r>
          </w:p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sch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_22_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syk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@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rkomi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Сыктывкархлеб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, ул. Громова,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 Максим Александрович, финансовый директор </w:t>
            </w:r>
          </w:p>
        </w:tc>
        <w:tc>
          <w:tcPr>
            <w:tcW w:w="850" w:type="pct"/>
          </w:tcPr>
          <w:p w:rsidR="00812755" w:rsidRPr="005328E6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8(8212)400-749, </w:t>
            </w:r>
            <w:hyperlink r:id="rId24" w:history="1">
              <w:r w:rsidRPr="00D0465C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kozlov</w:t>
              </w:r>
              <w:r w:rsidRPr="005328E6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</w:rPr>
                <w:t>@</w:t>
              </w:r>
              <w:r w:rsidRPr="00D0465C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s</w:t>
              </w:r>
              <w:r w:rsidRPr="005328E6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</w:rPr>
                <w:t>-</w:t>
              </w:r>
              <w:r w:rsidRPr="00D0465C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hleb</w:t>
              </w:r>
              <w:r w:rsidRPr="005328E6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r w:rsidRPr="00D0465C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ru</w:t>
              </w:r>
            </w:hyperlink>
          </w:p>
          <w:p w:rsidR="00812755" w:rsidRPr="005328E6" w:rsidRDefault="00812755" w:rsidP="00A31F3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878E3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E3"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</w:tc>
        <w:tc>
          <w:tcPr>
            <w:tcW w:w="417" w:type="pct"/>
          </w:tcPr>
          <w:p w:rsidR="00812755" w:rsidRPr="00D878E3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E3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485" w:type="pct"/>
          </w:tcPr>
          <w:p w:rsidR="00812755" w:rsidRPr="00D878E3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E3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3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Крытая ледовая арена МАУ ДО «СШОР «Северная Олимпия»</w:t>
            </w:r>
            <w:r w:rsidRPr="00F033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878E3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Димитрова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D878E3">
              <w:rPr>
                <w:rFonts w:ascii="Times New Roman" w:hAnsi="Times New Roman" w:cs="Times New Roman"/>
                <w:sz w:val="20"/>
                <w:szCs w:val="20"/>
              </w:rPr>
              <w:t>¼, каб. №70</w:t>
            </w:r>
          </w:p>
          <w:p w:rsidR="00812755" w:rsidRPr="00D878E3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</w:tcPr>
          <w:p w:rsidR="00812755" w:rsidRPr="00D878E3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E3">
              <w:rPr>
                <w:rFonts w:ascii="Times New Roman" w:hAnsi="Times New Roman" w:cs="Times New Roman"/>
                <w:sz w:val="20"/>
                <w:szCs w:val="20"/>
              </w:rPr>
              <w:t xml:space="preserve">Колегов Антон Владимирович, директор </w:t>
            </w:r>
          </w:p>
        </w:tc>
        <w:tc>
          <w:tcPr>
            <w:tcW w:w="850" w:type="pct"/>
          </w:tcPr>
          <w:p w:rsidR="00812755" w:rsidRPr="00D878E3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E3">
              <w:rPr>
                <w:rFonts w:ascii="Times New Roman" w:hAnsi="Times New Roman" w:cs="Times New Roman"/>
                <w:sz w:val="20"/>
                <w:szCs w:val="20"/>
              </w:rPr>
              <w:t xml:space="preserve">8(8212) 400-107, </w:t>
            </w:r>
            <w:hyperlink r:id="rId25" w:history="1">
              <w:r w:rsidRPr="00D878E3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olimpiark@yandex</w:t>
              </w:r>
              <w:r w:rsidRPr="00D878E3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D878E3">
                <w:rPr>
                  <w:rStyle w:val="aa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</w:hyperlink>
          </w:p>
        </w:tc>
        <w:tc>
          <w:tcPr>
            <w:tcW w:w="1142" w:type="pct"/>
          </w:tcPr>
          <w:p w:rsidR="00812755" w:rsidRPr="00D878E3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п.г.т. Краснозатонский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МБУК «Дом культуры «Волна», г. Сыктывкар, </w:t>
            </w: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п.г.т. Краснозатонский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ул. Корабельная, стр. 3/3</w:t>
            </w:r>
          </w:p>
        </w:tc>
        <w:tc>
          <w:tcPr>
            <w:tcW w:w="801" w:type="pct"/>
          </w:tcPr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Чупров Михаил Владимирович, руководитель админи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страции п.г.т. Краснозатонский</w:t>
            </w: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Немчинова Анна Владимировна, директор </w:t>
            </w: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Шплицер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Владимировна, директор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jc w:val="center"/>
              <w:rPr>
                <w:sz w:val="20"/>
                <w:szCs w:val="20"/>
                <w:lang w:eastAsia="en-US"/>
              </w:rPr>
            </w:pPr>
            <w:r w:rsidRPr="00D0465C">
              <w:rPr>
                <w:sz w:val="20"/>
                <w:szCs w:val="20"/>
                <w:lang w:eastAsia="en-US"/>
              </w:rPr>
              <w:lastRenderedPageBreak/>
              <w:t xml:space="preserve"> (8212) 23-68-94</w:t>
            </w:r>
          </w:p>
          <w:p w:rsidR="00812755" w:rsidRPr="00D0465C" w:rsidRDefault="00812755" w:rsidP="00A31F3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755" w:rsidRPr="00D0465C" w:rsidRDefault="00812755" w:rsidP="00A31F3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755" w:rsidRPr="00D0465C" w:rsidRDefault="00812755" w:rsidP="00A31F3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</w:pPr>
          </w:p>
          <w:p w:rsidR="00812755" w:rsidRDefault="00812755" w:rsidP="00A31F30">
            <w:pPr>
              <w:pStyle w:val="a8"/>
              <w:jc w:val="center"/>
            </w:pPr>
          </w:p>
          <w:p w:rsidR="00812755" w:rsidRDefault="00812755" w:rsidP="00A31F30">
            <w:pPr>
              <w:pStyle w:val="a8"/>
              <w:jc w:val="center"/>
            </w:pPr>
          </w:p>
          <w:p w:rsidR="00812755" w:rsidRDefault="00812755" w:rsidP="00A31F30">
            <w:pPr>
              <w:pStyle w:val="a8"/>
              <w:jc w:val="center"/>
            </w:pPr>
          </w:p>
          <w:p w:rsidR="00812755" w:rsidRDefault="00812755" w:rsidP="00A31F30">
            <w:pPr>
              <w:pStyle w:val="a8"/>
              <w:jc w:val="center"/>
            </w:pPr>
          </w:p>
          <w:p w:rsidR="00812755" w:rsidRDefault="00812755" w:rsidP="00A31F30">
            <w:pPr>
              <w:pStyle w:val="a8"/>
              <w:jc w:val="center"/>
            </w:pPr>
          </w:p>
          <w:p w:rsidR="00812755" w:rsidRDefault="00812755" w:rsidP="00A31F30">
            <w:pPr>
              <w:pStyle w:val="a8"/>
              <w:jc w:val="center"/>
            </w:pPr>
          </w:p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6" w:history="1"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eastAsia="en-US"/>
                </w:rPr>
                <w:t>dkvolna@yandex.ru</w:t>
              </w:r>
            </w:hyperlink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(212) 23-64-11, ds_65_syk@edu.rkomi.ru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24.01.2025 - 24.03.2025г.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Администрация п.г.т. Краснозатонский, Клубный пер., д.4;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сайте администрации МО ГО «Сыктывкар» во вкладках: «Информация для населения» и «Народный бюджет», на официальной странице в социальной сети администрации п.г.т. Краснозатонский «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Вконтакте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«</w:t>
            </w:r>
            <w:proofErr w:type="spellStart"/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Краснозатонский|Официально</w:t>
            </w:r>
            <w:proofErr w:type="spellEnd"/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7" w:history="1"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eastAsia="en-US"/>
                </w:rPr>
                <w:t>https://сыктывкар.рф/administration/administratsiya-poselka-gorodskogo-tipa-krasnozatonskiy/narodnyy-byudzhet/</w:t>
              </w:r>
            </w:hyperlink>
          </w:p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8" w:history="1">
              <w:proofErr w:type="gramStart"/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eastAsia="en-US"/>
                </w:rPr>
                <w:t>https://сыктывкар.рф/administration/administratsiya-poselka-gorodskogo-tipa-krasnozatonskiy/informatsiya-dlya-naseleniya/</w:t>
              </w:r>
            </w:hyperlink>
            <w:r w:rsidR="00812755"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9" w:history="1"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eastAsia="en-US"/>
                </w:rPr>
                <w:t>https://vk.com/krasnozatonskiy</w:t>
              </w:r>
            </w:hyperlink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12755" w:rsidRPr="00D0465C" w:rsidRDefault="00812755" w:rsidP="00A31F30">
            <w:pPr>
              <w:jc w:val="center"/>
              <w:rPr>
                <w:sz w:val="20"/>
                <w:szCs w:val="20"/>
              </w:rPr>
            </w:pPr>
            <w:r w:rsidRPr="00D0465C">
              <w:rPr>
                <w:sz w:val="20"/>
                <w:szCs w:val="20"/>
              </w:rPr>
              <w:t>20.01.2025-27.03.2025 в МАДОУ «Детский сад № 65», ул. Трактовая, 33;</w:t>
            </w:r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С 20.01.2025-27.01.2025 - онлайн опрос на официальной странице МАДОУ «Детский сад № 65» https://vk.com/public200045771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МАОУ «СОШ № 4», г. Сыктывкар, ул. Орджоникидзе, д.44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Кириченко Екатерина Руслановна, директор </w:t>
            </w:r>
          </w:p>
        </w:tc>
        <w:tc>
          <w:tcPr>
            <w:tcW w:w="850" w:type="pct"/>
          </w:tcPr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12755" w:rsidRPr="00D0465C">
                <w:rPr>
                  <w:rStyle w:val="aa"/>
                  <w:rFonts w:ascii="Times New Roman" w:hAnsi="Times New Roman"/>
                  <w:color w:val="0563C1"/>
                  <w:sz w:val="20"/>
                  <w:szCs w:val="20"/>
                  <w:shd w:val="clear" w:color="auto" w:fill="FFFFFF"/>
                </w:rPr>
                <w:t>sch_4_uiop@edu.rkomi.ru</w:t>
              </w:r>
            </w:hyperlink>
            <w:r w:rsidR="00812755" w:rsidRPr="00D046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12755" w:rsidRPr="00D046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тел. (8212) 24-14-01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г. Сыктывкар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МАОУ «Лицей народной дипломатии» (актовый зал), </w:t>
            </w:r>
            <w:r w:rsidRPr="00D0465C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г. Сыктывкар, ул. Карла Маркса, д. 202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Пустовалова Ирина Викторовна, директор </w:t>
            </w:r>
          </w:p>
        </w:tc>
        <w:tc>
          <w:tcPr>
            <w:tcW w:w="850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hyperlink r:id="rId31" w:tooltip="https://naroddiplom@mail.ru/CTRL+ щелчок или касание: перейти по ссылке" w:history="1">
              <w:r w:rsidRPr="00D0465C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ic_nar_dip@edu.rkomi.ru</w:t>
              </w:r>
            </w:hyperlink>
          </w:p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8(8212)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6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24-13-77</w:t>
            </w:r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18:15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 р-н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>МОУ «СОШ 30» (актовый зал), г. Сыктывкар,  ул. Славы, д. 30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Вера Васильевна, директор </w:t>
            </w:r>
          </w:p>
        </w:tc>
        <w:tc>
          <w:tcPr>
            <w:tcW w:w="850" w:type="pct"/>
          </w:tcPr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sch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_30_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syk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@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rkomi</w:t>
              </w:r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755" w:rsidRPr="001640CC" w:rsidTr="00956BBC">
        <w:trPr>
          <w:jc w:val="center"/>
        </w:trPr>
        <w:tc>
          <w:tcPr>
            <w:tcW w:w="195" w:type="pct"/>
          </w:tcPr>
          <w:p w:rsidR="00812755" w:rsidRPr="00D16589" w:rsidRDefault="00812755" w:rsidP="00B9718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17.04.2025</w:t>
            </w:r>
          </w:p>
        </w:tc>
        <w:tc>
          <w:tcPr>
            <w:tcW w:w="417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16:00</w:t>
            </w:r>
          </w:p>
        </w:tc>
        <w:tc>
          <w:tcPr>
            <w:tcW w:w="48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Эжвинский р-н г. Сыктывкара</w:t>
            </w:r>
          </w:p>
        </w:tc>
        <w:tc>
          <w:tcPr>
            <w:tcW w:w="705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библиотека «Светоч», г. Сыктывкар, пр. Бумажников, д.36</w:t>
            </w:r>
          </w:p>
        </w:tc>
        <w:tc>
          <w:tcPr>
            <w:tcW w:w="801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Калугина Людмила Вениаминовна, директор </w:t>
            </w:r>
          </w:p>
        </w:tc>
        <w:tc>
          <w:tcPr>
            <w:tcW w:w="850" w:type="pct"/>
          </w:tcPr>
          <w:p w:rsidR="00812755" w:rsidRPr="00D0465C" w:rsidRDefault="001440F8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3" w:history="1">
              <w:r w:rsidR="00812755" w:rsidRPr="00D0465C">
                <w:rPr>
                  <w:rStyle w:val="aa"/>
                  <w:rFonts w:ascii="Times New Roman" w:hAnsi="Times New Roman"/>
                  <w:sz w:val="20"/>
                  <w:szCs w:val="20"/>
                  <w:lang w:eastAsia="en-US"/>
                </w:rPr>
                <w:t>svetoch5@yandex.ru</w:t>
              </w:r>
            </w:hyperlink>
          </w:p>
        </w:tc>
        <w:tc>
          <w:tcPr>
            <w:tcW w:w="1142" w:type="pct"/>
          </w:tcPr>
          <w:p w:rsidR="00812755" w:rsidRPr="00D0465C" w:rsidRDefault="00812755" w:rsidP="00A31F3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4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Библиотека-филиал № 22 «Радуга», г. Сыктывкар, Эжвинский р-н., ул.Славы, д.32.</w:t>
            </w:r>
          </w:p>
        </w:tc>
      </w:tr>
    </w:tbl>
    <w:p w:rsidR="00B9718C" w:rsidRPr="00ED0853" w:rsidRDefault="00B9718C" w:rsidP="00B9718C">
      <w:pPr>
        <w:pStyle w:val="Style18"/>
        <w:widowControl/>
        <w:spacing w:line="240" w:lineRule="auto"/>
        <w:ind w:firstLine="0"/>
        <w:jc w:val="center"/>
        <w:rPr>
          <w:color w:val="000000"/>
          <w:sz w:val="20"/>
          <w:szCs w:val="20"/>
        </w:rPr>
      </w:pPr>
    </w:p>
    <w:p w:rsidR="000A10AC" w:rsidRPr="009B5C8E" w:rsidRDefault="000A10AC" w:rsidP="00E36B02">
      <w:pPr>
        <w:tabs>
          <w:tab w:val="left" w:pos="540"/>
        </w:tabs>
        <w:rPr>
          <w:sz w:val="16"/>
          <w:szCs w:val="16"/>
        </w:rPr>
      </w:pPr>
    </w:p>
    <w:sectPr w:rsidR="000A10AC" w:rsidRPr="009B5C8E" w:rsidSect="008B4E0E">
      <w:pgSz w:w="16840" w:h="11907" w:orient="landscape"/>
      <w:pgMar w:top="1418" w:right="822" w:bottom="850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7822"/>
    <w:multiLevelType w:val="hybridMultilevel"/>
    <w:tmpl w:val="E33E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4483"/>
    <w:multiLevelType w:val="hybridMultilevel"/>
    <w:tmpl w:val="F9B2D6AE"/>
    <w:lvl w:ilvl="0" w:tplc="55F4D1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C6"/>
    <w:rsid w:val="00016D03"/>
    <w:rsid w:val="0002672A"/>
    <w:rsid w:val="00075E39"/>
    <w:rsid w:val="000A10AC"/>
    <w:rsid w:val="000E7C90"/>
    <w:rsid w:val="001438A5"/>
    <w:rsid w:val="001440F8"/>
    <w:rsid w:val="00156C97"/>
    <w:rsid w:val="001B56D5"/>
    <w:rsid w:val="001D7501"/>
    <w:rsid w:val="001F025C"/>
    <w:rsid w:val="00284853"/>
    <w:rsid w:val="002A77B3"/>
    <w:rsid w:val="002D60C6"/>
    <w:rsid w:val="002E5258"/>
    <w:rsid w:val="002F4FDF"/>
    <w:rsid w:val="00310734"/>
    <w:rsid w:val="003B2262"/>
    <w:rsid w:val="00481842"/>
    <w:rsid w:val="004A7D6E"/>
    <w:rsid w:val="004B27AA"/>
    <w:rsid w:val="004B4B9F"/>
    <w:rsid w:val="004D1CB1"/>
    <w:rsid w:val="004D4257"/>
    <w:rsid w:val="004D7AF7"/>
    <w:rsid w:val="004E0332"/>
    <w:rsid w:val="00512227"/>
    <w:rsid w:val="00574829"/>
    <w:rsid w:val="00586C15"/>
    <w:rsid w:val="005951B4"/>
    <w:rsid w:val="005B041E"/>
    <w:rsid w:val="005C7077"/>
    <w:rsid w:val="005D2BBF"/>
    <w:rsid w:val="005D3569"/>
    <w:rsid w:val="005E1059"/>
    <w:rsid w:val="00644AE3"/>
    <w:rsid w:val="00665D72"/>
    <w:rsid w:val="006721C4"/>
    <w:rsid w:val="006C03C7"/>
    <w:rsid w:val="006C609E"/>
    <w:rsid w:val="006D2BB2"/>
    <w:rsid w:val="006F3E29"/>
    <w:rsid w:val="007261B8"/>
    <w:rsid w:val="00760100"/>
    <w:rsid w:val="00764A16"/>
    <w:rsid w:val="007903AA"/>
    <w:rsid w:val="007A0E73"/>
    <w:rsid w:val="007B7DA5"/>
    <w:rsid w:val="007E24F5"/>
    <w:rsid w:val="007F5A68"/>
    <w:rsid w:val="007F66F9"/>
    <w:rsid w:val="00812755"/>
    <w:rsid w:val="00835866"/>
    <w:rsid w:val="008830DE"/>
    <w:rsid w:val="008941A0"/>
    <w:rsid w:val="008E5050"/>
    <w:rsid w:val="009227B6"/>
    <w:rsid w:val="00946165"/>
    <w:rsid w:val="009629C6"/>
    <w:rsid w:val="009B5C8E"/>
    <w:rsid w:val="009D22DA"/>
    <w:rsid w:val="009D458F"/>
    <w:rsid w:val="009E5596"/>
    <w:rsid w:val="009E6C2E"/>
    <w:rsid w:val="009F652D"/>
    <w:rsid w:val="00A034D7"/>
    <w:rsid w:val="00A23CBA"/>
    <w:rsid w:val="00A46C1A"/>
    <w:rsid w:val="00A72635"/>
    <w:rsid w:val="00A76E42"/>
    <w:rsid w:val="00AE1523"/>
    <w:rsid w:val="00B143AF"/>
    <w:rsid w:val="00B9718C"/>
    <w:rsid w:val="00BC7A50"/>
    <w:rsid w:val="00BF0D99"/>
    <w:rsid w:val="00C17253"/>
    <w:rsid w:val="00C26354"/>
    <w:rsid w:val="00C43D39"/>
    <w:rsid w:val="00C56288"/>
    <w:rsid w:val="00C6218B"/>
    <w:rsid w:val="00C7554D"/>
    <w:rsid w:val="00C906BE"/>
    <w:rsid w:val="00CD3E7C"/>
    <w:rsid w:val="00D245E1"/>
    <w:rsid w:val="00D276CC"/>
    <w:rsid w:val="00D32F31"/>
    <w:rsid w:val="00D60836"/>
    <w:rsid w:val="00D86E64"/>
    <w:rsid w:val="00DB5D58"/>
    <w:rsid w:val="00DC74F9"/>
    <w:rsid w:val="00DF59DD"/>
    <w:rsid w:val="00DF6BF3"/>
    <w:rsid w:val="00E049BB"/>
    <w:rsid w:val="00E36B02"/>
    <w:rsid w:val="00E3784D"/>
    <w:rsid w:val="00E513AC"/>
    <w:rsid w:val="00E6651B"/>
    <w:rsid w:val="00E766AF"/>
    <w:rsid w:val="00EA7DEB"/>
    <w:rsid w:val="00EC3957"/>
    <w:rsid w:val="00F220C0"/>
    <w:rsid w:val="00F24E21"/>
    <w:rsid w:val="00F35E5D"/>
    <w:rsid w:val="00F40851"/>
    <w:rsid w:val="00F57786"/>
    <w:rsid w:val="00F76F21"/>
    <w:rsid w:val="00F94E07"/>
    <w:rsid w:val="00FA4DF1"/>
    <w:rsid w:val="00FD2DDA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43373-2ADF-4889-B0C2-A425172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629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9C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629C6"/>
    <w:rPr>
      <w:b/>
      <w:bCs/>
    </w:rPr>
  </w:style>
  <w:style w:type="paragraph" w:customStyle="1" w:styleId="Style18">
    <w:name w:val="Style18"/>
    <w:basedOn w:val="a"/>
    <w:uiPriority w:val="99"/>
    <w:rsid w:val="009629C6"/>
    <w:pPr>
      <w:widowControl w:val="0"/>
      <w:autoSpaceDE w:val="0"/>
      <w:autoSpaceDN w:val="0"/>
      <w:adjustRightInd w:val="0"/>
      <w:spacing w:line="310" w:lineRule="exact"/>
      <w:ind w:firstLine="494"/>
      <w:jc w:val="both"/>
    </w:pPr>
    <w:rPr>
      <w:rFonts w:eastAsiaTheme="minorEastAsia"/>
    </w:rPr>
  </w:style>
  <w:style w:type="table" w:styleId="a6">
    <w:name w:val="Table Grid"/>
    <w:basedOn w:val="a1"/>
    <w:uiPriority w:val="59"/>
    <w:rsid w:val="0076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F6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F0D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99"/>
    <w:qFormat/>
    <w:rsid w:val="006D2BB2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9B5C8E"/>
    <w:rPr>
      <w:color w:val="0000FF" w:themeColor="hyperlink"/>
      <w:u w:val="single"/>
    </w:rPr>
  </w:style>
  <w:style w:type="paragraph" w:customStyle="1" w:styleId="ConsPlusTitle">
    <w:name w:val="ConsPlusTitle"/>
    <w:qFormat/>
    <w:rsid w:val="00A76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9718C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B971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lira@mail.ru" TargetMode="External"/><Relationship Id="rId13" Type="http://schemas.openxmlformats.org/officeDocument/2006/relationships/hyperlink" Target="mailto:ds_93_syk@edu.rkomi.ru" TargetMode="External"/><Relationship Id="rId18" Type="http://schemas.openxmlformats.org/officeDocument/2006/relationships/hyperlink" Target="https://vk.com/yagkar" TargetMode="External"/><Relationship Id="rId26" Type="http://schemas.openxmlformats.org/officeDocument/2006/relationships/hyperlink" Target="mailto:dkvol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etsad53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dmmaks@sykt.rkomi.ru" TargetMode="External"/><Relationship Id="rId12" Type="http://schemas.openxmlformats.org/officeDocument/2006/relationships/hyperlink" Target="mailto:info@komimoloko.ru" TargetMode="External"/><Relationship Id="rId17" Type="http://schemas.openxmlformats.org/officeDocument/2006/relationships/hyperlink" Target="mailto:cdlira@mail.ru" TargetMode="External"/><Relationship Id="rId25" Type="http://schemas.openxmlformats.org/officeDocument/2006/relationships/hyperlink" Target="mailto:olimpiark@yandex.ru" TargetMode="External"/><Relationship Id="rId33" Type="http://schemas.openxmlformats.org/officeDocument/2006/relationships/hyperlink" Target="mailto:svetoch5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maks@sykt.rkomi.ru" TargetMode="External"/><Relationship Id="rId20" Type="http://schemas.openxmlformats.org/officeDocument/2006/relationships/hyperlink" Target="mailto:ds_53_syk@edu.rkomi.ru" TargetMode="External"/><Relationship Id="rId29" Type="http://schemas.openxmlformats.org/officeDocument/2006/relationships/hyperlink" Target="https://vk.com/krasnozatonski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03805361" TargetMode="External"/><Relationship Id="rId11" Type="http://schemas.openxmlformats.org/officeDocument/2006/relationships/hyperlink" Target="mailto:econom_3@komimoloko.ru" TargetMode="External"/><Relationship Id="rId24" Type="http://schemas.openxmlformats.org/officeDocument/2006/relationships/hyperlink" Target="mailto:kozlov@s-hleb.ru" TargetMode="External"/><Relationship Id="rId32" Type="http://schemas.openxmlformats.org/officeDocument/2006/relationships/hyperlink" Target="mailto:sch_30_syk@edu.rko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_12_ok@edu.rkomi.ru" TargetMode="External"/><Relationship Id="rId23" Type="http://schemas.openxmlformats.org/officeDocument/2006/relationships/hyperlink" Target="mailto:sch_22_syk@edu.rkomi.ru" TargetMode="External"/><Relationship Id="rId28" Type="http://schemas.openxmlformats.org/officeDocument/2006/relationships/hyperlink" Target="https://&#1089;&#1099;&#1082;&#1090;&#1099;&#1074;&#1082;&#1072;&#1088;.&#1088;&#1092;/administration/administratsiya-poselka-gorodskogo-tipa-krasnozatonskiy/informatsiya-dlya-naseleniya/" TargetMode="External"/><Relationship Id="rId10" Type="http://schemas.openxmlformats.org/officeDocument/2006/relationships/hyperlink" Target="mailto:ds_120_syk@edu.rkomi.ru" TargetMode="External"/><Relationship Id="rId19" Type="http://schemas.openxmlformats.org/officeDocument/2006/relationships/hyperlink" Target="mailto:sch_31_syk@edu.rkomi.ru" TargetMode="External"/><Relationship Id="rId31" Type="http://schemas.openxmlformats.org/officeDocument/2006/relationships/hyperlink" Target="https://naroddiplom@mai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_38_syk@edu.rkomi.ru" TargetMode="External"/><Relationship Id="rId14" Type="http://schemas.openxmlformats.org/officeDocument/2006/relationships/hyperlink" Target="mailto:efomina_1@mail.ru" TargetMode="External"/><Relationship Id="rId22" Type="http://schemas.openxmlformats.org/officeDocument/2006/relationships/hyperlink" Target="mailto:muk-ckk@yandex.ru" TargetMode="External"/><Relationship Id="rId27" Type="http://schemas.openxmlformats.org/officeDocument/2006/relationships/hyperlink" Target="https://&#1089;&#1099;&#1082;&#1090;&#1099;&#1074;&#1082;&#1072;&#1088;.&#1088;&#1092;/administration/administratsiya-poselka-gorodskogo-tipa-krasnozatonskiy/narodnyy-byudzhet/" TargetMode="External"/><Relationship Id="rId30" Type="http://schemas.openxmlformats.org/officeDocument/2006/relationships/hyperlink" Target="mailto:sch_4_uiop@edu.rkomi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9EEAF-75F8-4353-B261-BC675267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Nikiforova-AA</dc:creator>
  <cp:lastModifiedBy>Дымова Мария Алексеевна</cp:lastModifiedBy>
  <cp:revision>3</cp:revision>
  <cp:lastPrinted>2025-01-20T13:27:00Z</cp:lastPrinted>
  <dcterms:created xsi:type="dcterms:W3CDTF">2025-02-10T15:43:00Z</dcterms:created>
  <dcterms:modified xsi:type="dcterms:W3CDTF">2025-02-10T15:44:00Z</dcterms:modified>
</cp:coreProperties>
</file>