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0B" w:rsidRPr="0051704D" w:rsidRDefault="00DD0C0B" w:rsidP="0051704D">
      <w:pPr>
        <w:jc w:val="center"/>
        <w:rPr>
          <w:b/>
          <w:sz w:val="28"/>
          <w:szCs w:val="28"/>
        </w:rPr>
      </w:pPr>
      <w:r w:rsidRPr="0051704D">
        <w:rPr>
          <w:b/>
          <w:sz w:val="28"/>
          <w:szCs w:val="28"/>
        </w:rPr>
        <w:t>РЕШЕНИЕ</w:t>
      </w:r>
    </w:p>
    <w:p w:rsidR="00DD0C0B" w:rsidRPr="0051704D" w:rsidRDefault="00DD0C0B" w:rsidP="0051704D">
      <w:pPr>
        <w:jc w:val="center"/>
        <w:rPr>
          <w:b/>
          <w:sz w:val="28"/>
          <w:szCs w:val="28"/>
        </w:rPr>
      </w:pPr>
      <w:r w:rsidRPr="0051704D"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DD0C0B" w:rsidRPr="0051704D" w:rsidRDefault="00DD0C0B" w:rsidP="0051704D">
      <w:pPr>
        <w:rPr>
          <w:sz w:val="28"/>
          <w:szCs w:val="28"/>
        </w:rPr>
      </w:pPr>
    </w:p>
    <w:p w:rsidR="00DD0C0B" w:rsidRPr="0051704D" w:rsidRDefault="00DD0C0B" w:rsidP="0051704D">
      <w:pPr>
        <w:rPr>
          <w:sz w:val="28"/>
          <w:szCs w:val="28"/>
        </w:rPr>
      </w:pPr>
      <w:r w:rsidRPr="0051704D">
        <w:rPr>
          <w:sz w:val="28"/>
          <w:szCs w:val="28"/>
        </w:rPr>
        <w:t xml:space="preserve">от </w:t>
      </w:r>
      <w:r w:rsidRPr="0051704D">
        <w:rPr>
          <w:sz w:val="28"/>
          <w:szCs w:val="28"/>
          <w:u w:val="single"/>
        </w:rPr>
        <w:tab/>
      </w:r>
      <w:r w:rsidRPr="0051704D">
        <w:rPr>
          <w:sz w:val="28"/>
          <w:szCs w:val="28"/>
          <w:u w:val="single"/>
        </w:rPr>
        <w:tab/>
      </w:r>
      <w:r w:rsidRPr="0051704D">
        <w:rPr>
          <w:sz w:val="28"/>
          <w:szCs w:val="28"/>
        </w:rPr>
        <w:t xml:space="preserve"> № </w:t>
      </w:r>
      <w:r w:rsidRPr="0051704D">
        <w:rPr>
          <w:sz w:val="28"/>
          <w:szCs w:val="28"/>
          <w:u w:val="single"/>
        </w:rPr>
        <w:tab/>
      </w:r>
      <w:r w:rsidRPr="0051704D">
        <w:rPr>
          <w:sz w:val="28"/>
          <w:szCs w:val="28"/>
          <w:u w:val="single"/>
        </w:rPr>
        <w:tab/>
      </w:r>
      <w:r w:rsidRPr="0051704D">
        <w:rPr>
          <w:sz w:val="28"/>
          <w:szCs w:val="28"/>
        </w:rPr>
        <w:tab/>
      </w:r>
      <w:r w:rsidRPr="0051704D">
        <w:rPr>
          <w:sz w:val="28"/>
          <w:szCs w:val="28"/>
        </w:rPr>
        <w:tab/>
      </w:r>
    </w:p>
    <w:tbl>
      <w:tblPr>
        <w:tblW w:w="10421" w:type="dxa"/>
        <w:tblLook w:val="01E0" w:firstRow="1" w:lastRow="1" w:firstColumn="1" w:lastColumn="1" w:noHBand="0" w:noVBand="0"/>
      </w:tblPr>
      <w:tblGrid>
        <w:gridCol w:w="5920"/>
        <w:gridCol w:w="4501"/>
      </w:tblGrid>
      <w:tr w:rsidR="00DD0C0B" w:rsidRPr="0051704D" w:rsidTr="005B329B">
        <w:tc>
          <w:tcPr>
            <w:tcW w:w="5920" w:type="dxa"/>
          </w:tcPr>
          <w:p w:rsidR="008F367D" w:rsidRDefault="008F367D" w:rsidP="006D5A1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DD0C0B" w:rsidRPr="0051704D" w:rsidRDefault="00DD75E6" w:rsidP="006D5A17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</w:t>
            </w:r>
            <w:r w:rsidR="002322DD">
              <w:rPr>
                <w:sz w:val="28"/>
                <w:szCs w:val="28"/>
              </w:rPr>
              <w:t>етодики расчета платы по договорам на прикрепление кабельной продукции и размещение оборудования на опорах уличного освещения,</w:t>
            </w:r>
            <w:r w:rsidR="00EA020B">
              <w:rPr>
                <w:sz w:val="28"/>
                <w:szCs w:val="28"/>
              </w:rPr>
              <w:t xml:space="preserve"> </w:t>
            </w:r>
            <w:r w:rsidR="002322DD">
              <w:rPr>
                <w:sz w:val="28"/>
                <w:szCs w:val="28"/>
              </w:rPr>
              <w:t>являющихся собственностью муниципального образования городского округа «Сыктывкар</w:t>
            </w:r>
            <w:r w:rsidR="008E3227" w:rsidRPr="0051704D">
              <w:rPr>
                <w:sz w:val="28"/>
                <w:szCs w:val="28"/>
              </w:rPr>
              <w:t>»</w:t>
            </w:r>
          </w:p>
        </w:tc>
        <w:tc>
          <w:tcPr>
            <w:tcW w:w="4501" w:type="dxa"/>
          </w:tcPr>
          <w:p w:rsidR="00DD0C0B" w:rsidRPr="0051704D" w:rsidRDefault="00DD0C0B" w:rsidP="006D5A17">
            <w:pPr>
              <w:pStyle w:val="ConsPlusTitle"/>
              <w:widowControl w:val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DD0C0B" w:rsidRPr="0051704D" w:rsidRDefault="00DD0C0B" w:rsidP="006D5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0C0B" w:rsidRDefault="00DD0C0B" w:rsidP="006D5A1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6D37">
        <w:rPr>
          <w:sz w:val="28"/>
          <w:szCs w:val="28"/>
        </w:rPr>
        <w:t>Руководствуясь</w:t>
      </w:r>
      <w:r w:rsidR="008E3227" w:rsidRPr="00436D37">
        <w:rPr>
          <w:sz w:val="28"/>
          <w:szCs w:val="28"/>
        </w:rPr>
        <w:t xml:space="preserve"> </w:t>
      </w:r>
      <w:r w:rsidRPr="00436D37">
        <w:rPr>
          <w:sz w:val="28"/>
          <w:szCs w:val="28"/>
        </w:rPr>
        <w:t>статьей 33 Устава МО ГО «Сыктывкар»,</w:t>
      </w:r>
      <w:r w:rsidR="00436D37" w:rsidRPr="00436D37">
        <w:rPr>
          <w:sz w:val="28"/>
          <w:szCs w:val="28"/>
        </w:rPr>
        <w:t xml:space="preserve"> </w:t>
      </w:r>
      <w:r w:rsidRPr="00436D37">
        <w:rPr>
          <w:sz w:val="28"/>
          <w:szCs w:val="28"/>
        </w:rPr>
        <w:t xml:space="preserve">Совет </w:t>
      </w:r>
      <w:r w:rsidR="00DD75E6">
        <w:rPr>
          <w:sz w:val="28"/>
          <w:szCs w:val="28"/>
        </w:rPr>
        <w:t>муниципального образования городского округа</w:t>
      </w:r>
      <w:r w:rsidRPr="00436D37">
        <w:rPr>
          <w:sz w:val="28"/>
          <w:szCs w:val="28"/>
        </w:rPr>
        <w:t xml:space="preserve"> «Сыктывкар»</w:t>
      </w:r>
    </w:p>
    <w:p w:rsidR="00DD0C0B" w:rsidRPr="0051704D" w:rsidRDefault="00DD0C0B" w:rsidP="006D5A17">
      <w:pPr>
        <w:pStyle w:val="ConsPlusTitle"/>
        <w:widowControl w:val="0"/>
        <w:spacing w:before="120" w:after="1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704D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436D37" w:rsidRPr="00436D37" w:rsidRDefault="00DD0C0B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6D37">
        <w:rPr>
          <w:sz w:val="28"/>
          <w:szCs w:val="28"/>
        </w:rPr>
        <w:t xml:space="preserve">1. </w:t>
      </w:r>
      <w:r w:rsidR="00436D37" w:rsidRPr="00436D37">
        <w:rPr>
          <w:sz w:val="28"/>
          <w:szCs w:val="28"/>
        </w:rPr>
        <w:t xml:space="preserve">Утвердить </w:t>
      </w:r>
      <w:hyperlink r:id="rId9" w:history="1">
        <w:r w:rsidR="00436D37" w:rsidRPr="00436D37">
          <w:rPr>
            <w:rStyle w:val="ab"/>
            <w:color w:val="auto"/>
            <w:sz w:val="28"/>
            <w:szCs w:val="28"/>
            <w:u w:val="none"/>
          </w:rPr>
          <w:t>Методику</w:t>
        </w:r>
      </w:hyperlink>
      <w:r w:rsidR="00436D37" w:rsidRPr="00436D37">
        <w:rPr>
          <w:sz w:val="28"/>
          <w:szCs w:val="28"/>
        </w:rPr>
        <w:t xml:space="preserve"> расчета платы по договорам на прикрепление кабельной продукции и размещение оборудования на опорах уличного освещения, являющихся собственностью </w:t>
      </w:r>
      <w:r w:rsidR="00DD75E6">
        <w:rPr>
          <w:sz w:val="28"/>
          <w:szCs w:val="28"/>
        </w:rPr>
        <w:t xml:space="preserve">муниципального образования городского округа </w:t>
      </w:r>
      <w:r w:rsidR="00436D37">
        <w:rPr>
          <w:sz w:val="28"/>
          <w:szCs w:val="28"/>
        </w:rPr>
        <w:t>«Сыктывкар»</w:t>
      </w:r>
      <w:r w:rsidR="00DD75E6">
        <w:rPr>
          <w:sz w:val="28"/>
          <w:szCs w:val="28"/>
        </w:rPr>
        <w:t>, согласно приложению к настоящему решению.</w:t>
      </w:r>
    </w:p>
    <w:p w:rsidR="00EA020B" w:rsidRDefault="00436D37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6D37">
        <w:rPr>
          <w:sz w:val="28"/>
          <w:szCs w:val="28"/>
        </w:rPr>
        <w:t>2.</w:t>
      </w:r>
      <w:r w:rsidR="00747177">
        <w:rPr>
          <w:sz w:val="28"/>
          <w:szCs w:val="28"/>
        </w:rPr>
        <w:t xml:space="preserve"> </w:t>
      </w:r>
      <w:r w:rsidR="003478B4">
        <w:rPr>
          <w:sz w:val="28"/>
          <w:szCs w:val="28"/>
        </w:rPr>
        <w:t>У</w:t>
      </w:r>
      <w:r w:rsidRPr="00436D37">
        <w:rPr>
          <w:sz w:val="28"/>
          <w:szCs w:val="28"/>
        </w:rPr>
        <w:t>твердить базовую ставку за 1 опо</w:t>
      </w:r>
      <w:r w:rsidR="00EA020B">
        <w:rPr>
          <w:sz w:val="28"/>
          <w:szCs w:val="28"/>
        </w:rPr>
        <w:t>ру уличного освещения в размере:</w:t>
      </w:r>
    </w:p>
    <w:p w:rsidR="00436D37" w:rsidRDefault="00EA020B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- 675 </w:t>
      </w:r>
      <w:r w:rsidR="00436D37" w:rsidRPr="00436D37">
        <w:rPr>
          <w:sz w:val="28"/>
          <w:szCs w:val="28"/>
        </w:rPr>
        <w:t>(</w:t>
      </w:r>
      <w:r>
        <w:rPr>
          <w:sz w:val="28"/>
          <w:szCs w:val="28"/>
        </w:rPr>
        <w:t>шестьсот семьдесят пять</w:t>
      </w:r>
      <w:r w:rsidR="00436D37" w:rsidRPr="00436D37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="00436D37" w:rsidRPr="00436D37">
        <w:rPr>
          <w:sz w:val="28"/>
          <w:szCs w:val="28"/>
        </w:rPr>
        <w:t xml:space="preserve"> в месяц</w:t>
      </w:r>
      <w:r w:rsidR="00DD75E6">
        <w:rPr>
          <w:sz w:val="28"/>
          <w:szCs w:val="28"/>
        </w:rPr>
        <w:t>,</w:t>
      </w:r>
      <w:r w:rsidR="00436D37" w:rsidRPr="00436D37">
        <w:rPr>
          <w:sz w:val="28"/>
          <w:szCs w:val="28"/>
        </w:rPr>
        <w:t xml:space="preserve"> без учета</w:t>
      </w:r>
      <w:r w:rsidR="003478B4">
        <w:rPr>
          <w:sz w:val="28"/>
          <w:szCs w:val="28"/>
        </w:rPr>
        <w:t xml:space="preserve"> налога на добавленную стоимость</w:t>
      </w:r>
      <w:r w:rsidR="00DD75E6">
        <w:rPr>
          <w:sz w:val="28"/>
          <w:szCs w:val="28"/>
        </w:rPr>
        <w:t>;</w:t>
      </w:r>
    </w:p>
    <w:p w:rsidR="00EA020B" w:rsidRPr="00436D37" w:rsidRDefault="00EA020B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- 810 (</w:t>
      </w:r>
      <w:r w:rsidR="00F61AEC">
        <w:rPr>
          <w:sz w:val="28"/>
          <w:szCs w:val="28"/>
        </w:rPr>
        <w:t>восемьсот десять) рублей в месяц</w:t>
      </w:r>
      <w:r w:rsidR="00DD75E6">
        <w:rPr>
          <w:sz w:val="28"/>
          <w:szCs w:val="28"/>
        </w:rPr>
        <w:t>,</w:t>
      </w:r>
      <w:r w:rsidR="00F61AEC">
        <w:rPr>
          <w:sz w:val="28"/>
          <w:szCs w:val="28"/>
        </w:rPr>
        <w:t xml:space="preserve"> с учетом </w:t>
      </w:r>
      <w:r w:rsidR="003478B4">
        <w:rPr>
          <w:sz w:val="28"/>
          <w:szCs w:val="28"/>
        </w:rPr>
        <w:t>налога на добавленную стоимость</w:t>
      </w:r>
      <w:r w:rsidR="00F61AEC">
        <w:rPr>
          <w:sz w:val="28"/>
          <w:szCs w:val="28"/>
        </w:rPr>
        <w:t>.</w:t>
      </w:r>
    </w:p>
    <w:p w:rsidR="00436D37" w:rsidRPr="00436D37" w:rsidRDefault="00436D37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6D37">
        <w:rPr>
          <w:sz w:val="28"/>
          <w:szCs w:val="28"/>
        </w:rPr>
        <w:t xml:space="preserve">3. Наделить администрацию </w:t>
      </w:r>
      <w:proofErr w:type="gramStart"/>
      <w:r w:rsidR="00DD75E6">
        <w:rPr>
          <w:sz w:val="28"/>
          <w:szCs w:val="28"/>
        </w:rPr>
        <w:t>муниципального</w:t>
      </w:r>
      <w:proofErr w:type="gramEnd"/>
      <w:r w:rsidR="00DD75E6">
        <w:rPr>
          <w:sz w:val="28"/>
          <w:szCs w:val="28"/>
        </w:rPr>
        <w:t xml:space="preserve"> образования городского округа </w:t>
      </w:r>
      <w:r w:rsidR="00F61AEC">
        <w:rPr>
          <w:sz w:val="28"/>
          <w:szCs w:val="28"/>
        </w:rPr>
        <w:t>«</w:t>
      </w:r>
      <w:r w:rsidRPr="00436D37">
        <w:rPr>
          <w:sz w:val="28"/>
          <w:szCs w:val="28"/>
        </w:rPr>
        <w:t>Сыктывкар</w:t>
      </w:r>
      <w:r w:rsidR="00F61AEC">
        <w:rPr>
          <w:sz w:val="28"/>
          <w:szCs w:val="28"/>
        </w:rPr>
        <w:t>»</w:t>
      </w:r>
      <w:r w:rsidRPr="00436D37">
        <w:rPr>
          <w:sz w:val="28"/>
          <w:szCs w:val="28"/>
        </w:rPr>
        <w:t xml:space="preserve"> полномочиями по заключению договоров на прикрепление кабельной продукции и размещение оборудования на опорах уличного освещения, являющихся собственностью </w:t>
      </w:r>
      <w:r w:rsidR="00DD75E6">
        <w:rPr>
          <w:sz w:val="28"/>
          <w:szCs w:val="28"/>
        </w:rPr>
        <w:t xml:space="preserve">муниципального образования городского округа </w:t>
      </w:r>
      <w:r w:rsidR="00F61AEC">
        <w:rPr>
          <w:sz w:val="28"/>
          <w:szCs w:val="28"/>
        </w:rPr>
        <w:t>«</w:t>
      </w:r>
      <w:r w:rsidRPr="00436D37">
        <w:rPr>
          <w:sz w:val="28"/>
          <w:szCs w:val="28"/>
        </w:rPr>
        <w:t>Сыктывкар</w:t>
      </w:r>
      <w:r w:rsidR="00F61AEC">
        <w:rPr>
          <w:sz w:val="28"/>
          <w:szCs w:val="28"/>
        </w:rPr>
        <w:t>»</w:t>
      </w:r>
      <w:r w:rsidRPr="00436D37">
        <w:rPr>
          <w:sz w:val="28"/>
          <w:szCs w:val="28"/>
        </w:rPr>
        <w:t xml:space="preserve"> и составляющих казну </w:t>
      </w:r>
      <w:r w:rsidR="00DD75E6">
        <w:rPr>
          <w:sz w:val="28"/>
          <w:szCs w:val="28"/>
        </w:rPr>
        <w:t xml:space="preserve">муниципального образования городского округа </w:t>
      </w:r>
      <w:r w:rsidR="00F61AEC">
        <w:rPr>
          <w:sz w:val="28"/>
          <w:szCs w:val="28"/>
        </w:rPr>
        <w:t>«</w:t>
      </w:r>
      <w:r w:rsidRPr="00436D37">
        <w:rPr>
          <w:sz w:val="28"/>
          <w:szCs w:val="28"/>
        </w:rPr>
        <w:t>Сыктывкар</w:t>
      </w:r>
      <w:r w:rsidR="00F61AEC">
        <w:rPr>
          <w:sz w:val="28"/>
          <w:szCs w:val="28"/>
        </w:rPr>
        <w:t>»</w:t>
      </w:r>
      <w:r w:rsidRPr="00436D37">
        <w:rPr>
          <w:sz w:val="28"/>
          <w:szCs w:val="28"/>
        </w:rPr>
        <w:t xml:space="preserve">. </w:t>
      </w:r>
    </w:p>
    <w:p w:rsidR="00436D37" w:rsidRPr="00436D37" w:rsidRDefault="00436D37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436D37">
        <w:rPr>
          <w:sz w:val="28"/>
          <w:szCs w:val="28"/>
        </w:rPr>
        <w:t>Наделить муниципальные унитарные предприятия</w:t>
      </w:r>
      <w:r w:rsidR="00DD75E6">
        <w:rPr>
          <w:sz w:val="28"/>
          <w:szCs w:val="28"/>
        </w:rPr>
        <w:t xml:space="preserve"> муниципального образования городского округа</w:t>
      </w:r>
      <w:r w:rsidR="00447A09">
        <w:rPr>
          <w:sz w:val="28"/>
          <w:szCs w:val="28"/>
        </w:rPr>
        <w:t xml:space="preserve"> «Сыктывкар»</w:t>
      </w:r>
      <w:r w:rsidRPr="00436D37">
        <w:rPr>
          <w:sz w:val="28"/>
          <w:szCs w:val="28"/>
        </w:rPr>
        <w:t>, муниципальные казенные предприятия</w:t>
      </w:r>
      <w:r w:rsidR="00447A09" w:rsidRPr="00447A09">
        <w:rPr>
          <w:sz w:val="28"/>
          <w:szCs w:val="28"/>
        </w:rPr>
        <w:t xml:space="preserve"> </w:t>
      </w:r>
      <w:r w:rsidR="00447A09">
        <w:rPr>
          <w:sz w:val="28"/>
          <w:szCs w:val="28"/>
        </w:rPr>
        <w:t>муниципального образования городского округа «Сыктывкар»</w:t>
      </w:r>
      <w:r w:rsidRPr="00436D37">
        <w:rPr>
          <w:sz w:val="28"/>
          <w:szCs w:val="28"/>
        </w:rPr>
        <w:t xml:space="preserve"> и муниципальные учреждения</w:t>
      </w:r>
      <w:r w:rsidR="00447A09" w:rsidRPr="00447A09">
        <w:rPr>
          <w:sz w:val="28"/>
          <w:szCs w:val="28"/>
        </w:rPr>
        <w:t xml:space="preserve"> </w:t>
      </w:r>
      <w:r w:rsidR="00447A09">
        <w:rPr>
          <w:sz w:val="28"/>
          <w:szCs w:val="28"/>
        </w:rPr>
        <w:t>муниципального образования городского округа «Сыктывкар»</w:t>
      </w:r>
      <w:r w:rsidR="00447A09" w:rsidRPr="00436D37">
        <w:rPr>
          <w:sz w:val="28"/>
          <w:szCs w:val="28"/>
        </w:rPr>
        <w:t xml:space="preserve"> </w:t>
      </w:r>
      <w:r w:rsidRPr="00436D37">
        <w:rPr>
          <w:sz w:val="28"/>
          <w:szCs w:val="28"/>
        </w:rPr>
        <w:t xml:space="preserve">полномочиями по заключению договоров на прикрепление кабельной продукции и размещение оборудования на опорах уличного освещения, являющихся собственностью </w:t>
      </w:r>
      <w:r w:rsidR="00447A09">
        <w:rPr>
          <w:sz w:val="28"/>
          <w:szCs w:val="28"/>
        </w:rPr>
        <w:t xml:space="preserve">муниципального образования городского округа </w:t>
      </w:r>
      <w:r w:rsidR="00F61AEC">
        <w:rPr>
          <w:sz w:val="28"/>
          <w:szCs w:val="28"/>
        </w:rPr>
        <w:t>«</w:t>
      </w:r>
      <w:r w:rsidRPr="00436D37">
        <w:rPr>
          <w:sz w:val="28"/>
          <w:szCs w:val="28"/>
        </w:rPr>
        <w:t>Сыктывкар</w:t>
      </w:r>
      <w:r w:rsidR="00F61AEC">
        <w:rPr>
          <w:sz w:val="28"/>
          <w:szCs w:val="28"/>
        </w:rPr>
        <w:t>»</w:t>
      </w:r>
      <w:r w:rsidRPr="00436D37">
        <w:rPr>
          <w:sz w:val="28"/>
          <w:szCs w:val="28"/>
        </w:rPr>
        <w:t xml:space="preserve"> и закрепленных</w:t>
      </w:r>
      <w:r w:rsidR="00447A09">
        <w:rPr>
          <w:sz w:val="28"/>
          <w:szCs w:val="28"/>
        </w:rPr>
        <w:t xml:space="preserve"> за ними</w:t>
      </w:r>
      <w:r w:rsidRPr="00436D37">
        <w:rPr>
          <w:sz w:val="28"/>
          <w:szCs w:val="28"/>
        </w:rPr>
        <w:t xml:space="preserve"> на праве хозяйственного ведения или оперативного управления, в соответствии</w:t>
      </w:r>
      <w:proofErr w:type="gramEnd"/>
      <w:r w:rsidRPr="00436D37">
        <w:rPr>
          <w:sz w:val="28"/>
          <w:szCs w:val="28"/>
        </w:rPr>
        <w:t xml:space="preserve"> с </w:t>
      </w:r>
      <w:r w:rsidR="003478B4">
        <w:rPr>
          <w:sz w:val="28"/>
          <w:szCs w:val="28"/>
        </w:rPr>
        <w:t>законодательств</w:t>
      </w:r>
      <w:r w:rsidR="00447A09">
        <w:rPr>
          <w:sz w:val="28"/>
          <w:szCs w:val="28"/>
        </w:rPr>
        <w:t>ом</w:t>
      </w:r>
      <w:r w:rsidR="00331655">
        <w:rPr>
          <w:sz w:val="28"/>
          <w:szCs w:val="28"/>
        </w:rPr>
        <w:t xml:space="preserve">, а также администрированию доходов по таким договорам. </w:t>
      </w:r>
      <w:r w:rsidRPr="00436D37">
        <w:rPr>
          <w:sz w:val="28"/>
          <w:szCs w:val="28"/>
        </w:rPr>
        <w:t xml:space="preserve"> </w:t>
      </w:r>
    </w:p>
    <w:p w:rsidR="00436D37" w:rsidRPr="00436D37" w:rsidRDefault="00436D37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6D37">
        <w:rPr>
          <w:sz w:val="28"/>
          <w:szCs w:val="28"/>
        </w:rPr>
        <w:t xml:space="preserve">4. Настоящее решение не распространяется на субъекты, деятельность которых регулируется </w:t>
      </w:r>
      <w:hyperlink r:id="rId10" w:history="1">
        <w:r w:rsidRPr="00436D37">
          <w:rPr>
            <w:rStyle w:val="ab"/>
            <w:color w:val="auto"/>
            <w:sz w:val="28"/>
            <w:szCs w:val="28"/>
            <w:u w:val="none"/>
          </w:rPr>
          <w:t>постановлением</w:t>
        </w:r>
      </w:hyperlink>
      <w:r w:rsidRPr="00436D37">
        <w:rPr>
          <w:sz w:val="28"/>
          <w:szCs w:val="28"/>
        </w:rPr>
        <w:t xml:space="preserve"> Правительства Российской Федерации от 22.11.2022 </w:t>
      </w:r>
      <w:r w:rsidR="00F61AEC">
        <w:rPr>
          <w:sz w:val="28"/>
          <w:szCs w:val="28"/>
        </w:rPr>
        <w:t>№</w:t>
      </w:r>
      <w:r w:rsidRPr="00436D37">
        <w:rPr>
          <w:sz w:val="28"/>
          <w:szCs w:val="28"/>
        </w:rPr>
        <w:t xml:space="preserve"> 2106 </w:t>
      </w:r>
      <w:r w:rsidR="00052859">
        <w:rPr>
          <w:sz w:val="28"/>
          <w:szCs w:val="28"/>
        </w:rPr>
        <w:t>«</w:t>
      </w:r>
      <w:r w:rsidRPr="00436D37">
        <w:rPr>
          <w:sz w:val="28"/>
          <w:szCs w:val="28"/>
        </w:rPr>
        <w:t>О порядке недискриминационного доступа к инфраструктуре для размещения сетей электросвязи</w:t>
      </w:r>
      <w:r w:rsidR="00052859">
        <w:rPr>
          <w:sz w:val="28"/>
          <w:szCs w:val="28"/>
        </w:rPr>
        <w:t>»</w:t>
      </w:r>
      <w:r w:rsidRPr="00436D37">
        <w:rPr>
          <w:sz w:val="28"/>
          <w:szCs w:val="28"/>
        </w:rPr>
        <w:t xml:space="preserve">. </w:t>
      </w:r>
    </w:p>
    <w:p w:rsidR="00F61AEC" w:rsidRDefault="00C439E6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hyperlink r:id="rId11" w:history="1">
        <w:r w:rsidR="00436D37" w:rsidRPr="00436D37">
          <w:rPr>
            <w:rStyle w:val="ab"/>
            <w:color w:val="auto"/>
            <w:sz w:val="28"/>
            <w:szCs w:val="28"/>
            <w:u w:val="none"/>
          </w:rPr>
          <w:t>5</w:t>
        </w:r>
      </w:hyperlink>
      <w:r w:rsidR="00436D37" w:rsidRPr="00436D37">
        <w:rPr>
          <w:sz w:val="28"/>
          <w:szCs w:val="28"/>
        </w:rPr>
        <w:t>. Признать утратившим</w:t>
      </w:r>
      <w:r w:rsidR="00F61AEC">
        <w:rPr>
          <w:sz w:val="28"/>
          <w:szCs w:val="28"/>
        </w:rPr>
        <w:t>и</w:t>
      </w:r>
      <w:r w:rsidR="00436D37" w:rsidRPr="00436D37">
        <w:rPr>
          <w:sz w:val="28"/>
          <w:szCs w:val="28"/>
        </w:rPr>
        <w:t xml:space="preserve"> силу</w:t>
      </w:r>
      <w:r w:rsidR="00F61AEC">
        <w:rPr>
          <w:sz w:val="28"/>
          <w:szCs w:val="28"/>
        </w:rPr>
        <w:t>:</w:t>
      </w:r>
    </w:p>
    <w:p w:rsidR="001A75B2" w:rsidRPr="001A75B2" w:rsidRDefault="00F61AEC" w:rsidP="006D5A1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5B2">
        <w:rPr>
          <w:sz w:val="28"/>
          <w:szCs w:val="28"/>
        </w:rPr>
        <w:t>5.1.</w:t>
      </w:r>
      <w:r w:rsidR="00436D37" w:rsidRPr="001A75B2">
        <w:rPr>
          <w:sz w:val="28"/>
          <w:szCs w:val="28"/>
        </w:rPr>
        <w:t xml:space="preserve"> </w:t>
      </w:r>
      <w:r w:rsidR="001A75B2" w:rsidRPr="001A75B2">
        <w:rPr>
          <w:sz w:val="28"/>
          <w:szCs w:val="28"/>
        </w:rPr>
        <w:t xml:space="preserve">Решение Совета МО ГО «Сыктывкар» от 11.12.2009 № 26/12-488 «Об утверждении Методики расчета платы по договорам на прикрепление </w:t>
      </w:r>
      <w:r w:rsidR="001A75B2" w:rsidRPr="001A75B2">
        <w:rPr>
          <w:sz w:val="28"/>
          <w:szCs w:val="28"/>
        </w:rPr>
        <w:lastRenderedPageBreak/>
        <w:t xml:space="preserve">кабельной продукции и размещение оборудования на опорах уличного освещения, являющихся собственностью </w:t>
      </w:r>
      <w:r w:rsidR="00447A09">
        <w:rPr>
          <w:sz w:val="28"/>
          <w:szCs w:val="28"/>
        </w:rPr>
        <w:t>муниципального образования городского округа «Сыктывкар».</w:t>
      </w:r>
    </w:p>
    <w:p w:rsidR="001A75B2" w:rsidRPr="00703A1D" w:rsidRDefault="001A75B2" w:rsidP="006D5A1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A1D">
        <w:rPr>
          <w:sz w:val="28"/>
          <w:szCs w:val="28"/>
        </w:rPr>
        <w:t>5.2. Решение Совета МО ГО «Сыктывкар» от 30.10.2013 № 19/2013-286 «О внесении изменений в решение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продукции к опорам уличного освещения, являющихся собственностью муниципального образовани</w:t>
      </w:r>
      <w:r w:rsidR="00447A09">
        <w:rPr>
          <w:sz w:val="28"/>
          <w:szCs w:val="28"/>
        </w:rPr>
        <w:t>я городского округа «Сыктывкар».</w:t>
      </w:r>
    </w:p>
    <w:p w:rsidR="00703A1D" w:rsidRDefault="00F61AEC" w:rsidP="006D5A1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A1D">
        <w:rPr>
          <w:sz w:val="28"/>
          <w:szCs w:val="28"/>
        </w:rPr>
        <w:t>5.3.</w:t>
      </w:r>
      <w:r w:rsidR="001A75B2" w:rsidRPr="00703A1D">
        <w:rPr>
          <w:sz w:val="28"/>
          <w:szCs w:val="28"/>
        </w:rPr>
        <w:t xml:space="preserve"> </w:t>
      </w:r>
      <w:r w:rsidR="00703A1D" w:rsidRPr="00703A1D">
        <w:rPr>
          <w:sz w:val="28"/>
          <w:szCs w:val="28"/>
        </w:rPr>
        <w:t>Решение Совета МО ГО «Сыктывкар» от 10.12.2019 № 44/2019-616 «О внесении изменений в решение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продукции к опорам уличного освещения, являющихся собственностью муниципального образовани</w:t>
      </w:r>
      <w:r w:rsidR="00447A09">
        <w:rPr>
          <w:sz w:val="28"/>
          <w:szCs w:val="28"/>
        </w:rPr>
        <w:t>я городского округа «Сыктывкар».</w:t>
      </w:r>
    </w:p>
    <w:p w:rsidR="00703A1D" w:rsidRDefault="00703A1D" w:rsidP="006D5A1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A1D">
        <w:rPr>
          <w:sz w:val="28"/>
          <w:szCs w:val="28"/>
        </w:rPr>
        <w:t>5.4. Решен</w:t>
      </w:r>
      <w:r>
        <w:rPr>
          <w:sz w:val="28"/>
          <w:szCs w:val="28"/>
        </w:rPr>
        <w:t>ие Совета МО ГО «</w:t>
      </w:r>
      <w:r w:rsidRPr="00703A1D">
        <w:rPr>
          <w:sz w:val="28"/>
          <w:szCs w:val="28"/>
        </w:rPr>
        <w:t>Сыктывкар</w:t>
      </w:r>
      <w:r>
        <w:rPr>
          <w:sz w:val="28"/>
          <w:szCs w:val="28"/>
        </w:rPr>
        <w:t>»</w:t>
      </w:r>
      <w:r w:rsidRPr="00703A1D">
        <w:rPr>
          <w:sz w:val="28"/>
          <w:szCs w:val="28"/>
        </w:rPr>
        <w:t xml:space="preserve"> от 12.02.2020 </w:t>
      </w:r>
      <w:r>
        <w:rPr>
          <w:sz w:val="28"/>
          <w:szCs w:val="28"/>
        </w:rPr>
        <w:t>№</w:t>
      </w:r>
      <w:r w:rsidRPr="00703A1D">
        <w:rPr>
          <w:sz w:val="28"/>
          <w:szCs w:val="28"/>
        </w:rPr>
        <w:t xml:space="preserve"> 45/2020-645 «О внесении изменений в решение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продукции к опорам уличного освещения, являющихся собственностью муниципального образовани</w:t>
      </w:r>
      <w:r w:rsidR="00447A09">
        <w:rPr>
          <w:sz w:val="28"/>
          <w:szCs w:val="28"/>
        </w:rPr>
        <w:t>я городского округа «Сыктывкар».</w:t>
      </w:r>
    </w:p>
    <w:p w:rsidR="00703A1D" w:rsidRDefault="00703A1D" w:rsidP="006D5A1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703A1D">
        <w:rPr>
          <w:sz w:val="28"/>
          <w:szCs w:val="28"/>
        </w:rPr>
        <w:t>Решен</w:t>
      </w:r>
      <w:r>
        <w:rPr>
          <w:sz w:val="28"/>
          <w:szCs w:val="28"/>
        </w:rPr>
        <w:t>ие Совета МО ГО «</w:t>
      </w:r>
      <w:r w:rsidR="00447A09">
        <w:rPr>
          <w:sz w:val="28"/>
          <w:szCs w:val="28"/>
        </w:rPr>
        <w:t>Сыктывкар» от 23.06.2020 №</w:t>
      </w:r>
      <w:r w:rsidRPr="00703A1D">
        <w:rPr>
          <w:sz w:val="28"/>
          <w:szCs w:val="28"/>
        </w:rPr>
        <w:t xml:space="preserve"> 5</w:t>
      </w:r>
      <w:r w:rsidR="00447A09">
        <w:rPr>
          <w:sz w:val="28"/>
          <w:szCs w:val="28"/>
        </w:rPr>
        <w:t>0/2020-705 «О внесении изменения</w:t>
      </w:r>
      <w:r w:rsidRPr="00703A1D">
        <w:rPr>
          <w:sz w:val="28"/>
          <w:szCs w:val="28"/>
        </w:rPr>
        <w:t xml:space="preserve"> в решение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продукции к опорам уличного освещения, являющихся собственностью муниципального образовани</w:t>
      </w:r>
      <w:r w:rsidR="006D5A17">
        <w:rPr>
          <w:sz w:val="28"/>
          <w:szCs w:val="28"/>
        </w:rPr>
        <w:t>я городского округа «Сыктывкар».</w:t>
      </w:r>
    </w:p>
    <w:p w:rsidR="00703A1D" w:rsidRPr="00703A1D" w:rsidRDefault="00703A1D" w:rsidP="006D5A1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A1D">
        <w:rPr>
          <w:sz w:val="28"/>
          <w:szCs w:val="28"/>
        </w:rPr>
        <w:t xml:space="preserve">5.6. Решение Совета МО </w:t>
      </w:r>
      <w:r>
        <w:rPr>
          <w:sz w:val="28"/>
          <w:szCs w:val="28"/>
        </w:rPr>
        <w:t>ГО «</w:t>
      </w:r>
      <w:r w:rsidRPr="00703A1D">
        <w:rPr>
          <w:sz w:val="28"/>
          <w:szCs w:val="28"/>
        </w:rPr>
        <w:t>Сыктывкар</w:t>
      </w:r>
      <w:r>
        <w:rPr>
          <w:sz w:val="28"/>
          <w:szCs w:val="28"/>
        </w:rPr>
        <w:t>»</w:t>
      </w:r>
      <w:r w:rsidRPr="00703A1D">
        <w:rPr>
          <w:sz w:val="28"/>
          <w:szCs w:val="28"/>
        </w:rPr>
        <w:t xml:space="preserve"> от 14.12.2023 </w:t>
      </w:r>
      <w:r>
        <w:rPr>
          <w:sz w:val="28"/>
          <w:szCs w:val="28"/>
        </w:rPr>
        <w:t>№</w:t>
      </w:r>
      <w:r w:rsidRPr="00703A1D">
        <w:rPr>
          <w:sz w:val="28"/>
          <w:szCs w:val="28"/>
        </w:rPr>
        <w:t xml:space="preserve"> 27/2023-391</w:t>
      </w:r>
      <w:r>
        <w:rPr>
          <w:sz w:val="28"/>
          <w:szCs w:val="28"/>
        </w:rPr>
        <w:t xml:space="preserve">  «</w:t>
      </w:r>
      <w:r w:rsidRPr="00703A1D">
        <w:rPr>
          <w:sz w:val="28"/>
          <w:szCs w:val="28"/>
        </w:rPr>
        <w:t xml:space="preserve">О внесении изменений в решение Совета муниципального образования городского округа </w:t>
      </w:r>
      <w:r w:rsidR="00211070">
        <w:rPr>
          <w:sz w:val="28"/>
          <w:szCs w:val="28"/>
        </w:rPr>
        <w:t>«Сыктывкар»</w:t>
      </w:r>
      <w:r w:rsidRPr="00703A1D">
        <w:rPr>
          <w:sz w:val="28"/>
          <w:szCs w:val="28"/>
        </w:rPr>
        <w:t xml:space="preserve"> от 11.12.2009 </w:t>
      </w:r>
      <w:r>
        <w:rPr>
          <w:sz w:val="28"/>
          <w:szCs w:val="28"/>
        </w:rPr>
        <w:t>№</w:t>
      </w:r>
      <w:r w:rsidRPr="00703A1D">
        <w:rPr>
          <w:sz w:val="28"/>
          <w:szCs w:val="28"/>
        </w:rPr>
        <w:t xml:space="preserve"> 26/12-488 </w:t>
      </w:r>
      <w:r>
        <w:rPr>
          <w:sz w:val="28"/>
          <w:szCs w:val="28"/>
        </w:rPr>
        <w:t>«</w:t>
      </w:r>
      <w:r w:rsidRPr="00703A1D">
        <w:rPr>
          <w:sz w:val="28"/>
          <w:szCs w:val="28"/>
        </w:rPr>
        <w:t>Об утверждении Методики расчета платы по договорам на прикрепление кабельной продукции и размещение оборудования на опорах уличного освещения, являющихся собственностью муниципального</w:t>
      </w:r>
      <w:r>
        <w:rPr>
          <w:sz w:val="28"/>
          <w:szCs w:val="28"/>
        </w:rPr>
        <w:t xml:space="preserve"> образования городского округа «</w:t>
      </w:r>
      <w:r w:rsidRPr="00703A1D">
        <w:rPr>
          <w:sz w:val="28"/>
          <w:szCs w:val="28"/>
        </w:rPr>
        <w:t>Сыктывкар</w:t>
      </w:r>
      <w:r w:rsidR="006D5A17">
        <w:rPr>
          <w:sz w:val="28"/>
          <w:szCs w:val="28"/>
        </w:rPr>
        <w:t>».</w:t>
      </w:r>
      <w:r w:rsidRPr="00703A1D">
        <w:rPr>
          <w:sz w:val="28"/>
          <w:szCs w:val="28"/>
        </w:rPr>
        <w:t xml:space="preserve"> </w:t>
      </w:r>
    </w:p>
    <w:p w:rsidR="00703A1D" w:rsidRPr="00703A1D" w:rsidRDefault="00703A1D" w:rsidP="006D5A1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A1D">
        <w:rPr>
          <w:sz w:val="28"/>
          <w:szCs w:val="28"/>
        </w:rPr>
        <w:t xml:space="preserve">5.7. Решение Совета МО </w:t>
      </w:r>
      <w:r>
        <w:rPr>
          <w:sz w:val="28"/>
          <w:szCs w:val="28"/>
        </w:rPr>
        <w:t>ГО «</w:t>
      </w:r>
      <w:r w:rsidRPr="00703A1D">
        <w:rPr>
          <w:sz w:val="28"/>
          <w:szCs w:val="28"/>
        </w:rPr>
        <w:t>Сыктывкар</w:t>
      </w:r>
      <w:r>
        <w:rPr>
          <w:sz w:val="28"/>
          <w:szCs w:val="28"/>
        </w:rPr>
        <w:t>»</w:t>
      </w:r>
      <w:r w:rsidRPr="00703A1D">
        <w:rPr>
          <w:sz w:val="28"/>
          <w:szCs w:val="28"/>
        </w:rPr>
        <w:t xml:space="preserve"> от 25.10.2024 </w:t>
      </w:r>
      <w:r>
        <w:rPr>
          <w:sz w:val="28"/>
          <w:szCs w:val="28"/>
        </w:rPr>
        <w:t>№</w:t>
      </w:r>
      <w:r w:rsidRPr="00703A1D">
        <w:rPr>
          <w:sz w:val="28"/>
          <w:szCs w:val="28"/>
        </w:rPr>
        <w:t xml:space="preserve"> 34/2024-482</w:t>
      </w:r>
      <w:r w:rsidR="00211070">
        <w:rPr>
          <w:sz w:val="28"/>
          <w:szCs w:val="28"/>
        </w:rPr>
        <w:t xml:space="preserve"> «</w:t>
      </w:r>
      <w:r w:rsidRPr="00703A1D">
        <w:rPr>
          <w:sz w:val="28"/>
          <w:szCs w:val="28"/>
        </w:rPr>
        <w:t>О внесении изменений в решение Совета муниципального</w:t>
      </w:r>
      <w:r w:rsidR="00211070">
        <w:rPr>
          <w:sz w:val="28"/>
          <w:szCs w:val="28"/>
        </w:rPr>
        <w:t xml:space="preserve"> образования городского округа «</w:t>
      </w:r>
      <w:r w:rsidRPr="00703A1D">
        <w:rPr>
          <w:sz w:val="28"/>
          <w:szCs w:val="28"/>
        </w:rPr>
        <w:t>Сыктыв</w:t>
      </w:r>
      <w:r w:rsidR="00211070">
        <w:rPr>
          <w:sz w:val="28"/>
          <w:szCs w:val="28"/>
        </w:rPr>
        <w:t>кар» от 11.12.2009 № 26/12-488 «</w:t>
      </w:r>
      <w:r w:rsidRPr="00703A1D">
        <w:rPr>
          <w:sz w:val="28"/>
          <w:szCs w:val="28"/>
        </w:rPr>
        <w:t>Об утверждении Методики расчета платы по договорам на прикрепление кабельной продукции и размещение оборудования на опорах уличного освещения, являющихся собственностью муниципального</w:t>
      </w:r>
      <w:r w:rsidR="00211070">
        <w:rPr>
          <w:sz w:val="28"/>
          <w:szCs w:val="28"/>
        </w:rPr>
        <w:t xml:space="preserve"> образования городского округа «</w:t>
      </w:r>
      <w:r w:rsidRPr="00703A1D">
        <w:rPr>
          <w:sz w:val="28"/>
          <w:szCs w:val="28"/>
        </w:rPr>
        <w:t>Сыктывкар</w:t>
      </w:r>
      <w:r w:rsidR="00211070">
        <w:rPr>
          <w:sz w:val="28"/>
          <w:szCs w:val="28"/>
        </w:rPr>
        <w:t>»</w:t>
      </w:r>
      <w:r w:rsidR="006D5A17">
        <w:rPr>
          <w:sz w:val="28"/>
          <w:szCs w:val="28"/>
        </w:rPr>
        <w:t>.</w:t>
      </w:r>
    </w:p>
    <w:p w:rsidR="00DD0C0B" w:rsidRPr="00436D37" w:rsidRDefault="00211070" w:rsidP="006D5A17">
      <w:pPr>
        <w:pStyle w:val="ConsPlusTitle"/>
        <w:widowControl w:val="0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DD0C0B" w:rsidRPr="00436D3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23C60" w:rsidRPr="00436D37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</w:t>
      </w:r>
      <w:r w:rsidR="006D5A17">
        <w:rPr>
          <w:rFonts w:ascii="Times New Roman" w:hAnsi="Times New Roman" w:cs="Times New Roman"/>
          <w:b w:val="0"/>
          <w:sz w:val="28"/>
          <w:szCs w:val="28"/>
        </w:rPr>
        <w:t xml:space="preserve"> его</w:t>
      </w:r>
      <w:r w:rsidR="00323C60" w:rsidRPr="00436D37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="003478B4">
        <w:rPr>
          <w:rFonts w:ascii="Times New Roman" w:hAnsi="Times New Roman" w:cs="Times New Roman"/>
          <w:b w:val="0"/>
          <w:sz w:val="28"/>
          <w:szCs w:val="28"/>
        </w:rPr>
        <w:t>, но не ранее 01.0</w:t>
      </w:r>
      <w:r w:rsidR="002925BB">
        <w:rPr>
          <w:rFonts w:ascii="Times New Roman" w:hAnsi="Times New Roman" w:cs="Times New Roman"/>
          <w:b w:val="0"/>
          <w:sz w:val="28"/>
          <w:szCs w:val="28"/>
        </w:rPr>
        <w:t>8</w:t>
      </w:r>
      <w:r w:rsidR="003478B4">
        <w:rPr>
          <w:rFonts w:ascii="Times New Roman" w:hAnsi="Times New Roman" w:cs="Times New Roman"/>
          <w:b w:val="0"/>
          <w:sz w:val="28"/>
          <w:szCs w:val="28"/>
        </w:rPr>
        <w:t>.2025 года.</w:t>
      </w:r>
    </w:p>
    <w:p w:rsidR="005B329B" w:rsidRDefault="005B329B" w:rsidP="006D5A1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C0B" w:rsidRPr="0051704D" w:rsidRDefault="00BF39FF" w:rsidP="0051704D">
      <w:pPr>
        <w:widowControl w:val="0"/>
        <w:tabs>
          <w:tab w:val="left" w:pos="567"/>
          <w:tab w:val="left" w:pos="7292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>Глава МО ГО «Сыктывкар» -</w:t>
      </w:r>
      <w:r w:rsidR="00DD0C0B" w:rsidRPr="0051704D">
        <w:rPr>
          <w:sz w:val="28"/>
          <w:szCs w:val="28"/>
        </w:rPr>
        <w:t xml:space="preserve"> </w:t>
      </w:r>
      <w:r w:rsidR="00D44EE3" w:rsidRPr="0051704D">
        <w:rPr>
          <w:sz w:val="28"/>
          <w:szCs w:val="28"/>
        </w:rPr>
        <w:tab/>
        <w:t xml:space="preserve">      </w:t>
      </w:r>
    </w:p>
    <w:p w:rsidR="00DD0C0B" w:rsidRPr="0051704D" w:rsidRDefault="00DD0C0B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 xml:space="preserve">руководитель администрации                                                            </w:t>
      </w:r>
      <w:r w:rsidR="00211070">
        <w:rPr>
          <w:sz w:val="28"/>
          <w:szCs w:val="28"/>
        </w:rPr>
        <w:t xml:space="preserve">     </w:t>
      </w:r>
      <w:r w:rsidRPr="0051704D">
        <w:rPr>
          <w:sz w:val="28"/>
          <w:szCs w:val="28"/>
        </w:rPr>
        <w:t xml:space="preserve"> </w:t>
      </w:r>
      <w:r w:rsidR="00211070">
        <w:rPr>
          <w:sz w:val="28"/>
          <w:szCs w:val="28"/>
        </w:rPr>
        <w:t>В.Б.</w:t>
      </w:r>
      <w:r w:rsidR="006D5A17">
        <w:rPr>
          <w:sz w:val="28"/>
          <w:szCs w:val="28"/>
        </w:rPr>
        <w:t xml:space="preserve"> </w:t>
      </w:r>
      <w:r w:rsidR="00211070">
        <w:rPr>
          <w:sz w:val="28"/>
          <w:szCs w:val="28"/>
        </w:rPr>
        <w:t>Голдин</w:t>
      </w:r>
    </w:p>
    <w:p w:rsidR="0051704D" w:rsidRDefault="0051704D" w:rsidP="0051704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C0B" w:rsidRPr="0051704D" w:rsidRDefault="00DD0C0B" w:rsidP="0051704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51704D">
        <w:rPr>
          <w:sz w:val="28"/>
          <w:szCs w:val="28"/>
        </w:rPr>
        <w:t>Председатель Совета</w:t>
      </w:r>
    </w:p>
    <w:p w:rsidR="00DD0C0B" w:rsidRPr="0051704D" w:rsidRDefault="00DD0C0B" w:rsidP="0051704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51704D">
        <w:rPr>
          <w:sz w:val="28"/>
          <w:szCs w:val="28"/>
        </w:rPr>
        <w:t xml:space="preserve">МО ГО «Сыктывкар»                                                                                 </w:t>
      </w:r>
      <w:r w:rsidR="00CF1B04" w:rsidRPr="0051704D">
        <w:rPr>
          <w:sz w:val="28"/>
          <w:szCs w:val="28"/>
        </w:rPr>
        <w:t xml:space="preserve">   </w:t>
      </w:r>
      <w:r w:rsidRPr="0051704D">
        <w:rPr>
          <w:sz w:val="28"/>
          <w:szCs w:val="28"/>
        </w:rPr>
        <w:t>А.Ф. Дю</w:t>
      </w:r>
    </w:p>
    <w:p w:rsidR="005B329B" w:rsidRDefault="005B329B" w:rsidP="00187013">
      <w:pPr>
        <w:jc w:val="right"/>
        <w:rPr>
          <w:sz w:val="28"/>
          <w:szCs w:val="28"/>
        </w:rPr>
      </w:pPr>
    </w:p>
    <w:p w:rsidR="00436D37" w:rsidRDefault="00436D37" w:rsidP="0018701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5B329B" w:rsidRDefault="00436D37" w:rsidP="001870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5B329B" w:rsidRPr="00703A1D">
        <w:rPr>
          <w:sz w:val="28"/>
          <w:szCs w:val="28"/>
        </w:rPr>
        <w:t>муниципального</w:t>
      </w:r>
      <w:r w:rsidR="005B329B">
        <w:rPr>
          <w:sz w:val="28"/>
          <w:szCs w:val="28"/>
        </w:rPr>
        <w:t xml:space="preserve"> образования</w:t>
      </w:r>
    </w:p>
    <w:p w:rsidR="00436D37" w:rsidRDefault="005B329B" w:rsidP="001870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</w:t>
      </w:r>
      <w:r w:rsidR="00436D37">
        <w:rPr>
          <w:sz w:val="28"/>
          <w:szCs w:val="28"/>
        </w:rPr>
        <w:t>«Сыктывкар»</w:t>
      </w:r>
    </w:p>
    <w:p w:rsidR="00436D37" w:rsidRDefault="00436D37" w:rsidP="00187013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№__________ от _____________</w:t>
      </w:r>
    </w:p>
    <w:p w:rsidR="00187013" w:rsidRPr="00187013" w:rsidRDefault="00187013" w:rsidP="00EA020B">
      <w:pPr>
        <w:jc w:val="center"/>
        <w:rPr>
          <w:sz w:val="28"/>
          <w:szCs w:val="28"/>
        </w:rPr>
      </w:pPr>
    </w:p>
    <w:p w:rsidR="00187013" w:rsidRDefault="00C439E6" w:rsidP="00EA020B">
      <w:pPr>
        <w:spacing w:line="20" w:lineRule="atLeast"/>
        <w:ind w:firstLine="567"/>
        <w:jc w:val="center"/>
        <w:rPr>
          <w:sz w:val="28"/>
          <w:szCs w:val="28"/>
        </w:rPr>
      </w:pPr>
      <w:hyperlink r:id="rId12" w:history="1">
        <w:proofErr w:type="gramStart"/>
        <w:r w:rsidR="00EA020B" w:rsidRPr="00436D37">
          <w:rPr>
            <w:rStyle w:val="ab"/>
            <w:color w:val="auto"/>
            <w:sz w:val="28"/>
            <w:szCs w:val="28"/>
            <w:u w:val="none"/>
          </w:rPr>
          <w:t>Методик</w:t>
        </w:r>
        <w:proofErr w:type="gramEnd"/>
      </w:hyperlink>
      <w:r w:rsidR="00052859">
        <w:rPr>
          <w:sz w:val="28"/>
          <w:szCs w:val="28"/>
        </w:rPr>
        <w:t>а</w:t>
      </w:r>
      <w:r w:rsidR="00EA020B" w:rsidRPr="00436D37">
        <w:rPr>
          <w:sz w:val="28"/>
          <w:szCs w:val="28"/>
        </w:rPr>
        <w:t xml:space="preserve"> расчета платы по договорам на прикрепление кабельной продукции и размещение оборудования на опорах уличного освещения, являющихся собственностью </w:t>
      </w:r>
      <w:r w:rsidR="005B329B" w:rsidRPr="00703A1D">
        <w:rPr>
          <w:sz w:val="28"/>
          <w:szCs w:val="28"/>
        </w:rPr>
        <w:t>муниципального</w:t>
      </w:r>
      <w:r w:rsidR="005B329B">
        <w:rPr>
          <w:sz w:val="28"/>
          <w:szCs w:val="28"/>
        </w:rPr>
        <w:t xml:space="preserve"> образования городского округа </w:t>
      </w:r>
      <w:r w:rsidR="00EA020B">
        <w:rPr>
          <w:sz w:val="28"/>
          <w:szCs w:val="28"/>
        </w:rPr>
        <w:t>«Сыктывкар»</w:t>
      </w:r>
    </w:p>
    <w:p w:rsidR="00187013" w:rsidRPr="00EA020B" w:rsidRDefault="00187013" w:rsidP="00187013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 xml:space="preserve">1. Настоящая Методика устанавливает порядок определения размера платы по договорам на прикрепление кабельной продукции и размещение оборудования на опорах уличного освещения, являющихся собственностью </w:t>
      </w:r>
      <w:r w:rsidR="005B329B" w:rsidRPr="00703A1D">
        <w:rPr>
          <w:sz w:val="28"/>
          <w:szCs w:val="28"/>
        </w:rPr>
        <w:t>муниципального</w:t>
      </w:r>
      <w:r w:rsidR="005B329B">
        <w:rPr>
          <w:sz w:val="28"/>
          <w:szCs w:val="28"/>
        </w:rPr>
        <w:t xml:space="preserve"> образования городского округа</w:t>
      </w:r>
      <w:r w:rsidR="00052859">
        <w:rPr>
          <w:sz w:val="28"/>
          <w:szCs w:val="28"/>
        </w:rPr>
        <w:t xml:space="preserve"> «</w:t>
      </w:r>
      <w:r w:rsidRPr="00EA020B">
        <w:rPr>
          <w:sz w:val="28"/>
          <w:szCs w:val="28"/>
        </w:rPr>
        <w:t>Сыктывкар</w:t>
      </w:r>
      <w:r w:rsidR="00052859">
        <w:rPr>
          <w:sz w:val="28"/>
          <w:szCs w:val="28"/>
        </w:rPr>
        <w:t>»</w:t>
      </w:r>
      <w:r w:rsidRPr="00EA020B">
        <w:rPr>
          <w:sz w:val="28"/>
          <w:szCs w:val="28"/>
        </w:rPr>
        <w:t xml:space="preserve"> (далее - плата).</w:t>
      </w:r>
    </w:p>
    <w:p w:rsidR="00187013" w:rsidRPr="00EA020B" w:rsidRDefault="00187013" w:rsidP="00187013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 xml:space="preserve">2. Размер платы в месяц рассчитывается по формуле: </w:t>
      </w:r>
    </w:p>
    <w:p w:rsidR="00187013" w:rsidRPr="00EA020B" w:rsidRDefault="00187013" w:rsidP="00052859">
      <w:pPr>
        <w:pStyle w:val="aa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EA020B">
        <w:rPr>
          <w:sz w:val="28"/>
          <w:szCs w:val="28"/>
        </w:rPr>
        <w:t> </w:t>
      </w:r>
      <w:proofErr w:type="gramStart"/>
      <w:r w:rsidRPr="00EA020B">
        <w:rPr>
          <w:sz w:val="28"/>
          <w:szCs w:val="28"/>
        </w:rPr>
        <w:t>П</w:t>
      </w:r>
      <w:proofErr w:type="gramEnd"/>
      <w:r w:rsidRPr="00EA020B">
        <w:rPr>
          <w:sz w:val="28"/>
          <w:szCs w:val="28"/>
        </w:rPr>
        <w:t xml:space="preserve"> = БС x N, где: </w:t>
      </w:r>
    </w:p>
    <w:p w:rsidR="00052859" w:rsidRDefault="00187013" w:rsidP="00052859">
      <w:pPr>
        <w:pStyle w:val="aa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EA020B">
        <w:rPr>
          <w:sz w:val="28"/>
          <w:szCs w:val="28"/>
        </w:rPr>
        <w:t> </w:t>
      </w:r>
      <w:proofErr w:type="gramStart"/>
      <w:r w:rsidRPr="00EA020B">
        <w:rPr>
          <w:sz w:val="28"/>
          <w:szCs w:val="28"/>
        </w:rPr>
        <w:t>П</w:t>
      </w:r>
      <w:proofErr w:type="gramEnd"/>
      <w:r w:rsidRPr="00EA020B">
        <w:rPr>
          <w:sz w:val="28"/>
          <w:szCs w:val="28"/>
        </w:rPr>
        <w:t xml:space="preserve"> - размер платы в месяц; </w:t>
      </w:r>
    </w:p>
    <w:p w:rsidR="00187013" w:rsidRPr="00EA020B" w:rsidRDefault="00187013" w:rsidP="00052859">
      <w:pPr>
        <w:pStyle w:val="aa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EA020B">
        <w:rPr>
          <w:sz w:val="28"/>
          <w:szCs w:val="28"/>
        </w:rPr>
        <w:t xml:space="preserve">БС - базовая ставка за 1 опору уличного освещения в месяц; </w:t>
      </w:r>
    </w:p>
    <w:p w:rsidR="00187013" w:rsidRPr="00EA020B" w:rsidRDefault="00187013" w:rsidP="00187013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 xml:space="preserve">N - количество опор уличного освещения, используемых по договору на прикрепление кабельной продукции и размещение оборудования на опорах уличного освещения, являющихся собственностью </w:t>
      </w:r>
      <w:r w:rsidR="00052859">
        <w:rPr>
          <w:sz w:val="28"/>
          <w:szCs w:val="28"/>
        </w:rPr>
        <w:t>МО ГО  «Сыктывкар»</w:t>
      </w:r>
      <w:r w:rsidRPr="00EA020B">
        <w:rPr>
          <w:sz w:val="28"/>
          <w:szCs w:val="28"/>
        </w:rPr>
        <w:t xml:space="preserve">. </w:t>
      </w:r>
    </w:p>
    <w:p w:rsidR="00187013" w:rsidRPr="00EA020B" w:rsidRDefault="00187013" w:rsidP="00052859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 xml:space="preserve">3. Размер базовой ставки за 1 опору уличного освещения в месяц ежегодно увеличивается на уровень инфляции в планируемом году, установленный Федеральным законом о федеральном бюджете на очередной финансовый год и на плановый период. </w:t>
      </w:r>
    </w:p>
    <w:p w:rsidR="00187013" w:rsidRPr="00EA020B" w:rsidRDefault="00187013" w:rsidP="00052859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 xml:space="preserve">4. Плата по договору на прикрепление кабельной продукции и размещение оборудования на опорах уличного освещения, являющихся собственностью </w:t>
      </w:r>
      <w:r w:rsidR="005B329B" w:rsidRPr="00703A1D">
        <w:rPr>
          <w:sz w:val="28"/>
          <w:szCs w:val="28"/>
        </w:rPr>
        <w:t>муниципального</w:t>
      </w:r>
      <w:r w:rsidR="005B329B">
        <w:rPr>
          <w:sz w:val="28"/>
          <w:szCs w:val="28"/>
        </w:rPr>
        <w:t xml:space="preserve"> образования городского округа</w:t>
      </w:r>
      <w:r w:rsidR="00052859">
        <w:rPr>
          <w:sz w:val="28"/>
          <w:szCs w:val="28"/>
        </w:rPr>
        <w:t xml:space="preserve"> «</w:t>
      </w:r>
      <w:r w:rsidRPr="00EA020B">
        <w:rPr>
          <w:sz w:val="28"/>
          <w:szCs w:val="28"/>
        </w:rPr>
        <w:t>Сыктывкар</w:t>
      </w:r>
      <w:r w:rsidR="00052859">
        <w:rPr>
          <w:sz w:val="28"/>
          <w:szCs w:val="28"/>
        </w:rPr>
        <w:t>»</w:t>
      </w:r>
      <w:r w:rsidRPr="00EA020B">
        <w:rPr>
          <w:sz w:val="28"/>
          <w:szCs w:val="28"/>
        </w:rPr>
        <w:t>, перечисляется</w:t>
      </w:r>
      <w:r w:rsidR="00331655">
        <w:rPr>
          <w:sz w:val="28"/>
          <w:szCs w:val="28"/>
        </w:rPr>
        <w:t xml:space="preserve"> администратору доходов</w:t>
      </w:r>
      <w:r w:rsidRPr="00EA020B">
        <w:rPr>
          <w:sz w:val="28"/>
          <w:szCs w:val="28"/>
        </w:rPr>
        <w:t xml:space="preserve"> ежемесячно не позднее 10 числа текущего месяца, за исключением случаев, предусмотренных действующим законодательством. </w:t>
      </w:r>
    </w:p>
    <w:p w:rsidR="00187013" w:rsidRPr="00EA020B" w:rsidRDefault="00187013" w:rsidP="00187013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 xml:space="preserve">5. За несвоевременное или неполное перечисление платы предусматривать в договоре пени в размере 1/300 действующей в это время ключевой ставки Центрального банка Российской Федерации на сумму задолженности за каждый день просрочки. </w:t>
      </w:r>
    </w:p>
    <w:p w:rsidR="00187013" w:rsidRPr="00EA020B" w:rsidRDefault="00187013" w:rsidP="00187013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 xml:space="preserve">6. В целях обеспечения обороноспособности страны и безопасности государства государственные органы освобождаются от платы по договорам на прикрепление кабельной продукции и размещение оборудования на опорах уличного освещения, являющихся собственностью </w:t>
      </w:r>
      <w:r w:rsidR="00052859">
        <w:rPr>
          <w:sz w:val="28"/>
          <w:szCs w:val="28"/>
        </w:rPr>
        <w:t>МО ГО «</w:t>
      </w:r>
      <w:r w:rsidRPr="00EA020B">
        <w:rPr>
          <w:sz w:val="28"/>
          <w:szCs w:val="28"/>
        </w:rPr>
        <w:t>Сыктывкар</w:t>
      </w:r>
      <w:r w:rsidR="00052859">
        <w:rPr>
          <w:sz w:val="28"/>
          <w:szCs w:val="28"/>
        </w:rPr>
        <w:t>»</w:t>
      </w:r>
      <w:r w:rsidRPr="00EA020B">
        <w:rPr>
          <w:sz w:val="28"/>
          <w:szCs w:val="28"/>
        </w:rPr>
        <w:t xml:space="preserve">. </w:t>
      </w:r>
    </w:p>
    <w:p w:rsidR="00187013" w:rsidRPr="00EA020B" w:rsidRDefault="00187013" w:rsidP="00187013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 xml:space="preserve">7. При реализации концепции развития аппаратно-программного комплекса </w:t>
      </w:r>
      <w:r w:rsidR="00052859">
        <w:rPr>
          <w:sz w:val="28"/>
          <w:szCs w:val="28"/>
        </w:rPr>
        <w:t>«</w:t>
      </w:r>
      <w:r w:rsidRPr="00EA020B">
        <w:rPr>
          <w:sz w:val="28"/>
          <w:szCs w:val="28"/>
        </w:rPr>
        <w:t>Безопасный город</w:t>
      </w:r>
      <w:r w:rsidR="00052859">
        <w:rPr>
          <w:sz w:val="28"/>
          <w:szCs w:val="28"/>
        </w:rPr>
        <w:t>»</w:t>
      </w:r>
      <w:r w:rsidRPr="00EA020B">
        <w:rPr>
          <w:sz w:val="28"/>
          <w:szCs w:val="28"/>
        </w:rPr>
        <w:t xml:space="preserve"> государственное казен</w:t>
      </w:r>
      <w:r w:rsidR="00052859">
        <w:rPr>
          <w:sz w:val="28"/>
          <w:szCs w:val="28"/>
        </w:rPr>
        <w:t>ное учреждение Республики Коми «</w:t>
      </w:r>
      <w:r w:rsidRPr="00EA020B">
        <w:rPr>
          <w:sz w:val="28"/>
          <w:szCs w:val="28"/>
        </w:rPr>
        <w:t>Безопасный город</w:t>
      </w:r>
      <w:r w:rsidR="00052859">
        <w:rPr>
          <w:sz w:val="28"/>
          <w:szCs w:val="28"/>
        </w:rPr>
        <w:t>»</w:t>
      </w:r>
      <w:r w:rsidRPr="00EA020B">
        <w:rPr>
          <w:sz w:val="28"/>
          <w:szCs w:val="28"/>
        </w:rPr>
        <w:t xml:space="preserve"> освобождается от платы по договорам на прикрепление кабельной продукции и размещение оборудования на опорах уличного освещения, являющихся собственностью </w:t>
      </w:r>
      <w:r w:rsidR="00052859">
        <w:rPr>
          <w:sz w:val="28"/>
          <w:szCs w:val="28"/>
        </w:rPr>
        <w:t>МО ГО «Сыктывкар»</w:t>
      </w:r>
      <w:r w:rsidRPr="00EA020B">
        <w:rPr>
          <w:sz w:val="28"/>
          <w:szCs w:val="28"/>
        </w:rPr>
        <w:t xml:space="preserve">. </w:t>
      </w:r>
    </w:p>
    <w:p w:rsidR="00187013" w:rsidRPr="00EA020B" w:rsidRDefault="00187013" w:rsidP="00187013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>8. В целях снижения аварийности</w:t>
      </w:r>
      <w:r w:rsidR="00052859">
        <w:rPr>
          <w:sz w:val="28"/>
          <w:szCs w:val="28"/>
        </w:rPr>
        <w:t xml:space="preserve"> на улично-дорожной сети МО ГО «</w:t>
      </w:r>
      <w:r w:rsidRPr="00EA020B">
        <w:rPr>
          <w:sz w:val="28"/>
          <w:szCs w:val="28"/>
        </w:rPr>
        <w:t>Сыктывкар</w:t>
      </w:r>
      <w:r w:rsidR="00052859">
        <w:rPr>
          <w:sz w:val="28"/>
          <w:szCs w:val="28"/>
        </w:rPr>
        <w:t>»</w:t>
      </w:r>
      <w:r w:rsidRPr="00EA020B">
        <w:rPr>
          <w:sz w:val="28"/>
          <w:szCs w:val="28"/>
        </w:rPr>
        <w:t xml:space="preserve"> организации любых организационно-правовых форм освобождаются от платы по договорам на прикрепление кабельной продукции и размещение информационного и технического оборудования, направленного на организацию безопасности дорожного движения, на опорах уличного освещения, являющихся собственностью </w:t>
      </w:r>
      <w:r w:rsidR="00052859">
        <w:rPr>
          <w:sz w:val="28"/>
          <w:szCs w:val="28"/>
        </w:rPr>
        <w:t>МО ГО «</w:t>
      </w:r>
      <w:r w:rsidRPr="00EA020B">
        <w:rPr>
          <w:sz w:val="28"/>
          <w:szCs w:val="28"/>
        </w:rPr>
        <w:t>Сыктывкар</w:t>
      </w:r>
      <w:r w:rsidR="00052859">
        <w:rPr>
          <w:sz w:val="28"/>
          <w:szCs w:val="28"/>
        </w:rPr>
        <w:t>»</w:t>
      </w:r>
      <w:r w:rsidRPr="00EA020B">
        <w:rPr>
          <w:sz w:val="28"/>
          <w:szCs w:val="28"/>
        </w:rPr>
        <w:t xml:space="preserve">. </w:t>
      </w:r>
    </w:p>
    <w:p w:rsidR="005B329B" w:rsidRDefault="005B329B" w:rsidP="00211070">
      <w:pPr>
        <w:jc w:val="center"/>
        <w:rPr>
          <w:b/>
          <w:sz w:val="28"/>
          <w:szCs w:val="28"/>
        </w:rPr>
      </w:pPr>
    </w:p>
    <w:p w:rsidR="00211070" w:rsidRDefault="00211070" w:rsidP="00211070">
      <w:pPr>
        <w:jc w:val="center"/>
        <w:rPr>
          <w:b/>
          <w:sz w:val="28"/>
          <w:szCs w:val="28"/>
        </w:rPr>
      </w:pPr>
      <w:r w:rsidRPr="00211070">
        <w:rPr>
          <w:b/>
          <w:sz w:val="28"/>
          <w:szCs w:val="28"/>
        </w:rPr>
        <w:t xml:space="preserve">Лист согласования </w:t>
      </w:r>
    </w:p>
    <w:p w:rsidR="00211070" w:rsidRPr="00211070" w:rsidRDefault="00211070" w:rsidP="00211070">
      <w:pPr>
        <w:jc w:val="center"/>
        <w:rPr>
          <w:b/>
          <w:sz w:val="28"/>
          <w:szCs w:val="28"/>
        </w:rPr>
      </w:pPr>
      <w:r w:rsidRPr="00211070">
        <w:rPr>
          <w:b/>
          <w:sz w:val="28"/>
          <w:szCs w:val="28"/>
        </w:rPr>
        <w:t xml:space="preserve">к проекту Решения </w:t>
      </w:r>
      <w:r>
        <w:rPr>
          <w:b/>
          <w:sz w:val="28"/>
          <w:szCs w:val="28"/>
        </w:rPr>
        <w:t>С</w:t>
      </w:r>
      <w:r w:rsidRPr="00211070">
        <w:rPr>
          <w:b/>
          <w:sz w:val="28"/>
          <w:szCs w:val="28"/>
        </w:rPr>
        <w:t>овета МО ГО «Сыктывкар» «Об утверждении методики расчета платы по договорам на прикрепление кабельной продукции и размещение оборудования на опорах уличного освещения, являющихся собственностью муниципального образования городского округа «Сыктывкар»</w:t>
      </w:r>
    </w:p>
    <w:p w:rsidR="00211070" w:rsidRDefault="00211070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11070" w:rsidRDefault="00211070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0C0B" w:rsidRPr="0051704D" w:rsidRDefault="00DD0C0B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 xml:space="preserve">Глава МО ГО «Сыктывкар» - </w:t>
      </w:r>
    </w:p>
    <w:p w:rsidR="00DD0C0B" w:rsidRPr="0051704D" w:rsidRDefault="00DD0C0B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 xml:space="preserve">руководитель администрации                                                           </w:t>
      </w:r>
      <w:r w:rsidR="00CF1B04" w:rsidRPr="0051704D">
        <w:rPr>
          <w:sz w:val="28"/>
          <w:szCs w:val="28"/>
        </w:rPr>
        <w:t xml:space="preserve"> </w:t>
      </w:r>
      <w:r w:rsidR="00211070">
        <w:rPr>
          <w:sz w:val="28"/>
          <w:szCs w:val="28"/>
        </w:rPr>
        <w:t xml:space="preserve">      В.Б. Голдин</w:t>
      </w:r>
    </w:p>
    <w:p w:rsidR="00DD0C0B" w:rsidRPr="0051704D" w:rsidRDefault="00DD0C0B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478B4" w:rsidRDefault="003478B4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руководителя администрации </w:t>
      </w:r>
    </w:p>
    <w:p w:rsidR="003478B4" w:rsidRDefault="003478B4" w:rsidP="003478B4">
      <w:pPr>
        <w:widowControl w:val="0"/>
        <w:tabs>
          <w:tab w:val="left" w:pos="567"/>
          <w:tab w:val="left" w:pos="821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 ГО «Сыктывкар»                                                                              А.Г. Гонтарь</w:t>
      </w:r>
    </w:p>
    <w:p w:rsidR="003478B4" w:rsidRDefault="003478B4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830A5" w:rsidRPr="0051704D" w:rsidRDefault="0051704D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>З</w:t>
      </w:r>
      <w:r w:rsidR="00C830A5" w:rsidRPr="0051704D">
        <w:rPr>
          <w:sz w:val="28"/>
          <w:szCs w:val="28"/>
        </w:rPr>
        <w:t>аместител</w:t>
      </w:r>
      <w:r w:rsidRPr="0051704D">
        <w:rPr>
          <w:sz w:val="28"/>
          <w:szCs w:val="28"/>
        </w:rPr>
        <w:t>ь</w:t>
      </w:r>
      <w:r w:rsidR="00C830A5" w:rsidRPr="0051704D">
        <w:rPr>
          <w:sz w:val="28"/>
          <w:szCs w:val="28"/>
        </w:rPr>
        <w:t xml:space="preserve"> руководителя администрации </w:t>
      </w:r>
    </w:p>
    <w:p w:rsidR="00C830A5" w:rsidRPr="0051704D" w:rsidRDefault="00C830A5" w:rsidP="0051704D">
      <w:pPr>
        <w:widowControl w:val="0"/>
        <w:tabs>
          <w:tab w:val="left" w:pos="567"/>
          <w:tab w:val="left" w:pos="720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>МО ГО «Сыктывкар»</w:t>
      </w:r>
      <w:r w:rsidRPr="0051704D">
        <w:rPr>
          <w:sz w:val="28"/>
          <w:szCs w:val="28"/>
        </w:rPr>
        <w:tab/>
        <w:t xml:space="preserve">        </w:t>
      </w:r>
      <w:r w:rsidR="0051704D">
        <w:rPr>
          <w:sz w:val="28"/>
          <w:szCs w:val="28"/>
        </w:rPr>
        <w:t xml:space="preserve">    </w:t>
      </w:r>
      <w:r w:rsidR="0051704D" w:rsidRPr="0051704D">
        <w:rPr>
          <w:sz w:val="28"/>
          <w:szCs w:val="28"/>
        </w:rPr>
        <w:t>Л.В. Туркова</w:t>
      </w:r>
    </w:p>
    <w:p w:rsidR="00C830A5" w:rsidRPr="0051704D" w:rsidRDefault="00C830A5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1704D" w:rsidRPr="0051704D" w:rsidRDefault="0051704D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 xml:space="preserve">Заместитель руководителя администрации </w:t>
      </w:r>
    </w:p>
    <w:p w:rsidR="00C830A5" w:rsidRDefault="0051704D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>МО ГО «Сыктывкар»</w:t>
      </w:r>
      <w:r w:rsidR="00C830A5" w:rsidRPr="0051704D">
        <w:rPr>
          <w:sz w:val="28"/>
          <w:szCs w:val="28"/>
        </w:rPr>
        <w:t xml:space="preserve">                                                 </w:t>
      </w:r>
      <w:r w:rsidRPr="0051704D">
        <w:rPr>
          <w:sz w:val="28"/>
          <w:szCs w:val="28"/>
        </w:rPr>
        <w:t xml:space="preserve">                         </w:t>
      </w:r>
      <w:r w:rsidR="00211070">
        <w:rPr>
          <w:sz w:val="28"/>
          <w:szCs w:val="28"/>
        </w:rPr>
        <w:t xml:space="preserve"> </w:t>
      </w:r>
      <w:r w:rsidR="00C830A5" w:rsidRPr="0051704D">
        <w:rPr>
          <w:sz w:val="28"/>
          <w:szCs w:val="28"/>
        </w:rPr>
        <w:t>В.Ю. Матвеев</w:t>
      </w:r>
    </w:p>
    <w:p w:rsidR="00826B84" w:rsidRDefault="00826B84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830A5" w:rsidRPr="0051704D" w:rsidRDefault="00C830A5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830A5" w:rsidRPr="0051704D" w:rsidRDefault="0051704D" w:rsidP="0051704D">
      <w:pPr>
        <w:widowControl w:val="0"/>
        <w:tabs>
          <w:tab w:val="left" w:pos="567"/>
          <w:tab w:val="left" w:pos="790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>Руководитель</w:t>
      </w:r>
      <w:r w:rsidR="00C830A5" w:rsidRPr="0051704D">
        <w:rPr>
          <w:sz w:val="28"/>
          <w:szCs w:val="28"/>
        </w:rPr>
        <w:t xml:space="preserve"> администрации Эжвинского </w:t>
      </w:r>
      <w:r w:rsidR="00C830A5" w:rsidRPr="0051704D">
        <w:rPr>
          <w:sz w:val="28"/>
          <w:szCs w:val="28"/>
        </w:rPr>
        <w:tab/>
      </w:r>
      <w:r w:rsidRPr="0051704D">
        <w:rPr>
          <w:sz w:val="28"/>
          <w:szCs w:val="28"/>
        </w:rPr>
        <w:t>С.В. Воронин</w:t>
      </w:r>
    </w:p>
    <w:p w:rsidR="00C830A5" w:rsidRPr="0051704D" w:rsidRDefault="00C830A5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 xml:space="preserve">района муниципального образования </w:t>
      </w:r>
    </w:p>
    <w:p w:rsidR="00C830A5" w:rsidRPr="0051704D" w:rsidRDefault="00C830A5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>городского округа «Сыктывкар»</w:t>
      </w:r>
    </w:p>
    <w:p w:rsidR="00C830A5" w:rsidRDefault="00C830A5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26085" w:rsidRDefault="00726085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726085" w:rsidRDefault="00726085" w:rsidP="00726085">
      <w:pPr>
        <w:widowControl w:val="0"/>
        <w:tabs>
          <w:tab w:val="left" w:pos="567"/>
          <w:tab w:val="left" w:pos="762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 ГО «Сыктывкар»</w:t>
      </w:r>
      <w:r>
        <w:rPr>
          <w:sz w:val="28"/>
          <w:szCs w:val="28"/>
        </w:rPr>
        <w:tab/>
      </w:r>
      <w:r w:rsidR="00211070">
        <w:rPr>
          <w:sz w:val="28"/>
          <w:szCs w:val="28"/>
        </w:rPr>
        <w:t xml:space="preserve">   </w:t>
      </w:r>
      <w:r>
        <w:rPr>
          <w:sz w:val="28"/>
          <w:szCs w:val="28"/>
        </w:rPr>
        <w:t>Н.В. Куделина</w:t>
      </w:r>
    </w:p>
    <w:p w:rsidR="00726085" w:rsidRDefault="00726085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830A5" w:rsidRPr="0051704D" w:rsidRDefault="00C830A5" w:rsidP="0051704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 xml:space="preserve">Проект подготовлен </w:t>
      </w:r>
    </w:p>
    <w:p w:rsidR="00C830A5" w:rsidRPr="0051704D" w:rsidRDefault="002322DD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830A5" w:rsidRPr="0051704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C830A5" w:rsidRPr="0051704D">
        <w:rPr>
          <w:sz w:val="28"/>
          <w:szCs w:val="28"/>
        </w:rPr>
        <w:t xml:space="preserve"> КУМИ администрации </w:t>
      </w:r>
    </w:p>
    <w:p w:rsidR="00C830A5" w:rsidRPr="0051704D" w:rsidRDefault="00C830A5" w:rsidP="0051704D">
      <w:pPr>
        <w:widowControl w:val="0"/>
        <w:tabs>
          <w:tab w:val="left" w:pos="567"/>
          <w:tab w:val="left" w:pos="823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 xml:space="preserve">МО ГО «Сыктывкар»                                              </w:t>
      </w:r>
      <w:r w:rsidR="0051704D" w:rsidRPr="0051704D">
        <w:rPr>
          <w:sz w:val="28"/>
          <w:szCs w:val="28"/>
        </w:rPr>
        <w:t xml:space="preserve">                            </w:t>
      </w:r>
      <w:r w:rsidR="00211070">
        <w:rPr>
          <w:sz w:val="28"/>
          <w:szCs w:val="28"/>
        </w:rPr>
        <w:t xml:space="preserve">       </w:t>
      </w:r>
      <w:r w:rsidR="002322DD">
        <w:rPr>
          <w:sz w:val="28"/>
          <w:szCs w:val="28"/>
        </w:rPr>
        <w:t>И.Н. Янчук</w:t>
      </w:r>
    </w:p>
    <w:p w:rsidR="00E04773" w:rsidRPr="0051704D" w:rsidRDefault="00E04773" w:rsidP="0051704D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773" w:rsidRPr="00C24082" w:rsidRDefault="00E04773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04773" w:rsidRPr="00C24082" w:rsidRDefault="00E04773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04773" w:rsidRPr="00C24082" w:rsidRDefault="00E04773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04773" w:rsidRPr="00C24082" w:rsidRDefault="00E04773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A024F" w:rsidRPr="00C24082" w:rsidRDefault="004A024F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A024F" w:rsidRPr="00C24082" w:rsidRDefault="004A024F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A07A8" w:rsidRPr="00C24082" w:rsidRDefault="00EA07A8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B694B" w:rsidRPr="00C24082" w:rsidRDefault="003B694B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B694B" w:rsidRPr="00C24082" w:rsidRDefault="003B694B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B694B" w:rsidRPr="00C24082" w:rsidRDefault="003B694B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B694B" w:rsidRPr="00C24082" w:rsidRDefault="003B694B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B694B" w:rsidRPr="00C24082" w:rsidRDefault="003B694B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B694B" w:rsidRPr="00C24082" w:rsidRDefault="003B694B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B694B" w:rsidRDefault="003B694B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478B4" w:rsidRPr="00C24082" w:rsidRDefault="003478B4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B694B" w:rsidRPr="00C24082" w:rsidRDefault="003B694B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sectPr w:rsidR="003B694B" w:rsidRPr="00C24082" w:rsidSect="005B329B">
      <w:pgSz w:w="11907" w:h="16840" w:code="9"/>
      <w:pgMar w:top="709" w:right="851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E6" w:rsidRDefault="00C439E6" w:rsidP="00246173">
      <w:r>
        <w:separator/>
      </w:r>
    </w:p>
  </w:endnote>
  <w:endnote w:type="continuationSeparator" w:id="0">
    <w:p w:rsidR="00C439E6" w:rsidRDefault="00C439E6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E6" w:rsidRDefault="00C439E6" w:rsidP="00246173">
      <w:r>
        <w:separator/>
      </w:r>
    </w:p>
  </w:footnote>
  <w:footnote w:type="continuationSeparator" w:id="0">
    <w:p w:rsidR="00C439E6" w:rsidRDefault="00C439E6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2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42280A"/>
    <w:multiLevelType w:val="multilevel"/>
    <w:tmpl w:val="8954F6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01330"/>
    <w:rsid w:val="00011428"/>
    <w:rsid w:val="00016BC5"/>
    <w:rsid w:val="0003203D"/>
    <w:rsid w:val="00035980"/>
    <w:rsid w:val="000473C7"/>
    <w:rsid w:val="0004765C"/>
    <w:rsid w:val="00050142"/>
    <w:rsid w:val="00052859"/>
    <w:rsid w:val="00054BA4"/>
    <w:rsid w:val="0005614F"/>
    <w:rsid w:val="00073BD3"/>
    <w:rsid w:val="000818DC"/>
    <w:rsid w:val="000821ED"/>
    <w:rsid w:val="0008481E"/>
    <w:rsid w:val="00084A1D"/>
    <w:rsid w:val="00084AA9"/>
    <w:rsid w:val="00091B7B"/>
    <w:rsid w:val="000A3E53"/>
    <w:rsid w:val="000C2723"/>
    <w:rsid w:val="000C4697"/>
    <w:rsid w:val="000E1FAB"/>
    <w:rsid w:val="00101307"/>
    <w:rsid w:val="00120092"/>
    <w:rsid w:val="001266A6"/>
    <w:rsid w:val="001330FA"/>
    <w:rsid w:val="00135ECC"/>
    <w:rsid w:val="0013744C"/>
    <w:rsid w:val="00141EFC"/>
    <w:rsid w:val="001445BB"/>
    <w:rsid w:val="00150969"/>
    <w:rsid w:val="0016209E"/>
    <w:rsid w:val="00174523"/>
    <w:rsid w:val="00185DC6"/>
    <w:rsid w:val="00187013"/>
    <w:rsid w:val="001918A8"/>
    <w:rsid w:val="00192220"/>
    <w:rsid w:val="00194B48"/>
    <w:rsid w:val="001A0CFE"/>
    <w:rsid w:val="001A376C"/>
    <w:rsid w:val="001A75B2"/>
    <w:rsid w:val="001B0113"/>
    <w:rsid w:val="001C39C2"/>
    <w:rsid w:val="001D41A9"/>
    <w:rsid w:val="002028F6"/>
    <w:rsid w:val="00211070"/>
    <w:rsid w:val="00226068"/>
    <w:rsid w:val="002322DD"/>
    <w:rsid w:val="00232334"/>
    <w:rsid w:val="00237029"/>
    <w:rsid w:val="00246173"/>
    <w:rsid w:val="00246998"/>
    <w:rsid w:val="00274D01"/>
    <w:rsid w:val="0027510E"/>
    <w:rsid w:val="00283F2B"/>
    <w:rsid w:val="00284542"/>
    <w:rsid w:val="0029203B"/>
    <w:rsid w:val="002925BB"/>
    <w:rsid w:val="00294D42"/>
    <w:rsid w:val="002A479C"/>
    <w:rsid w:val="002B785D"/>
    <w:rsid w:val="002E1654"/>
    <w:rsid w:val="002E309F"/>
    <w:rsid w:val="002E312C"/>
    <w:rsid w:val="002E4553"/>
    <w:rsid w:val="002E4B68"/>
    <w:rsid w:val="002E799A"/>
    <w:rsid w:val="002F2C8C"/>
    <w:rsid w:val="002F41AF"/>
    <w:rsid w:val="00300CBF"/>
    <w:rsid w:val="003032FC"/>
    <w:rsid w:val="00303334"/>
    <w:rsid w:val="00303B88"/>
    <w:rsid w:val="00306E29"/>
    <w:rsid w:val="00312020"/>
    <w:rsid w:val="003129F0"/>
    <w:rsid w:val="00323C60"/>
    <w:rsid w:val="00331655"/>
    <w:rsid w:val="003340E4"/>
    <w:rsid w:val="00334A42"/>
    <w:rsid w:val="003478B4"/>
    <w:rsid w:val="00353D66"/>
    <w:rsid w:val="00362720"/>
    <w:rsid w:val="00370F1F"/>
    <w:rsid w:val="003715F5"/>
    <w:rsid w:val="00383832"/>
    <w:rsid w:val="00386285"/>
    <w:rsid w:val="00393DE7"/>
    <w:rsid w:val="0039695A"/>
    <w:rsid w:val="00397DBB"/>
    <w:rsid w:val="003A402E"/>
    <w:rsid w:val="003B6556"/>
    <w:rsid w:val="003B694B"/>
    <w:rsid w:val="003B75C7"/>
    <w:rsid w:val="003D3B82"/>
    <w:rsid w:val="003D7762"/>
    <w:rsid w:val="003D7CC5"/>
    <w:rsid w:val="003E2D33"/>
    <w:rsid w:val="003E76CC"/>
    <w:rsid w:val="003F3C60"/>
    <w:rsid w:val="00413077"/>
    <w:rsid w:val="00414819"/>
    <w:rsid w:val="00431D90"/>
    <w:rsid w:val="00431DCA"/>
    <w:rsid w:val="00433F8C"/>
    <w:rsid w:val="004358AE"/>
    <w:rsid w:val="00436D37"/>
    <w:rsid w:val="0043782E"/>
    <w:rsid w:val="004403B3"/>
    <w:rsid w:val="00447A09"/>
    <w:rsid w:val="00460AC5"/>
    <w:rsid w:val="00460FD6"/>
    <w:rsid w:val="004621EE"/>
    <w:rsid w:val="0046247A"/>
    <w:rsid w:val="00467332"/>
    <w:rsid w:val="004755E5"/>
    <w:rsid w:val="00477B1D"/>
    <w:rsid w:val="004920FB"/>
    <w:rsid w:val="004927D1"/>
    <w:rsid w:val="004A024F"/>
    <w:rsid w:val="004A1874"/>
    <w:rsid w:val="004B11F0"/>
    <w:rsid w:val="004C21E7"/>
    <w:rsid w:val="004C5819"/>
    <w:rsid w:val="004D1057"/>
    <w:rsid w:val="004D3B7E"/>
    <w:rsid w:val="004E1725"/>
    <w:rsid w:val="004F202D"/>
    <w:rsid w:val="00506A78"/>
    <w:rsid w:val="00511267"/>
    <w:rsid w:val="005147EC"/>
    <w:rsid w:val="0051704D"/>
    <w:rsid w:val="00520538"/>
    <w:rsid w:val="00526DD6"/>
    <w:rsid w:val="005323B1"/>
    <w:rsid w:val="00535C43"/>
    <w:rsid w:val="00540861"/>
    <w:rsid w:val="005425F7"/>
    <w:rsid w:val="005436C3"/>
    <w:rsid w:val="00543CD9"/>
    <w:rsid w:val="0056150F"/>
    <w:rsid w:val="00563355"/>
    <w:rsid w:val="00564043"/>
    <w:rsid w:val="0056466E"/>
    <w:rsid w:val="005658DF"/>
    <w:rsid w:val="00566E0F"/>
    <w:rsid w:val="00575951"/>
    <w:rsid w:val="00577368"/>
    <w:rsid w:val="00584747"/>
    <w:rsid w:val="00587C21"/>
    <w:rsid w:val="005937F6"/>
    <w:rsid w:val="005A1E33"/>
    <w:rsid w:val="005A1ECE"/>
    <w:rsid w:val="005A56B8"/>
    <w:rsid w:val="005A7FED"/>
    <w:rsid w:val="005B0D8A"/>
    <w:rsid w:val="005B1A4D"/>
    <w:rsid w:val="005B2530"/>
    <w:rsid w:val="005B329B"/>
    <w:rsid w:val="005D3C38"/>
    <w:rsid w:val="005D5A4C"/>
    <w:rsid w:val="005E12A1"/>
    <w:rsid w:val="005E5804"/>
    <w:rsid w:val="005E5CB4"/>
    <w:rsid w:val="005E6AD6"/>
    <w:rsid w:val="005F5A91"/>
    <w:rsid w:val="005F7049"/>
    <w:rsid w:val="006033D4"/>
    <w:rsid w:val="006077C1"/>
    <w:rsid w:val="0061471C"/>
    <w:rsid w:val="00622759"/>
    <w:rsid w:val="006230F9"/>
    <w:rsid w:val="0062446F"/>
    <w:rsid w:val="00636CBA"/>
    <w:rsid w:val="00637317"/>
    <w:rsid w:val="00637BD0"/>
    <w:rsid w:val="0064035D"/>
    <w:rsid w:val="00651435"/>
    <w:rsid w:val="0065610B"/>
    <w:rsid w:val="00657CDC"/>
    <w:rsid w:val="00664BA3"/>
    <w:rsid w:val="00685EBB"/>
    <w:rsid w:val="0068648A"/>
    <w:rsid w:val="00687768"/>
    <w:rsid w:val="00692F6A"/>
    <w:rsid w:val="00695F94"/>
    <w:rsid w:val="006B5417"/>
    <w:rsid w:val="006B7C6F"/>
    <w:rsid w:val="006D5A17"/>
    <w:rsid w:val="006D6E56"/>
    <w:rsid w:val="006E244C"/>
    <w:rsid w:val="006E35DF"/>
    <w:rsid w:val="006E6B87"/>
    <w:rsid w:val="006F3377"/>
    <w:rsid w:val="006F495D"/>
    <w:rsid w:val="00700D39"/>
    <w:rsid w:val="00703A1D"/>
    <w:rsid w:val="00704202"/>
    <w:rsid w:val="007167EB"/>
    <w:rsid w:val="00717E0F"/>
    <w:rsid w:val="00726085"/>
    <w:rsid w:val="007377DC"/>
    <w:rsid w:val="00747177"/>
    <w:rsid w:val="00760067"/>
    <w:rsid w:val="00766A3B"/>
    <w:rsid w:val="007721A9"/>
    <w:rsid w:val="00774EE4"/>
    <w:rsid w:val="00780B5E"/>
    <w:rsid w:val="0078178E"/>
    <w:rsid w:val="00794E72"/>
    <w:rsid w:val="007B3766"/>
    <w:rsid w:val="007D4966"/>
    <w:rsid w:val="007D638C"/>
    <w:rsid w:val="007E09B7"/>
    <w:rsid w:val="007E4DA4"/>
    <w:rsid w:val="00810727"/>
    <w:rsid w:val="00812C78"/>
    <w:rsid w:val="0082504F"/>
    <w:rsid w:val="00825B20"/>
    <w:rsid w:val="00826B84"/>
    <w:rsid w:val="008279C1"/>
    <w:rsid w:val="00833170"/>
    <w:rsid w:val="00835FFA"/>
    <w:rsid w:val="008420E3"/>
    <w:rsid w:val="0084474F"/>
    <w:rsid w:val="00845B49"/>
    <w:rsid w:val="008467E1"/>
    <w:rsid w:val="00850316"/>
    <w:rsid w:val="008519B0"/>
    <w:rsid w:val="00855BBF"/>
    <w:rsid w:val="00855BFB"/>
    <w:rsid w:val="008674D1"/>
    <w:rsid w:val="008821CD"/>
    <w:rsid w:val="00890954"/>
    <w:rsid w:val="00890E9F"/>
    <w:rsid w:val="00897C57"/>
    <w:rsid w:val="008A1464"/>
    <w:rsid w:val="008A753E"/>
    <w:rsid w:val="008B0DCD"/>
    <w:rsid w:val="008B38AD"/>
    <w:rsid w:val="008B46AB"/>
    <w:rsid w:val="008C6731"/>
    <w:rsid w:val="008D5952"/>
    <w:rsid w:val="008E3227"/>
    <w:rsid w:val="008F367D"/>
    <w:rsid w:val="00901F09"/>
    <w:rsid w:val="009172EC"/>
    <w:rsid w:val="009302E0"/>
    <w:rsid w:val="00931DBE"/>
    <w:rsid w:val="00950464"/>
    <w:rsid w:val="00956BB5"/>
    <w:rsid w:val="00957039"/>
    <w:rsid w:val="009608DF"/>
    <w:rsid w:val="00960B4E"/>
    <w:rsid w:val="009630DD"/>
    <w:rsid w:val="00963CA7"/>
    <w:rsid w:val="009827E7"/>
    <w:rsid w:val="00990C15"/>
    <w:rsid w:val="009A0F9B"/>
    <w:rsid w:val="009A3BFD"/>
    <w:rsid w:val="009B120A"/>
    <w:rsid w:val="009B1980"/>
    <w:rsid w:val="009B1B01"/>
    <w:rsid w:val="009B38A4"/>
    <w:rsid w:val="009C0C1C"/>
    <w:rsid w:val="009C6EE0"/>
    <w:rsid w:val="009C76B9"/>
    <w:rsid w:val="009D09B0"/>
    <w:rsid w:val="009D2D61"/>
    <w:rsid w:val="009D7A50"/>
    <w:rsid w:val="009F188E"/>
    <w:rsid w:val="00A041A2"/>
    <w:rsid w:val="00A20C9E"/>
    <w:rsid w:val="00A22809"/>
    <w:rsid w:val="00A24D03"/>
    <w:rsid w:val="00A408B1"/>
    <w:rsid w:val="00A410F4"/>
    <w:rsid w:val="00A41958"/>
    <w:rsid w:val="00A56755"/>
    <w:rsid w:val="00A61681"/>
    <w:rsid w:val="00A6488D"/>
    <w:rsid w:val="00A70700"/>
    <w:rsid w:val="00A72EFC"/>
    <w:rsid w:val="00A85439"/>
    <w:rsid w:val="00A916DD"/>
    <w:rsid w:val="00A93F7C"/>
    <w:rsid w:val="00AA06F4"/>
    <w:rsid w:val="00AA1346"/>
    <w:rsid w:val="00AA2FF2"/>
    <w:rsid w:val="00AA4BE8"/>
    <w:rsid w:val="00AB11C4"/>
    <w:rsid w:val="00AC37B0"/>
    <w:rsid w:val="00AC38AD"/>
    <w:rsid w:val="00AD0952"/>
    <w:rsid w:val="00AD2113"/>
    <w:rsid w:val="00AD46D7"/>
    <w:rsid w:val="00AD6503"/>
    <w:rsid w:val="00AD7712"/>
    <w:rsid w:val="00AE4343"/>
    <w:rsid w:val="00AF7D47"/>
    <w:rsid w:val="00B14337"/>
    <w:rsid w:val="00B144F8"/>
    <w:rsid w:val="00B22EA2"/>
    <w:rsid w:val="00B3114F"/>
    <w:rsid w:val="00B322CF"/>
    <w:rsid w:val="00B351B1"/>
    <w:rsid w:val="00B35C88"/>
    <w:rsid w:val="00B36207"/>
    <w:rsid w:val="00B44A1B"/>
    <w:rsid w:val="00B60C33"/>
    <w:rsid w:val="00B63983"/>
    <w:rsid w:val="00B644AC"/>
    <w:rsid w:val="00B67185"/>
    <w:rsid w:val="00B74026"/>
    <w:rsid w:val="00B80A6A"/>
    <w:rsid w:val="00B84228"/>
    <w:rsid w:val="00B91D1C"/>
    <w:rsid w:val="00BB4F09"/>
    <w:rsid w:val="00BD6A87"/>
    <w:rsid w:val="00BE4A97"/>
    <w:rsid w:val="00BE6A94"/>
    <w:rsid w:val="00BE6EDA"/>
    <w:rsid w:val="00BF06E5"/>
    <w:rsid w:val="00BF39FF"/>
    <w:rsid w:val="00C01801"/>
    <w:rsid w:val="00C01B0F"/>
    <w:rsid w:val="00C10C71"/>
    <w:rsid w:val="00C1376C"/>
    <w:rsid w:val="00C13F44"/>
    <w:rsid w:val="00C2241A"/>
    <w:rsid w:val="00C24082"/>
    <w:rsid w:val="00C27F0F"/>
    <w:rsid w:val="00C31B2C"/>
    <w:rsid w:val="00C330C2"/>
    <w:rsid w:val="00C439E6"/>
    <w:rsid w:val="00C43D24"/>
    <w:rsid w:val="00C552AC"/>
    <w:rsid w:val="00C57BF3"/>
    <w:rsid w:val="00C60F49"/>
    <w:rsid w:val="00C61A68"/>
    <w:rsid w:val="00C75FE5"/>
    <w:rsid w:val="00C830A5"/>
    <w:rsid w:val="00C837FA"/>
    <w:rsid w:val="00C92992"/>
    <w:rsid w:val="00CA32E1"/>
    <w:rsid w:val="00CB339C"/>
    <w:rsid w:val="00CC1284"/>
    <w:rsid w:val="00CC3737"/>
    <w:rsid w:val="00CC3A3B"/>
    <w:rsid w:val="00CC4EAE"/>
    <w:rsid w:val="00CE3FD6"/>
    <w:rsid w:val="00CF1B04"/>
    <w:rsid w:val="00D0350D"/>
    <w:rsid w:val="00D121AE"/>
    <w:rsid w:val="00D14F94"/>
    <w:rsid w:val="00D2618B"/>
    <w:rsid w:val="00D32CDF"/>
    <w:rsid w:val="00D35E97"/>
    <w:rsid w:val="00D44EE3"/>
    <w:rsid w:val="00D453D1"/>
    <w:rsid w:val="00D46A92"/>
    <w:rsid w:val="00D52869"/>
    <w:rsid w:val="00D531DE"/>
    <w:rsid w:val="00D536E4"/>
    <w:rsid w:val="00D56B31"/>
    <w:rsid w:val="00D6719B"/>
    <w:rsid w:val="00D73FAE"/>
    <w:rsid w:val="00D74E2C"/>
    <w:rsid w:val="00D75B99"/>
    <w:rsid w:val="00D86066"/>
    <w:rsid w:val="00D9400B"/>
    <w:rsid w:val="00DA004F"/>
    <w:rsid w:val="00DA448B"/>
    <w:rsid w:val="00DD0C0B"/>
    <w:rsid w:val="00DD416B"/>
    <w:rsid w:val="00DD6AF8"/>
    <w:rsid w:val="00DD75E6"/>
    <w:rsid w:val="00DE355A"/>
    <w:rsid w:val="00DF7267"/>
    <w:rsid w:val="00E04773"/>
    <w:rsid w:val="00E211FF"/>
    <w:rsid w:val="00E3004C"/>
    <w:rsid w:val="00E321F0"/>
    <w:rsid w:val="00E35FA6"/>
    <w:rsid w:val="00E35FCB"/>
    <w:rsid w:val="00E36AB4"/>
    <w:rsid w:val="00E42747"/>
    <w:rsid w:val="00E438BB"/>
    <w:rsid w:val="00E55417"/>
    <w:rsid w:val="00E65E41"/>
    <w:rsid w:val="00E668E8"/>
    <w:rsid w:val="00E67C5E"/>
    <w:rsid w:val="00E74C65"/>
    <w:rsid w:val="00E76A77"/>
    <w:rsid w:val="00E811F9"/>
    <w:rsid w:val="00E82260"/>
    <w:rsid w:val="00E83E2D"/>
    <w:rsid w:val="00E8410C"/>
    <w:rsid w:val="00E86F15"/>
    <w:rsid w:val="00E935EE"/>
    <w:rsid w:val="00E94846"/>
    <w:rsid w:val="00EA020B"/>
    <w:rsid w:val="00EA07A8"/>
    <w:rsid w:val="00EA323E"/>
    <w:rsid w:val="00EC7921"/>
    <w:rsid w:val="00ED48BA"/>
    <w:rsid w:val="00ED7770"/>
    <w:rsid w:val="00EF2399"/>
    <w:rsid w:val="00F0203F"/>
    <w:rsid w:val="00F14B43"/>
    <w:rsid w:val="00F155DE"/>
    <w:rsid w:val="00F229F3"/>
    <w:rsid w:val="00F35EA6"/>
    <w:rsid w:val="00F42D84"/>
    <w:rsid w:val="00F46555"/>
    <w:rsid w:val="00F56AC6"/>
    <w:rsid w:val="00F61AEC"/>
    <w:rsid w:val="00F6452C"/>
    <w:rsid w:val="00F66BF0"/>
    <w:rsid w:val="00F82AFC"/>
    <w:rsid w:val="00F9465B"/>
    <w:rsid w:val="00F94F67"/>
    <w:rsid w:val="00F953A3"/>
    <w:rsid w:val="00FA13BF"/>
    <w:rsid w:val="00FA1B7F"/>
    <w:rsid w:val="00FA4BB9"/>
    <w:rsid w:val="00FA6178"/>
    <w:rsid w:val="00FB1C6F"/>
    <w:rsid w:val="00FB2A7E"/>
    <w:rsid w:val="00FC1CC2"/>
    <w:rsid w:val="00FC6025"/>
    <w:rsid w:val="00FC665E"/>
    <w:rsid w:val="00FE22FA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436D37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436D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436D37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436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6&amp;n=240038&amp;dst=100012&amp;field=134&amp;date=04.05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6&amp;n=239923&amp;dst=100008&amp;field=134&amp;date=04.05.202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8742&amp;date=04.05.20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6&amp;n=240038&amp;dst=100012&amp;field=134&amp;date=04.05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E0E14-8A16-4CC3-8A1D-84532683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9724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3</cp:revision>
  <cp:lastPrinted>2025-05-05T07:29:00Z</cp:lastPrinted>
  <dcterms:created xsi:type="dcterms:W3CDTF">2025-05-26T13:29:00Z</dcterms:created>
  <dcterms:modified xsi:type="dcterms:W3CDTF">2025-05-26T13:29:00Z</dcterms:modified>
</cp:coreProperties>
</file>