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9E" w:rsidRPr="00F65A94" w:rsidRDefault="0069659E" w:rsidP="0069659E">
      <w:pPr>
        <w:ind w:left="2832" w:hanging="2832"/>
        <w:jc w:val="center"/>
        <w:rPr>
          <w:b/>
          <w:sz w:val="28"/>
          <w:szCs w:val="28"/>
        </w:rPr>
      </w:pPr>
      <w:r w:rsidRPr="00F65A94">
        <w:rPr>
          <w:b/>
          <w:sz w:val="28"/>
          <w:szCs w:val="28"/>
        </w:rPr>
        <w:t>ПОВЕСТКА ДНЯ</w:t>
      </w:r>
    </w:p>
    <w:p w:rsidR="0069659E" w:rsidRPr="00F65A94" w:rsidRDefault="0069659E" w:rsidP="0069659E">
      <w:pPr>
        <w:jc w:val="center"/>
        <w:rPr>
          <w:b/>
          <w:sz w:val="28"/>
          <w:szCs w:val="28"/>
        </w:rPr>
      </w:pPr>
      <w:r w:rsidRPr="00F65A94">
        <w:rPr>
          <w:sz w:val="28"/>
          <w:szCs w:val="28"/>
        </w:rPr>
        <w:t>совместного заседания постоянных комиссий Совета МО ГО «Сыктывкар»</w:t>
      </w:r>
    </w:p>
    <w:p w:rsidR="0069659E" w:rsidRPr="00F65A94" w:rsidRDefault="0069659E" w:rsidP="0069659E">
      <w:pPr>
        <w:ind w:left="2832" w:hanging="2832"/>
        <w:jc w:val="center"/>
        <w:rPr>
          <w:b/>
          <w:sz w:val="28"/>
          <w:szCs w:val="28"/>
        </w:rPr>
      </w:pPr>
    </w:p>
    <w:p w:rsidR="002A1494" w:rsidRPr="00F65A94" w:rsidRDefault="00DA0830" w:rsidP="00DA0830">
      <w:pPr>
        <w:ind w:left="2832" w:hanging="2832"/>
        <w:jc w:val="center"/>
        <w:rPr>
          <w:b/>
          <w:sz w:val="28"/>
          <w:szCs w:val="28"/>
        </w:rPr>
      </w:pPr>
      <w:r w:rsidRPr="00F65A94">
        <w:rPr>
          <w:b/>
          <w:sz w:val="28"/>
          <w:szCs w:val="28"/>
        </w:rPr>
        <w:t xml:space="preserve">  </w:t>
      </w:r>
      <w:r w:rsidR="002E5603" w:rsidRPr="00F65A94">
        <w:rPr>
          <w:b/>
          <w:sz w:val="28"/>
          <w:szCs w:val="28"/>
        </w:rPr>
        <w:t>17 июня</w:t>
      </w:r>
      <w:r w:rsidR="0069659E" w:rsidRPr="00F65A94">
        <w:rPr>
          <w:b/>
          <w:sz w:val="28"/>
          <w:szCs w:val="28"/>
        </w:rPr>
        <w:t xml:space="preserve"> 2025 года       </w:t>
      </w:r>
    </w:p>
    <w:p w:rsidR="00DA0830" w:rsidRPr="00F65A94" w:rsidRDefault="0069659E" w:rsidP="00DA0830">
      <w:pPr>
        <w:ind w:left="2832" w:hanging="2832"/>
        <w:jc w:val="center"/>
        <w:rPr>
          <w:b/>
          <w:sz w:val="28"/>
          <w:szCs w:val="28"/>
        </w:rPr>
      </w:pPr>
      <w:r w:rsidRPr="00F65A94">
        <w:rPr>
          <w:b/>
          <w:sz w:val="28"/>
          <w:szCs w:val="28"/>
        </w:rPr>
        <w:t xml:space="preserve">                  </w:t>
      </w:r>
      <w:r w:rsidR="002A1494" w:rsidRPr="00F65A94">
        <w:rPr>
          <w:b/>
          <w:sz w:val="28"/>
          <w:szCs w:val="28"/>
        </w:rPr>
        <w:t xml:space="preserve">                                                                                  </w:t>
      </w:r>
      <w:r w:rsidRPr="00F65A94">
        <w:rPr>
          <w:b/>
          <w:sz w:val="28"/>
          <w:szCs w:val="28"/>
        </w:rPr>
        <w:t xml:space="preserve">10.00    </w:t>
      </w:r>
      <w:proofErr w:type="spellStart"/>
      <w:r w:rsidRPr="00F65A94">
        <w:rPr>
          <w:b/>
          <w:sz w:val="28"/>
          <w:szCs w:val="28"/>
        </w:rPr>
        <w:t>каб</w:t>
      </w:r>
      <w:proofErr w:type="spellEnd"/>
      <w:r w:rsidRPr="00F65A94">
        <w:rPr>
          <w:b/>
          <w:sz w:val="28"/>
          <w:szCs w:val="28"/>
        </w:rPr>
        <w:t>. 317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930"/>
      </w:tblGrid>
      <w:tr w:rsidR="0058568B" w:rsidRPr="0069659E" w:rsidTr="003F04C1">
        <w:tc>
          <w:tcPr>
            <w:tcW w:w="1560" w:type="dxa"/>
            <w:vAlign w:val="center"/>
          </w:tcPr>
          <w:p w:rsidR="0058568B" w:rsidRPr="0069659E" w:rsidRDefault="0058568B" w:rsidP="00310488">
            <w:pPr>
              <w:jc w:val="center"/>
              <w:rPr>
                <w:sz w:val="24"/>
                <w:szCs w:val="24"/>
              </w:rPr>
            </w:pPr>
            <w:r w:rsidRPr="0069659E">
              <w:rPr>
                <w:sz w:val="24"/>
                <w:szCs w:val="24"/>
              </w:rPr>
              <w:t>10.00 – 10.</w:t>
            </w:r>
            <w:r w:rsidR="00310488">
              <w:rPr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58568B" w:rsidRPr="00F65A94" w:rsidRDefault="0058568B" w:rsidP="00451DAE">
            <w:pPr>
              <w:pStyle w:val="a3"/>
              <w:numPr>
                <w:ilvl w:val="0"/>
                <w:numId w:val="2"/>
              </w:numPr>
              <w:tabs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 xml:space="preserve"> Об утверждении</w:t>
            </w:r>
            <w:r w:rsidR="00B63596" w:rsidRPr="00F65A94">
              <w:rPr>
                <w:sz w:val="24"/>
                <w:szCs w:val="24"/>
              </w:rPr>
              <w:t xml:space="preserve">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</w:t>
            </w:r>
          </w:p>
          <w:p w:rsidR="0058568B" w:rsidRPr="00F65A94" w:rsidRDefault="0058568B" w:rsidP="00451DAE">
            <w:pPr>
              <w:pStyle w:val="a3"/>
              <w:tabs>
                <w:tab w:val="left" w:pos="423"/>
                <w:tab w:val="left" w:pos="81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rFonts w:eastAsia="Calibri"/>
                <w:i/>
                <w:sz w:val="24"/>
                <w:szCs w:val="24"/>
              </w:rPr>
              <w:t>Янчук Ирина Николаевна – председатель Комитета по управлению муниципальным имуществом администрации МО ГО «Сыктывкар»</w:t>
            </w:r>
          </w:p>
        </w:tc>
      </w:tr>
      <w:tr w:rsidR="00310488" w:rsidRPr="0069659E" w:rsidTr="003F04C1">
        <w:tc>
          <w:tcPr>
            <w:tcW w:w="1560" w:type="dxa"/>
            <w:vAlign w:val="center"/>
          </w:tcPr>
          <w:p w:rsidR="00310488" w:rsidRPr="00060FFE" w:rsidRDefault="00310488" w:rsidP="00B47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 – 10.15</w:t>
            </w:r>
          </w:p>
        </w:tc>
        <w:tc>
          <w:tcPr>
            <w:tcW w:w="8930" w:type="dxa"/>
          </w:tcPr>
          <w:p w:rsidR="00310488" w:rsidRPr="00F65A94" w:rsidRDefault="00310488" w:rsidP="00451DAE">
            <w:pPr>
              <w:pStyle w:val="a3"/>
              <w:numPr>
                <w:ilvl w:val="0"/>
                <w:numId w:val="2"/>
              </w:numPr>
              <w:tabs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>Об отмене решения Совета муниципального образования городского округа «Сыктывкар» от 28.04.2022 № 14/2022-205 «Об 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  <w:p w:rsidR="00310488" w:rsidRPr="00F65A94" w:rsidRDefault="00310488" w:rsidP="00451DAE">
            <w:pPr>
              <w:pStyle w:val="a3"/>
              <w:tabs>
                <w:tab w:val="left" w:pos="0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rFonts w:eastAsia="Calibri"/>
                <w:i/>
                <w:sz w:val="24"/>
                <w:szCs w:val="24"/>
              </w:rPr>
              <w:t>Янчук Ирина Николаевна – председатель Комитета по управлению муниципальным имуществом администрации МО ГО «Сыктывкар»</w:t>
            </w:r>
          </w:p>
        </w:tc>
      </w:tr>
      <w:tr w:rsidR="00310488" w:rsidRPr="0069659E" w:rsidTr="003F04C1">
        <w:tc>
          <w:tcPr>
            <w:tcW w:w="1560" w:type="dxa"/>
            <w:vAlign w:val="center"/>
          </w:tcPr>
          <w:p w:rsidR="00310488" w:rsidRPr="00060FFE" w:rsidRDefault="00310488" w:rsidP="0031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10.20</w:t>
            </w:r>
          </w:p>
        </w:tc>
        <w:tc>
          <w:tcPr>
            <w:tcW w:w="8930" w:type="dxa"/>
          </w:tcPr>
          <w:p w:rsidR="00310488" w:rsidRPr="00F65A94" w:rsidRDefault="00310488" w:rsidP="00451DAE">
            <w:pPr>
              <w:pStyle w:val="a3"/>
              <w:numPr>
                <w:ilvl w:val="0"/>
                <w:numId w:val="2"/>
              </w:numPr>
              <w:tabs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>О внесении изменения в решение Совета МО ГО «Сыктывкар» от 14.12.2018 № 35/2018-472 «О плате за наем жилых помещений»</w:t>
            </w:r>
          </w:p>
          <w:p w:rsidR="00310488" w:rsidRPr="00F65A94" w:rsidRDefault="00310488" w:rsidP="00451DAE">
            <w:pPr>
              <w:pStyle w:val="a3"/>
              <w:tabs>
                <w:tab w:val="left" w:pos="0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rFonts w:eastAsia="Calibri"/>
                <w:i/>
                <w:sz w:val="24"/>
                <w:szCs w:val="24"/>
              </w:rPr>
              <w:t>Янчук Ирина Николаевна – председатель Комитета по управлению муниципальным имуществом администрации МО ГО «Сыктывкар»</w:t>
            </w:r>
          </w:p>
        </w:tc>
      </w:tr>
      <w:tr w:rsidR="00310488" w:rsidRPr="0069659E" w:rsidTr="003F04C1">
        <w:tc>
          <w:tcPr>
            <w:tcW w:w="1560" w:type="dxa"/>
            <w:vAlign w:val="center"/>
          </w:tcPr>
          <w:p w:rsidR="00310488" w:rsidRPr="00DA4C56" w:rsidRDefault="00310488" w:rsidP="001A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.25</w:t>
            </w:r>
            <w:r>
              <w:rPr>
                <w:sz w:val="24"/>
                <w:szCs w:val="24"/>
                <w:lang w:val="en-US"/>
              </w:rPr>
              <w:t xml:space="preserve"> – 10</w:t>
            </w:r>
            <w:r>
              <w:rPr>
                <w:sz w:val="24"/>
                <w:szCs w:val="24"/>
              </w:rPr>
              <w:t>.</w:t>
            </w:r>
            <w:r w:rsidR="001A2A33">
              <w:rPr>
                <w:sz w:val="24"/>
                <w:szCs w:val="24"/>
              </w:rPr>
              <w:t>35</w:t>
            </w:r>
          </w:p>
        </w:tc>
        <w:tc>
          <w:tcPr>
            <w:tcW w:w="8930" w:type="dxa"/>
          </w:tcPr>
          <w:p w:rsidR="00310488" w:rsidRPr="00F65A94" w:rsidRDefault="00310488" w:rsidP="00451DAE">
            <w:pPr>
              <w:pStyle w:val="a3"/>
              <w:numPr>
                <w:ilvl w:val="0"/>
                <w:numId w:val="2"/>
              </w:numPr>
              <w:tabs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05.12.2024 № 35/2024-496 «Об утверждении прогнозного плана (программы) приватизации муниципального имущества на 2025 год»</w:t>
            </w:r>
          </w:p>
          <w:p w:rsidR="00310488" w:rsidRPr="00F65A94" w:rsidRDefault="00310488" w:rsidP="00451DAE">
            <w:pPr>
              <w:tabs>
                <w:tab w:val="left" w:pos="423"/>
              </w:tabs>
              <w:ind w:firstLine="142"/>
              <w:jc w:val="both"/>
              <w:rPr>
                <w:sz w:val="24"/>
                <w:szCs w:val="24"/>
              </w:rPr>
            </w:pPr>
            <w:r w:rsidRPr="00F65A94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rFonts w:eastAsia="Calibri"/>
                <w:i/>
                <w:sz w:val="24"/>
                <w:szCs w:val="24"/>
              </w:rPr>
              <w:t>Янчук Ирина Николаевна – председатель Комитета по управлению муниципальным имуществом администрации МО ГО «Сыктывкар»</w:t>
            </w:r>
          </w:p>
        </w:tc>
      </w:tr>
      <w:tr w:rsidR="00310488" w:rsidRPr="0069659E" w:rsidTr="003F04C1">
        <w:tc>
          <w:tcPr>
            <w:tcW w:w="1560" w:type="dxa"/>
            <w:vAlign w:val="center"/>
          </w:tcPr>
          <w:p w:rsidR="00310488" w:rsidRPr="003F04C1" w:rsidRDefault="001A2A33" w:rsidP="00A05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 – 10.40</w:t>
            </w:r>
          </w:p>
        </w:tc>
        <w:tc>
          <w:tcPr>
            <w:tcW w:w="8930" w:type="dxa"/>
          </w:tcPr>
          <w:p w:rsidR="00310488" w:rsidRPr="00F65A94" w:rsidRDefault="00310488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 xml:space="preserve"> О внесении изменений в решение Совета муниципального образования городского округа «Сыктывкар» от 29.03.2013 №14/2013-246 «Об утверждении муниципальной адресной программы «Развитие застроенных территорий муниципального образования городского округа «Сыктывкар» на 2013 – 2027 годы»</w:t>
            </w:r>
          </w:p>
          <w:p w:rsidR="00310488" w:rsidRPr="00F65A94" w:rsidRDefault="00310488" w:rsidP="00451DAE">
            <w:pPr>
              <w:tabs>
                <w:tab w:val="left" w:pos="34"/>
                <w:tab w:val="left" w:pos="423"/>
              </w:tabs>
              <w:ind w:firstLine="142"/>
              <w:jc w:val="both"/>
              <w:rPr>
                <w:sz w:val="24"/>
                <w:szCs w:val="24"/>
              </w:rPr>
            </w:pPr>
            <w:r w:rsidRPr="00F65A94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rFonts w:eastAsia="Calibri"/>
                <w:bCs/>
                <w:i/>
                <w:sz w:val="24"/>
                <w:szCs w:val="24"/>
              </w:rPr>
              <w:t>Мартынова Елена Валерьевна – начальник управления архитектуры, городского строительства и землепользования администрации МО ГО «Сыктывкар»</w:t>
            </w:r>
          </w:p>
        </w:tc>
      </w:tr>
      <w:tr w:rsidR="00310488" w:rsidRPr="0069659E" w:rsidTr="003F04C1">
        <w:tc>
          <w:tcPr>
            <w:tcW w:w="1560" w:type="dxa"/>
            <w:vAlign w:val="center"/>
          </w:tcPr>
          <w:p w:rsidR="00310488" w:rsidRDefault="001A2A33" w:rsidP="00D63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– 10.</w:t>
            </w:r>
            <w:r w:rsidR="00D636FA">
              <w:rPr>
                <w:sz w:val="24"/>
                <w:szCs w:val="24"/>
              </w:rPr>
              <w:t>45</w:t>
            </w:r>
          </w:p>
        </w:tc>
        <w:tc>
          <w:tcPr>
            <w:tcW w:w="8930" w:type="dxa"/>
          </w:tcPr>
          <w:p w:rsidR="00310488" w:rsidRPr="00F65A94" w:rsidRDefault="00310488" w:rsidP="00213F8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                             городского округа «Сыктывкар»</w:t>
            </w:r>
          </w:p>
          <w:p w:rsidR="00310488" w:rsidRPr="00F65A94" w:rsidRDefault="00310488" w:rsidP="00213F8E">
            <w:pPr>
              <w:tabs>
                <w:tab w:val="left" w:pos="34"/>
                <w:tab w:val="left" w:pos="423"/>
              </w:tabs>
              <w:ind w:firstLine="317"/>
              <w:jc w:val="both"/>
              <w:rPr>
                <w:sz w:val="24"/>
                <w:szCs w:val="24"/>
              </w:rPr>
            </w:pPr>
            <w:r w:rsidRPr="00F65A94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rFonts w:eastAsia="Calibri"/>
                <w:bCs/>
                <w:i/>
                <w:sz w:val="24"/>
                <w:szCs w:val="24"/>
              </w:rPr>
              <w:t>Мартынова Елена Валерьевна – начальник управления архитектуры, городского строительства и землепользования администрации МО ГО «Сыктывкар»</w:t>
            </w:r>
          </w:p>
        </w:tc>
      </w:tr>
      <w:tr w:rsidR="00D636FA" w:rsidRPr="0069659E" w:rsidTr="003F04C1">
        <w:tc>
          <w:tcPr>
            <w:tcW w:w="1560" w:type="dxa"/>
            <w:vAlign w:val="center"/>
          </w:tcPr>
          <w:p w:rsidR="00D636FA" w:rsidRDefault="00D636FA" w:rsidP="001A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10.50</w:t>
            </w:r>
          </w:p>
        </w:tc>
        <w:tc>
          <w:tcPr>
            <w:tcW w:w="8930" w:type="dxa"/>
          </w:tcPr>
          <w:p w:rsidR="00D636FA" w:rsidRPr="00F65A94" w:rsidRDefault="00D636FA" w:rsidP="00213F8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 xml:space="preserve">О </w:t>
            </w:r>
            <w:r w:rsidR="004A316F" w:rsidRPr="00F65A94">
              <w:rPr>
                <w:sz w:val="24"/>
                <w:szCs w:val="24"/>
              </w:rPr>
              <w:t xml:space="preserve">внесении изменения в </w:t>
            </w:r>
            <w:r w:rsidR="004A316F" w:rsidRPr="00F65A94">
              <w:rPr>
                <w:bCs/>
                <w:sz w:val="24"/>
                <w:szCs w:val="24"/>
              </w:rPr>
              <w:t xml:space="preserve">решение Совета МО ГО «Сыктывкар» от 30.05.2024 № 31/2024-447 «Об утверждении Правил благоустройства муниципального образования городского округа "Сыктывкар"» </w:t>
            </w:r>
          </w:p>
          <w:p w:rsidR="00D636FA" w:rsidRPr="00F65A94" w:rsidRDefault="00D636FA" w:rsidP="00D636FA">
            <w:pPr>
              <w:pStyle w:val="a3"/>
              <w:tabs>
                <w:tab w:val="left" w:pos="34"/>
                <w:tab w:val="left" w:pos="423"/>
              </w:tabs>
              <w:ind w:left="34" w:firstLine="283"/>
              <w:jc w:val="both"/>
              <w:rPr>
                <w:sz w:val="24"/>
                <w:szCs w:val="24"/>
              </w:rPr>
            </w:pPr>
            <w:r w:rsidRPr="00F65A94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rFonts w:eastAsia="Calibri"/>
                <w:bCs/>
                <w:i/>
                <w:sz w:val="24"/>
                <w:szCs w:val="24"/>
              </w:rPr>
              <w:t>Мартынова Елена Валерьевна – начальник управления архитектуры, городского строительства и землепользования администрации МО ГО «Сыктывкар»</w:t>
            </w:r>
          </w:p>
        </w:tc>
      </w:tr>
      <w:tr w:rsidR="00310488" w:rsidRPr="0069659E" w:rsidTr="003F04C1">
        <w:tc>
          <w:tcPr>
            <w:tcW w:w="1560" w:type="dxa"/>
            <w:vAlign w:val="center"/>
          </w:tcPr>
          <w:p w:rsidR="00310488" w:rsidRDefault="00310488" w:rsidP="001A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1A2A33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– </w:t>
            </w:r>
            <w:r w:rsidR="001A2A33">
              <w:rPr>
                <w:sz w:val="24"/>
                <w:szCs w:val="24"/>
              </w:rPr>
              <w:t>11.00</w:t>
            </w:r>
          </w:p>
        </w:tc>
        <w:tc>
          <w:tcPr>
            <w:tcW w:w="8930" w:type="dxa"/>
          </w:tcPr>
          <w:p w:rsidR="00310488" w:rsidRPr="00F65A94" w:rsidRDefault="00310488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  <w:p w:rsidR="00D86815" w:rsidRPr="00F65A94" w:rsidRDefault="00310488" w:rsidP="007A41A1">
            <w:pPr>
              <w:pStyle w:val="a3"/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rFonts w:eastAsia="Calibri"/>
                <w:i/>
                <w:sz w:val="24"/>
                <w:szCs w:val="24"/>
              </w:rPr>
              <w:t>Галлингер Ирина Александровна – председатель Комитета жилищной политики администрации  МО ГО "Сыктывкар"</w:t>
            </w:r>
          </w:p>
        </w:tc>
      </w:tr>
      <w:tr w:rsidR="00310488" w:rsidRPr="0069659E" w:rsidTr="003F04C1">
        <w:tc>
          <w:tcPr>
            <w:tcW w:w="1560" w:type="dxa"/>
            <w:vAlign w:val="center"/>
          </w:tcPr>
          <w:p w:rsidR="00310488" w:rsidRDefault="001A2A33" w:rsidP="001A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11.00 – 11.05</w:t>
            </w:r>
          </w:p>
        </w:tc>
        <w:tc>
          <w:tcPr>
            <w:tcW w:w="8930" w:type="dxa"/>
          </w:tcPr>
          <w:p w:rsidR="00310488" w:rsidRPr="00F65A94" w:rsidRDefault="00310488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  <w:p w:rsidR="00310488" w:rsidRPr="00F65A94" w:rsidRDefault="00310488" w:rsidP="004A316F">
            <w:pPr>
              <w:tabs>
                <w:tab w:val="left" w:pos="34"/>
                <w:tab w:val="left" w:pos="423"/>
              </w:tabs>
              <w:ind w:firstLine="142"/>
              <w:jc w:val="both"/>
              <w:rPr>
                <w:sz w:val="24"/>
                <w:szCs w:val="24"/>
              </w:rPr>
            </w:pPr>
            <w:r w:rsidRPr="00F65A94">
              <w:rPr>
                <w:b/>
                <w:i/>
                <w:sz w:val="24"/>
                <w:szCs w:val="24"/>
              </w:rPr>
              <w:t>Докладывает:</w:t>
            </w:r>
            <w:r w:rsidRPr="00F65A94">
              <w:rPr>
                <w:i/>
                <w:sz w:val="24"/>
                <w:szCs w:val="24"/>
              </w:rPr>
              <w:t xml:space="preserve"> Шутникова Юлия Андреевна – начальник управления контроля администрации МО ГО «Сыктывкар»</w:t>
            </w:r>
          </w:p>
        </w:tc>
      </w:tr>
      <w:tr w:rsidR="00310488" w:rsidRPr="0069659E" w:rsidTr="003F04C1">
        <w:tc>
          <w:tcPr>
            <w:tcW w:w="1560" w:type="dxa"/>
            <w:vAlign w:val="center"/>
          </w:tcPr>
          <w:p w:rsidR="00310488" w:rsidRDefault="001A2A33" w:rsidP="00DA2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 – 11.10</w:t>
            </w:r>
          </w:p>
        </w:tc>
        <w:tc>
          <w:tcPr>
            <w:tcW w:w="8930" w:type="dxa"/>
          </w:tcPr>
          <w:p w:rsidR="00310488" w:rsidRPr="00F65A94" w:rsidRDefault="00310488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 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  <w:p w:rsidR="00310488" w:rsidRPr="00F65A94" w:rsidRDefault="00310488" w:rsidP="00BC5F71">
            <w:pPr>
              <w:pStyle w:val="a3"/>
              <w:tabs>
                <w:tab w:val="left" w:pos="0"/>
                <w:tab w:val="left" w:pos="423"/>
              </w:tabs>
              <w:ind w:left="34" w:firstLine="142"/>
              <w:jc w:val="both"/>
              <w:rPr>
                <w:sz w:val="24"/>
                <w:szCs w:val="24"/>
              </w:rPr>
            </w:pPr>
            <w:r w:rsidRPr="00F65A94">
              <w:rPr>
                <w:b/>
                <w:i/>
                <w:sz w:val="24"/>
                <w:szCs w:val="24"/>
              </w:rPr>
              <w:t>Докладывает:</w:t>
            </w:r>
            <w:r w:rsidRPr="00F65A94">
              <w:rPr>
                <w:i/>
                <w:sz w:val="24"/>
                <w:szCs w:val="24"/>
              </w:rPr>
              <w:t xml:space="preserve"> Шутникова Юлия Андреевна – начальник управления контроля администрации МО ГО «Сыктывкар»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Default="001A2A33" w:rsidP="001A2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11.15</w:t>
            </w:r>
          </w:p>
        </w:tc>
        <w:tc>
          <w:tcPr>
            <w:tcW w:w="8930" w:type="dxa"/>
          </w:tcPr>
          <w:p w:rsidR="001A2A33" w:rsidRPr="00F65A94" w:rsidRDefault="001A2A33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 xml:space="preserve">О </w:t>
            </w:r>
            <w:r w:rsidR="00B6333A" w:rsidRPr="00F65A94">
              <w:rPr>
                <w:sz w:val="24"/>
                <w:szCs w:val="24"/>
              </w:rPr>
              <w:t>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  <w:p w:rsidR="001A2A33" w:rsidRPr="00F65A94" w:rsidRDefault="001A2A33" w:rsidP="00213F8E">
            <w:pPr>
              <w:pStyle w:val="a3"/>
              <w:tabs>
                <w:tab w:val="left" w:pos="-108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i/>
                <w:iCs/>
                <w:sz w:val="24"/>
                <w:szCs w:val="24"/>
              </w:rPr>
              <w:t>Дайновский Николай Валерьевич – начальник управления жилищно-коммунального хозяйства администрации МО ГО «Сыктывкар» 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Default="001A2A33" w:rsidP="000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 – 11.20</w:t>
            </w:r>
          </w:p>
        </w:tc>
        <w:tc>
          <w:tcPr>
            <w:tcW w:w="8930" w:type="dxa"/>
          </w:tcPr>
          <w:p w:rsidR="001A2A33" w:rsidRPr="00F65A94" w:rsidRDefault="001A2A33" w:rsidP="00BE2775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 xml:space="preserve">О </w:t>
            </w:r>
            <w:r w:rsidR="00B6333A" w:rsidRPr="00F65A94">
              <w:rPr>
                <w:sz w:val="24"/>
                <w:szCs w:val="24"/>
              </w:rPr>
              <w:t xml:space="preserve">признании утратившими силу нормативных актов  МО ГО "Сыктывкар" о порядке организации и проведения общественных обсуждений по оценке </w:t>
            </w:r>
            <w:proofErr w:type="gramStart"/>
            <w:r w:rsidR="00B6333A" w:rsidRPr="00F65A94">
              <w:rPr>
                <w:sz w:val="24"/>
                <w:szCs w:val="24"/>
              </w:rPr>
              <w:t>воздействия</w:t>
            </w:r>
            <w:proofErr w:type="gramEnd"/>
            <w:r w:rsidR="00B6333A" w:rsidRPr="00F65A94">
              <w:rPr>
                <w:sz w:val="24"/>
                <w:szCs w:val="24"/>
              </w:rPr>
              <w:t xml:space="preserve"> на окружающую среду планируемой (намечаемой) хозяйственной и иной деятельности на территории  МО ГО "Сыктывкар"</w:t>
            </w:r>
          </w:p>
          <w:p w:rsidR="001A2A33" w:rsidRPr="00F65A94" w:rsidRDefault="001A2A33" w:rsidP="0098629C">
            <w:pPr>
              <w:tabs>
                <w:tab w:val="left" w:pos="34"/>
                <w:tab w:val="left" w:pos="423"/>
              </w:tabs>
              <w:ind w:firstLine="317"/>
              <w:jc w:val="both"/>
              <w:rPr>
                <w:sz w:val="24"/>
                <w:szCs w:val="24"/>
              </w:rPr>
            </w:pPr>
            <w:r w:rsidRPr="00F65A94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i/>
                <w:iCs/>
                <w:sz w:val="24"/>
                <w:szCs w:val="24"/>
              </w:rPr>
              <w:t>Дайновский Николай Валерьевич – начальник управления жилищно-коммунального хозяйства администрации МО ГО «Сыктывкар» 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Pr="003F04C1" w:rsidRDefault="001A2A33" w:rsidP="00284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 – 11.30</w:t>
            </w:r>
          </w:p>
        </w:tc>
        <w:tc>
          <w:tcPr>
            <w:tcW w:w="8930" w:type="dxa"/>
          </w:tcPr>
          <w:p w:rsidR="001A2A33" w:rsidRPr="00F65A94" w:rsidRDefault="001A2A33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 xml:space="preserve">О </w:t>
            </w:r>
            <w:r w:rsidRPr="00F65A94">
              <w:rPr>
                <w:bCs/>
                <w:sz w:val="24"/>
                <w:szCs w:val="24"/>
              </w:rPr>
              <w:t>внесении изменений в решение Совета муниципального образования городского округа «Сыктывкар» от 05.12.2024 № 35/2024-511 «Об обеспечении питанием обучающихся муниципальных общеобразовательных организаций за счет бюджета муниципального образования городского округа «Сыктывкар»»</w:t>
            </w:r>
          </w:p>
          <w:p w:rsidR="001A2A33" w:rsidRPr="00F65A94" w:rsidRDefault="001A2A33" w:rsidP="00BE2775">
            <w:pPr>
              <w:tabs>
                <w:tab w:val="left" w:pos="34"/>
                <w:tab w:val="left" w:pos="423"/>
              </w:tabs>
              <w:ind w:firstLine="142"/>
              <w:jc w:val="both"/>
              <w:rPr>
                <w:sz w:val="24"/>
                <w:szCs w:val="24"/>
              </w:rPr>
            </w:pPr>
            <w:r w:rsidRPr="00F65A94">
              <w:rPr>
                <w:rFonts w:eastAsia="Calibri"/>
                <w:b/>
                <w:bCs/>
                <w:i/>
                <w:sz w:val="24"/>
                <w:szCs w:val="24"/>
              </w:rPr>
              <w:t>Докладывает:</w:t>
            </w:r>
            <w:r w:rsidRPr="00F65A94">
              <w:rPr>
                <w:rFonts w:eastAsia="Calibri"/>
                <w:bCs/>
                <w:i/>
                <w:sz w:val="24"/>
                <w:szCs w:val="24"/>
              </w:rPr>
              <w:t xml:space="preserve"> Бригида Ольга Юрьевна – заместитель руководителя администрации  МО ГО "Сыктывкар" -</w:t>
            </w:r>
            <w:r w:rsidRPr="00F65A94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F65A94">
              <w:rPr>
                <w:i/>
                <w:sz w:val="24"/>
                <w:szCs w:val="24"/>
              </w:rPr>
              <w:t>начальник Управления образования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Default="001A2A33" w:rsidP="00284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65A94" w:rsidRDefault="001A2A33" w:rsidP="00F65A94">
            <w:pPr>
              <w:pStyle w:val="a3"/>
              <w:tabs>
                <w:tab w:val="left" w:pos="34"/>
                <w:tab w:val="left" w:pos="423"/>
              </w:tabs>
              <w:ind w:left="142"/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65A94">
              <w:rPr>
                <w:rFonts w:eastAsia="Calibri"/>
                <w:b/>
                <w:bCs/>
                <w:i/>
                <w:sz w:val="24"/>
                <w:szCs w:val="24"/>
              </w:rPr>
              <w:t>Перерыв 10 минут</w:t>
            </w:r>
          </w:p>
          <w:p w:rsidR="002B1AF6" w:rsidRPr="00F65A94" w:rsidRDefault="002B1AF6" w:rsidP="00F65A94">
            <w:pPr>
              <w:pStyle w:val="a3"/>
              <w:tabs>
                <w:tab w:val="left" w:pos="34"/>
                <w:tab w:val="left" w:pos="423"/>
              </w:tabs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Default="001A2A33" w:rsidP="007A5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11.50</w:t>
            </w:r>
          </w:p>
        </w:tc>
        <w:tc>
          <w:tcPr>
            <w:tcW w:w="8930" w:type="dxa"/>
          </w:tcPr>
          <w:p w:rsidR="001A2A33" w:rsidRPr="00F65A94" w:rsidRDefault="001A2A33" w:rsidP="00455220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  <w:tab w:val="left" w:pos="60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>Об утверждении отчета об исполнении бюджета муниципального образования городского округа «Сыктывкар» за 2024 год</w:t>
            </w:r>
          </w:p>
          <w:p w:rsidR="001A2A33" w:rsidRPr="00F65A94" w:rsidRDefault="001A2A33" w:rsidP="00451DAE">
            <w:pPr>
              <w:tabs>
                <w:tab w:val="left" w:pos="34"/>
                <w:tab w:val="left" w:pos="423"/>
              </w:tabs>
              <w:ind w:firstLine="142"/>
              <w:jc w:val="both"/>
              <w:rPr>
                <w:sz w:val="24"/>
                <w:szCs w:val="24"/>
              </w:rPr>
            </w:pPr>
            <w:r w:rsidRPr="00F65A94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rFonts w:eastAsia="Calibri"/>
                <w:i/>
                <w:iCs/>
                <w:sz w:val="24"/>
                <w:szCs w:val="24"/>
              </w:rPr>
              <w:t>Ладанова Наталья Ивановна – начальник Департамента финансов администрации МО ГО «Сыктывкар»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Default="001A2A33" w:rsidP="00060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 – 12.00</w:t>
            </w:r>
          </w:p>
        </w:tc>
        <w:tc>
          <w:tcPr>
            <w:tcW w:w="8930" w:type="dxa"/>
          </w:tcPr>
          <w:p w:rsidR="001A2A33" w:rsidRPr="00F65A94" w:rsidRDefault="001A2A33" w:rsidP="00455220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601"/>
                <w:tab w:val="left" w:pos="74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</w:t>
            </w:r>
            <w:r w:rsidRPr="00F65A94">
              <w:rPr>
                <w:bCs/>
                <w:sz w:val="24"/>
                <w:szCs w:val="24"/>
              </w:rPr>
              <w:t xml:space="preserve">от 05.12.2024 № 35/2024-512 </w:t>
            </w:r>
            <w:r w:rsidRPr="00F65A94">
              <w:rPr>
                <w:spacing w:val="6"/>
                <w:sz w:val="24"/>
                <w:szCs w:val="24"/>
              </w:rPr>
              <w:t>«О бюджете муниципального образования городского округа «Сыктывкар» на 2025  год и плановый период 2026 и 2027 годов»</w:t>
            </w:r>
          </w:p>
          <w:p w:rsidR="001A2A33" w:rsidRPr="00F65A94" w:rsidRDefault="001A2A33" w:rsidP="00451DAE">
            <w:pPr>
              <w:pStyle w:val="a3"/>
              <w:tabs>
                <w:tab w:val="left" w:pos="34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rFonts w:eastAsia="Calibri"/>
                <w:i/>
                <w:iCs/>
                <w:sz w:val="24"/>
                <w:szCs w:val="24"/>
              </w:rPr>
              <w:t>Ладанова Наталья Ивановна – начальник Департамента финансов администрации МО ГО «Сыктывкар»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Default="001A2A33" w:rsidP="000C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12.10</w:t>
            </w:r>
          </w:p>
        </w:tc>
        <w:tc>
          <w:tcPr>
            <w:tcW w:w="8930" w:type="dxa"/>
          </w:tcPr>
          <w:p w:rsidR="001A2A33" w:rsidRPr="00F65A94" w:rsidRDefault="001A2A33" w:rsidP="00455220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  <w:tab w:val="left" w:pos="653"/>
                <w:tab w:val="left" w:pos="80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 xml:space="preserve">О внесении изменения в </w:t>
            </w:r>
            <w:r w:rsidRPr="00F65A94">
              <w:rPr>
                <w:bCs/>
                <w:sz w:val="24"/>
                <w:szCs w:val="24"/>
              </w:rPr>
              <w:t>решение Совета МО ГО «Сыктывкар» от 23.10.2007 № 5/10-110 «Об утверждении Положения об оплате труда муниципальных служащих муниципального образования городского округа «Сыктывкар»</w:t>
            </w:r>
          </w:p>
          <w:p w:rsidR="001A2A33" w:rsidRPr="00F65A94" w:rsidRDefault="001A2A33" w:rsidP="00451DAE">
            <w:pPr>
              <w:pStyle w:val="a3"/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rFonts w:eastAsia="Calibri"/>
                <w:i/>
                <w:iCs/>
                <w:sz w:val="24"/>
                <w:szCs w:val="24"/>
              </w:rPr>
              <w:t>Ладанова Наталья Ивановна – начальник Департамента финансов администрации МО ГО «Сыктывкар»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Default="001A2A33" w:rsidP="000C1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12.20</w:t>
            </w:r>
          </w:p>
        </w:tc>
        <w:tc>
          <w:tcPr>
            <w:tcW w:w="8930" w:type="dxa"/>
          </w:tcPr>
          <w:p w:rsidR="001A2A33" w:rsidRPr="00F65A94" w:rsidRDefault="001A2A33" w:rsidP="00455220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  <w:tab w:val="left" w:pos="578"/>
                <w:tab w:val="left" w:pos="77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>О внесении изменений в решение Совета МО ГО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  <w:p w:rsidR="001A2A33" w:rsidRDefault="001A2A33" w:rsidP="00451DAE">
            <w:pPr>
              <w:pStyle w:val="a3"/>
              <w:tabs>
                <w:tab w:val="left" w:pos="-108"/>
                <w:tab w:val="left" w:pos="34"/>
              </w:tabs>
              <w:ind w:left="0" w:firstLine="142"/>
              <w:jc w:val="both"/>
              <w:rPr>
                <w:rFonts w:eastAsia="Calibri"/>
                <w:i/>
                <w:iCs/>
                <w:sz w:val="24"/>
                <w:szCs w:val="24"/>
                <w:lang w:val="en-US"/>
              </w:rPr>
            </w:pPr>
            <w:r w:rsidRPr="00F65A94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rFonts w:eastAsia="Calibri"/>
                <w:i/>
                <w:iCs/>
                <w:sz w:val="24"/>
                <w:szCs w:val="24"/>
              </w:rPr>
              <w:t>Ладанова Наталья Ивановна – начальник Департамента финансов администрации МО ГО «Сыктывкар»</w:t>
            </w:r>
          </w:p>
          <w:p w:rsidR="007A41A1" w:rsidRPr="007A41A1" w:rsidRDefault="007A41A1" w:rsidP="00451DAE">
            <w:pPr>
              <w:pStyle w:val="a3"/>
              <w:tabs>
                <w:tab w:val="left" w:pos="-108"/>
                <w:tab w:val="left" w:pos="34"/>
              </w:tabs>
              <w:ind w:left="0" w:firstLine="142"/>
              <w:jc w:val="both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Default="001A2A33" w:rsidP="00793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12.20 – 12.30</w:t>
            </w:r>
          </w:p>
        </w:tc>
        <w:tc>
          <w:tcPr>
            <w:tcW w:w="8930" w:type="dxa"/>
          </w:tcPr>
          <w:p w:rsidR="001A2A33" w:rsidRPr="00F65A94" w:rsidRDefault="001A2A33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  <w:tab w:val="left" w:pos="75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  <w:p w:rsidR="001A2A33" w:rsidRPr="00F65A94" w:rsidRDefault="001A2A33" w:rsidP="00455220">
            <w:pPr>
              <w:pStyle w:val="a3"/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rFonts w:eastAsia="Calibri"/>
                <w:i/>
                <w:iCs/>
                <w:sz w:val="24"/>
                <w:szCs w:val="24"/>
              </w:rPr>
              <w:t>Ладанова Наталья Ивановна – начальник Департамента финансов администрации МО ГО «Сыктывкар»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Default="001A2A33" w:rsidP="00877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12.35</w:t>
            </w:r>
          </w:p>
        </w:tc>
        <w:tc>
          <w:tcPr>
            <w:tcW w:w="8930" w:type="dxa"/>
          </w:tcPr>
          <w:p w:rsidR="001A2A33" w:rsidRPr="00F65A94" w:rsidRDefault="001A2A33" w:rsidP="00455220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  <w:tab w:val="left" w:pos="593"/>
                <w:tab w:val="left" w:pos="75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 xml:space="preserve"> О внесении изменений в решение Совета муниципального образования городского округа "Сыктывкар" от 26.03.2014 № 23/2014–352 «О муниципальных закупках в муниципальном образовании городского округа «Сыктывкар»</w:t>
            </w:r>
          </w:p>
          <w:p w:rsidR="001A2A33" w:rsidRPr="00F65A94" w:rsidRDefault="001A2A33" w:rsidP="00451DAE">
            <w:pPr>
              <w:pStyle w:val="a3"/>
              <w:tabs>
                <w:tab w:val="left" w:pos="34"/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rFonts w:eastAsia="Calibri"/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rFonts w:eastAsia="Calibri"/>
                <w:i/>
                <w:iCs/>
                <w:sz w:val="24"/>
                <w:szCs w:val="24"/>
              </w:rPr>
              <w:t>Ладанова Наталья Ивановна – начальник Департамента финансов администрации МО ГО «Сыктывкар»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Pr="003F04C1" w:rsidRDefault="001A2A33" w:rsidP="005A67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12.40</w:t>
            </w:r>
          </w:p>
        </w:tc>
        <w:tc>
          <w:tcPr>
            <w:tcW w:w="8930" w:type="dxa"/>
          </w:tcPr>
          <w:p w:rsidR="001A2A33" w:rsidRPr="00F65A94" w:rsidRDefault="001A2A33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  <w:tab w:val="left" w:pos="884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>О внесении изменений в решение  Совета МО ГО «Сыктывкар» от 14.11.2008 № 15/11-307 «Об утверждении структуры  администрации муниципального  образования городского округа  «Сыктывкар»</w:t>
            </w:r>
          </w:p>
          <w:p w:rsidR="001A2A33" w:rsidRPr="00F65A94" w:rsidRDefault="001A2A33" w:rsidP="00451DAE">
            <w:pPr>
              <w:tabs>
                <w:tab w:val="left" w:pos="34"/>
                <w:tab w:val="left" w:pos="423"/>
              </w:tabs>
              <w:ind w:firstLine="142"/>
              <w:jc w:val="both"/>
              <w:rPr>
                <w:sz w:val="24"/>
                <w:szCs w:val="24"/>
              </w:rPr>
            </w:pPr>
            <w:r w:rsidRPr="00F65A94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i/>
                <w:sz w:val="24"/>
                <w:szCs w:val="24"/>
              </w:rPr>
              <w:t>Ладанова Венера Анатольевна – начальник управления муниципальной службы, кадров и противодействия коррупции администрации МО ГО «Сыктывкар»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Pr="003F04C1" w:rsidRDefault="001A2A33" w:rsidP="00C22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 – 12.45</w:t>
            </w:r>
          </w:p>
        </w:tc>
        <w:tc>
          <w:tcPr>
            <w:tcW w:w="8930" w:type="dxa"/>
          </w:tcPr>
          <w:p w:rsidR="001A2A33" w:rsidRPr="00F65A94" w:rsidRDefault="001A2A33" w:rsidP="00451DA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423"/>
                <w:tab w:val="left" w:pos="758"/>
              </w:tabs>
              <w:ind w:left="0" w:firstLine="142"/>
              <w:jc w:val="both"/>
              <w:rPr>
                <w:sz w:val="24"/>
                <w:szCs w:val="24"/>
              </w:rPr>
            </w:pPr>
            <w:proofErr w:type="gramStart"/>
            <w:r w:rsidRPr="00F65A94">
              <w:rPr>
                <w:sz w:val="24"/>
                <w:szCs w:val="24"/>
              </w:rPr>
              <w:t>О внесении изменения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F65A94">
              <w:rPr>
                <w:sz w:val="24"/>
                <w:szCs w:val="24"/>
              </w:rPr>
              <w:t xml:space="preserve"> </w:t>
            </w:r>
            <w:proofErr w:type="gramStart"/>
            <w:r w:rsidRPr="00F65A94">
              <w:rPr>
                <w:sz w:val="24"/>
                <w:szCs w:val="24"/>
              </w:rPr>
              <w:t>имуществе</w:t>
            </w:r>
            <w:proofErr w:type="gramEnd"/>
            <w:r w:rsidRPr="00F65A94">
              <w:rPr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  <w:p w:rsidR="001A2A33" w:rsidRPr="00F65A94" w:rsidRDefault="001A2A33" w:rsidP="00451DAE">
            <w:pPr>
              <w:pStyle w:val="a3"/>
              <w:tabs>
                <w:tab w:val="left" w:pos="0"/>
                <w:tab w:val="left" w:pos="34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i/>
                <w:sz w:val="24"/>
                <w:szCs w:val="24"/>
              </w:rPr>
              <w:t>Ладанова Венера Анатольевна – начальник управления муниципальной службы, кадров и противодействия коррупции администрации МО ГО «Сыктывкар»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Pr="003F04C1" w:rsidRDefault="001A2A33" w:rsidP="005B6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 – 12.50</w:t>
            </w:r>
          </w:p>
        </w:tc>
        <w:tc>
          <w:tcPr>
            <w:tcW w:w="8930" w:type="dxa"/>
          </w:tcPr>
          <w:p w:rsidR="001A2A33" w:rsidRPr="00F65A94" w:rsidRDefault="001A2A33" w:rsidP="00451DAE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34"/>
                <w:tab w:val="left" w:pos="423"/>
                <w:tab w:val="left" w:pos="87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  <w:p w:rsidR="001A2A33" w:rsidRPr="00F65A94" w:rsidRDefault="001A2A33" w:rsidP="00451DAE">
            <w:pPr>
              <w:pStyle w:val="a3"/>
              <w:tabs>
                <w:tab w:val="left" w:pos="-108"/>
                <w:tab w:val="left" w:pos="34"/>
                <w:tab w:val="left" w:pos="87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i/>
                <w:sz w:val="24"/>
                <w:szCs w:val="24"/>
              </w:rPr>
              <w:t>Ладанова Венера Анатольевна – начальник управления муниципальной службы, кадров и противодействия коррупции администрации МО ГО «Сыктывкар»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Pr="003F04C1" w:rsidRDefault="001A2A33" w:rsidP="005B6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 – 12.55</w:t>
            </w:r>
          </w:p>
        </w:tc>
        <w:tc>
          <w:tcPr>
            <w:tcW w:w="8930" w:type="dxa"/>
          </w:tcPr>
          <w:p w:rsidR="001A2A33" w:rsidRPr="00F65A94" w:rsidRDefault="001A2A33" w:rsidP="00451DAE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74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 xml:space="preserve"> Об утверждении порядка и условий бесплатного посещения многодетными семьями  муниципальных учреждений муниципального образования городского округа «Сыктывкар»: муниципальных музеев, парков культуры и отдыха,  выставок</w:t>
            </w:r>
          </w:p>
          <w:p w:rsidR="001A2A33" w:rsidRPr="00F65A94" w:rsidRDefault="001A2A33" w:rsidP="00451DAE">
            <w:pPr>
              <w:pStyle w:val="a3"/>
              <w:tabs>
                <w:tab w:val="left" w:pos="42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i/>
                <w:sz w:val="24"/>
                <w:szCs w:val="24"/>
              </w:rPr>
              <w:t xml:space="preserve">Файзуллина Анна Александровна – начальник управления культуры администрации МО ГО «Сыктывкар» 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Pr="003F04C1" w:rsidRDefault="001A2A33" w:rsidP="005B6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 – 13.00</w:t>
            </w:r>
          </w:p>
        </w:tc>
        <w:tc>
          <w:tcPr>
            <w:tcW w:w="8930" w:type="dxa"/>
          </w:tcPr>
          <w:p w:rsidR="001A2A33" w:rsidRPr="00F65A94" w:rsidRDefault="001A2A33" w:rsidP="00451DAE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803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F65A94">
              <w:rPr>
                <w:sz w:val="24"/>
                <w:szCs w:val="24"/>
              </w:rPr>
              <w:t>Рохина</w:t>
            </w:r>
            <w:proofErr w:type="spellEnd"/>
            <w:r w:rsidRPr="00F65A94">
              <w:rPr>
                <w:sz w:val="24"/>
                <w:szCs w:val="24"/>
              </w:rPr>
              <w:t xml:space="preserve"> Владимира Афанасьевича </w:t>
            </w:r>
          </w:p>
          <w:p w:rsidR="001A2A33" w:rsidRPr="00F65A94" w:rsidRDefault="001A2A33" w:rsidP="00451DAE">
            <w:pPr>
              <w:pStyle w:val="a3"/>
              <w:tabs>
                <w:tab w:val="left" w:pos="0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i/>
                <w:sz w:val="24"/>
                <w:szCs w:val="24"/>
              </w:rPr>
              <w:t>Файзуллина Анна Александровна – начальник управления культуры администрации МО ГО «Сыктывкар»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Pr="003F04C1" w:rsidRDefault="001A2A33" w:rsidP="005E2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13.05</w:t>
            </w:r>
          </w:p>
        </w:tc>
        <w:tc>
          <w:tcPr>
            <w:tcW w:w="8930" w:type="dxa"/>
          </w:tcPr>
          <w:p w:rsidR="001A2A33" w:rsidRPr="00F65A94" w:rsidRDefault="001A2A33" w:rsidP="00451DAE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98"/>
                <w:tab w:val="left" w:pos="84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>Об увековечении памяти работников уголовно-исполнительной системы Республики Коми</w:t>
            </w:r>
          </w:p>
          <w:p w:rsidR="001A2A33" w:rsidRPr="00F65A94" w:rsidRDefault="001A2A33" w:rsidP="00451DAE">
            <w:pPr>
              <w:pStyle w:val="a3"/>
              <w:tabs>
                <w:tab w:val="left" w:pos="34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i/>
                <w:sz w:val="24"/>
                <w:szCs w:val="24"/>
              </w:rPr>
              <w:t>Файзуллина Анна Александровна – начальник управления культуры администрации МО ГО «Сыктывкар»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Pr="003F04C1" w:rsidRDefault="001A2A33" w:rsidP="00A05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 – 13.10</w:t>
            </w:r>
          </w:p>
        </w:tc>
        <w:tc>
          <w:tcPr>
            <w:tcW w:w="8930" w:type="dxa"/>
          </w:tcPr>
          <w:p w:rsidR="001A2A33" w:rsidRPr="00F65A94" w:rsidRDefault="001A2A33" w:rsidP="00C40D3F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593"/>
                <w:tab w:val="left" w:pos="818"/>
              </w:tabs>
              <w:ind w:left="0" w:firstLine="142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>Об увековечении памяти Калинина Егора Алексеевича</w:t>
            </w:r>
          </w:p>
          <w:p w:rsidR="001A2A33" w:rsidRPr="00F65A94" w:rsidRDefault="001A2A33" w:rsidP="00451DAE">
            <w:pPr>
              <w:pStyle w:val="a3"/>
              <w:tabs>
                <w:tab w:val="left" w:pos="34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b/>
                <w:i/>
                <w:sz w:val="24"/>
                <w:szCs w:val="24"/>
              </w:rPr>
              <w:t xml:space="preserve">Докладывает: </w:t>
            </w:r>
            <w:r w:rsidRPr="00F65A94">
              <w:rPr>
                <w:i/>
                <w:sz w:val="24"/>
                <w:szCs w:val="24"/>
              </w:rPr>
              <w:t>Файзуллина Анна Александровна – начальник управления культуры администрации МО ГО «Сыктывкар»</w:t>
            </w:r>
          </w:p>
        </w:tc>
      </w:tr>
      <w:tr w:rsidR="001A2A33" w:rsidRPr="0069659E" w:rsidTr="003F04C1">
        <w:tc>
          <w:tcPr>
            <w:tcW w:w="1560" w:type="dxa"/>
            <w:vAlign w:val="center"/>
          </w:tcPr>
          <w:p w:rsidR="001A2A33" w:rsidRPr="00451DAE" w:rsidRDefault="001A2A33" w:rsidP="00A05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13.15</w:t>
            </w:r>
          </w:p>
        </w:tc>
        <w:tc>
          <w:tcPr>
            <w:tcW w:w="8930" w:type="dxa"/>
          </w:tcPr>
          <w:p w:rsidR="001A2A33" w:rsidRPr="00F65A94" w:rsidRDefault="001A2A33" w:rsidP="00C40D3F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01"/>
                <w:tab w:val="left" w:pos="81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F65A94">
              <w:rPr>
                <w:sz w:val="24"/>
                <w:szCs w:val="24"/>
              </w:rPr>
              <w:t>О внесении изменений и дополнений в Устав муниципального образования городского округа   «Сыктывкар»</w:t>
            </w:r>
          </w:p>
          <w:p w:rsidR="001A2A33" w:rsidRPr="00F65A94" w:rsidRDefault="001A2A33" w:rsidP="0067544E">
            <w:pPr>
              <w:pStyle w:val="a3"/>
              <w:tabs>
                <w:tab w:val="left" w:pos="34"/>
                <w:tab w:val="left" w:pos="818"/>
              </w:tabs>
              <w:ind w:left="0" w:firstLine="142"/>
              <w:jc w:val="both"/>
              <w:rPr>
                <w:i/>
                <w:sz w:val="24"/>
                <w:szCs w:val="24"/>
              </w:rPr>
            </w:pPr>
            <w:r w:rsidRPr="00F65A94">
              <w:rPr>
                <w:b/>
                <w:i/>
                <w:sz w:val="24"/>
                <w:szCs w:val="24"/>
              </w:rPr>
              <w:t>Докладывает:</w:t>
            </w:r>
            <w:r w:rsidRPr="00F65A94">
              <w:rPr>
                <w:i/>
                <w:sz w:val="24"/>
                <w:szCs w:val="24"/>
              </w:rPr>
              <w:t xml:space="preserve"> Матвеев Владислав Юрьевич – заместитель руководителя администрации МО ГО «Сыктывкар»</w:t>
            </w:r>
          </w:p>
        </w:tc>
      </w:tr>
      <w:tr w:rsidR="002B1AF6" w:rsidRPr="0069659E" w:rsidTr="003F04C1">
        <w:tc>
          <w:tcPr>
            <w:tcW w:w="1560" w:type="dxa"/>
            <w:vAlign w:val="center"/>
          </w:tcPr>
          <w:p w:rsidR="002B1AF6" w:rsidRDefault="002B1AF6" w:rsidP="00A05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13.15-13.20</w:t>
            </w:r>
          </w:p>
        </w:tc>
        <w:tc>
          <w:tcPr>
            <w:tcW w:w="8930" w:type="dxa"/>
          </w:tcPr>
          <w:p w:rsidR="002B1AF6" w:rsidRDefault="002B1AF6" w:rsidP="002B1AF6">
            <w:pPr>
              <w:pStyle w:val="a3"/>
              <w:numPr>
                <w:ilvl w:val="0"/>
                <w:numId w:val="2"/>
              </w:numPr>
              <w:tabs>
                <w:tab w:val="left" w:pos="423"/>
                <w:tab w:val="left" w:pos="601"/>
                <w:tab w:val="left" w:pos="818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2B1AF6">
              <w:rPr>
                <w:rFonts w:eastAsia="Calibri"/>
                <w:kern w:val="1"/>
                <w:sz w:val="24"/>
                <w:szCs w:val="24"/>
                <w:lang w:eastAsia="en-US"/>
              </w:rPr>
              <w:t xml:space="preserve">О рассмотрении протеста </w:t>
            </w:r>
            <w:r w:rsidRPr="002B1AF6">
              <w:rPr>
                <w:sz w:val="24"/>
                <w:szCs w:val="24"/>
              </w:rPr>
              <w:t>прокуратуры г. Сыктывкара на Правила землепользования и застройки муниципального образования городского округа «Сыктывкар», утвержденные решением Совета муниципального образования городского округа «Сыктывкар» от 30.04.2010 № 31/04-560</w:t>
            </w:r>
          </w:p>
          <w:p w:rsidR="002B1AF6" w:rsidRPr="002B1AF6" w:rsidRDefault="002B1AF6" w:rsidP="002B1AF6">
            <w:pPr>
              <w:pStyle w:val="a3"/>
              <w:tabs>
                <w:tab w:val="left" w:pos="423"/>
                <w:tab w:val="left" w:pos="601"/>
                <w:tab w:val="left" w:pos="818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F65A94">
              <w:rPr>
                <w:b/>
                <w:i/>
                <w:sz w:val="24"/>
                <w:szCs w:val="24"/>
              </w:rPr>
              <w:t>Докладывает:</w:t>
            </w:r>
            <w:r w:rsidRPr="00F65A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Филиппов Александр Феогносович</w:t>
            </w:r>
            <w:r w:rsidRPr="00F65A94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руководитель</w:t>
            </w:r>
            <w:r w:rsidRPr="00F65A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аппарата Совета</w:t>
            </w:r>
            <w:r w:rsidRPr="00F65A94">
              <w:rPr>
                <w:i/>
                <w:sz w:val="24"/>
                <w:szCs w:val="24"/>
              </w:rPr>
              <w:t xml:space="preserve"> МО ГО «Сыктывкар»</w:t>
            </w:r>
          </w:p>
        </w:tc>
      </w:tr>
    </w:tbl>
    <w:p w:rsidR="00B47E99" w:rsidRDefault="00B47E99" w:rsidP="0069659E">
      <w:pPr>
        <w:ind w:left="-709"/>
        <w:rPr>
          <w:sz w:val="26"/>
          <w:szCs w:val="26"/>
        </w:rPr>
      </w:pPr>
    </w:p>
    <w:p w:rsidR="00F65A94" w:rsidRDefault="00F65A94" w:rsidP="0069659E">
      <w:pPr>
        <w:ind w:left="-709"/>
        <w:rPr>
          <w:sz w:val="26"/>
          <w:szCs w:val="26"/>
        </w:rPr>
      </w:pPr>
    </w:p>
    <w:p w:rsidR="0069659E" w:rsidRPr="00F65A94" w:rsidRDefault="0069659E" w:rsidP="0069659E">
      <w:pPr>
        <w:ind w:left="-709"/>
        <w:rPr>
          <w:sz w:val="26"/>
          <w:szCs w:val="26"/>
        </w:rPr>
      </w:pPr>
      <w:r w:rsidRPr="00F65A94">
        <w:rPr>
          <w:sz w:val="26"/>
          <w:szCs w:val="26"/>
        </w:rPr>
        <w:t>Председатель Совета</w:t>
      </w:r>
    </w:p>
    <w:p w:rsidR="0069659E" w:rsidRPr="00F65A94" w:rsidRDefault="0069659E" w:rsidP="005A2C2E">
      <w:pPr>
        <w:ind w:left="-709"/>
        <w:rPr>
          <w:sz w:val="26"/>
          <w:szCs w:val="26"/>
        </w:rPr>
      </w:pPr>
      <w:r w:rsidRPr="00F65A94">
        <w:rPr>
          <w:sz w:val="26"/>
          <w:szCs w:val="26"/>
        </w:rPr>
        <w:t>МО ГО «Сыктывкар»</w:t>
      </w:r>
      <w:r w:rsidRPr="00F65A94">
        <w:rPr>
          <w:sz w:val="26"/>
          <w:szCs w:val="26"/>
        </w:rPr>
        <w:tab/>
      </w:r>
      <w:r w:rsidRPr="00F65A94">
        <w:rPr>
          <w:sz w:val="26"/>
          <w:szCs w:val="26"/>
        </w:rPr>
        <w:tab/>
      </w:r>
      <w:r w:rsidRPr="00F65A94">
        <w:rPr>
          <w:sz w:val="26"/>
          <w:szCs w:val="26"/>
        </w:rPr>
        <w:tab/>
        <w:t xml:space="preserve">                                                                  А.Ф. Дю</w:t>
      </w:r>
    </w:p>
    <w:sectPr w:rsidR="0069659E" w:rsidRPr="00F65A94" w:rsidSect="002B1AF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F9A"/>
    <w:multiLevelType w:val="hybridMultilevel"/>
    <w:tmpl w:val="62363A20"/>
    <w:lvl w:ilvl="0" w:tplc="60B09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444C3"/>
    <w:multiLevelType w:val="hybridMultilevel"/>
    <w:tmpl w:val="094E3740"/>
    <w:lvl w:ilvl="0" w:tplc="60B09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135D9"/>
    <w:multiLevelType w:val="hybridMultilevel"/>
    <w:tmpl w:val="812CF290"/>
    <w:lvl w:ilvl="0" w:tplc="60B09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C02B8"/>
    <w:multiLevelType w:val="hybridMultilevel"/>
    <w:tmpl w:val="3E98A9E0"/>
    <w:lvl w:ilvl="0" w:tplc="60B09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44AF8"/>
    <w:multiLevelType w:val="hybridMultilevel"/>
    <w:tmpl w:val="9B163A90"/>
    <w:lvl w:ilvl="0" w:tplc="60B09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E487F"/>
    <w:multiLevelType w:val="hybridMultilevel"/>
    <w:tmpl w:val="62363A20"/>
    <w:lvl w:ilvl="0" w:tplc="60B09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59E"/>
    <w:rsid w:val="00030642"/>
    <w:rsid w:val="00041904"/>
    <w:rsid w:val="00050E58"/>
    <w:rsid w:val="00060FFE"/>
    <w:rsid w:val="00073476"/>
    <w:rsid w:val="000D5D91"/>
    <w:rsid w:val="000F621B"/>
    <w:rsid w:val="0010688B"/>
    <w:rsid w:val="0014308E"/>
    <w:rsid w:val="00164B5D"/>
    <w:rsid w:val="001A2A33"/>
    <w:rsid w:val="001A6BFC"/>
    <w:rsid w:val="0020721B"/>
    <w:rsid w:val="00213F8E"/>
    <w:rsid w:val="00224AC8"/>
    <w:rsid w:val="0023415F"/>
    <w:rsid w:val="00250A7A"/>
    <w:rsid w:val="00254A77"/>
    <w:rsid w:val="00270C73"/>
    <w:rsid w:val="0028453F"/>
    <w:rsid w:val="002A1494"/>
    <w:rsid w:val="002B1AF6"/>
    <w:rsid w:val="002E2A4C"/>
    <w:rsid w:val="002E5603"/>
    <w:rsid w:val="00310488"/>
    <w:rsid w:val="00394032"/>
    <w:rsid w:val="00395DE5"/>
    <w:rsid w:val="003D688B"/>
    <w:rsid w:val="003F04C1"/>
    <w:rsid w:val="004167D6"/>
    <w:rsid w:val="00451DAE"/>
    <w:rsid w:val="00455220"/>
    <w:rsid w:val="004A316F"/>
    <w:rsid w:val="004A3BDD"/>
    <w:rsid w:val="004C72D8"/>
    <w:rsid w:val="00507B7B"/>
    <w:rsid w:val="0053088F"/>
    <w:rsid w:val="005325C9"/>
    <w:rsid w:val="0058568B"/>
    <w:rsid w:val="005A2C2E"/>
    <w:rsid w:val="005F196F"/>
    <w:rsid w:val="00610EA9"/>
    <w:rsid w:val="00636703"/>
    <w:rsid w:val="006457E2"/>
    <w:rsid w:val="00666141"/>
    <w:rsid w:val="0067544E"/>
    <w:rsid w:val="00683FFA"/>
    <w:rsid w:val="0069659E"/>
    <w:rsid w:val="006D5912"/>
    <w:rsid w:val="0070614D"/>
    <w:rsid w:val="007403B4"/>
    <w:rsid w:val="00743C82"/>
    <w:rsid w:val="007819C4"/>
    <w:rsid w:val="007A04AE"/>
    <w:rsid w:val="007A36B3"/>
    <w:rsid w:val="007A41A1"/>
    <w:rsid w:val="00843B5F"/>
    <w:rsid w:val="00855DA2"/>
    <w:rsid w:val="00860494"/>
    <w:rsid w:val="00877382"/>
    <w:rsid w:val="008B64B8"/>
    <w:rsid w:val="008C6F8D"/>
    <w:rsid w:val="009200D3"/>
    <w:rsid w:val="00962934"/>
    <w:rsid w:val="0098629C"/>
    <w:rsid w:val="00997BA9"/>
    <w:rsid w:val="009A70A0"/>
    <w:rsid w:val="00A01B53"/>
    <w:rsid w:val="00A05D9C"/>
    <w:rsid w:val="00A33EF0"/>
    <w:rsid w:val="00A357A0"/>
    <w:rsid w:val="00A72DA2"/>
    <w:rsid w:val="00AF2ECF"/>
    <w:rsid w:val="00B37C07"/>
    <w:rsid w:val="00B47E99"/>
    <w:rsid w:val="00B6333A"/>
    <w:rsid w:val="00B63596"/>
    <w:rsid w:val="00BC5F71"/>
    <w:rsid w:val="00BD648C"/>
    <w:rsid w:val="00BE2775"/>
    <w:rsid w:val="00BE7BA6"/>
    <w:rsid w:val="00C32A4D"/>
    <w:rsid w:val="00C375F5"/>
    <w:rsid w:val="00C40D3F"/>
    <w:rsid w:val="00C50197"/>
    <w:rsid w:val="00C846B7"/>
    <w:rsid w:val="00D337FF"/>
    <w:rsid w:val="00D52AD4"/>
    <w:rsid w:val="00D636FA"/>
    <w:rsid w:val="00D66E65"/>
    <w:rsid w:val="00D7231B"/>
    <w:rsid w:val="00D86815"/>
    <w:rsid w:val="00DA0830"/>
    <w:rsid w:val="00DA21DC"/>
    <w:rsid w:val="00DA4C56"/>
    <w:rsid w:val="00DD1314"/>
    <w:rsid w:val="00DD40D7"/>
    <w:rsid w:val="00E22CAB"/>
    <w:rsid w:val="00E4033A"/>
    <w:rsid w:val="00E61875"/>
    <w:rsid w:val="00EE2592"/>
    <w:rsid w:val="00EF679A"/>
    <w:rsid w:val="00F115B7"/>
    <w:rsid w:val="00F641D6"/>
    <w:rsid w:val="00F65A94"/>
    <w:rsid w:val="00FA526F"/>
    <w:rsid w:val="00FB5D5F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5F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4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1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5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4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92</cp:revision>
  <cp:lastPrinted>2025-06-16T10:52:00Z</cp:lastPrinted>
  <dcterms:created xsi:type="dcterms:W3CDTF">2025-05-05T05:57:00Z</dcterms:created>
  <dcterms:modified xsi:type="dcterms:W3CDTF">2025-06-16T10:53:00Z</dcterms:modified>
</cp:coreProperties>
</file>