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1A" w:rsidRPr="00370109" w:rsidRDefault="00443E1A" w:rsidP="00443E1A">
      <w:pPr>
        <w:jc w:val="right"/>
        <w:rPr>
          <w:sz w:val="28"/>
          <w:szCs w:val="28"/>
        </w:rPr>
      </w:pPr>
      <w:r w:rsidRPr="00370109">
        <w:rPr>
          <w:sz w:val="28"/>
          <w:szCs w:val="28"/>
        </w:rPr>
        <w:t xml:space="preserve">ПРОЕКТ </w:t>
      </w:r>
    </w:p>
    <w:p w:rsidR="00443E1A" w:rsidRPr="00370109" w:rsidRDefault="00443E1A" w:rsidP="00443E1A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>РЕШЕНИЕ</w:t>
      </w:r>
    </w:p>
    <w:p w:rsidR="00443E1A" w:rsidRPr="00370109" w:rsidRDefault="00443E1A" w:rsidP="00443E1A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 xml:space="preserve">СОВЕТА МУНИЦИПАЛЬНОГО ОБРАЗОВАНИЯ </w:t>
      </w:r>
    </w:p>
    <w:p w:rsidR="00443E1A" w:rsidRPr="00370109" w:rsidRDefault="00443E1A" w:rsidP="00443E1A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>ГОРОДСКОГО ОКРУГА «СЫКТЫВКАР»</w:t>
      </w:r>
    </w:p>
    <w:p w:rsidR="00443E1A" w:rsidRPr="00370109" w:rsidRDefault="00443E1A" w:rsidP="00443E1A">
      <w:pPr>
        <w:jc w:val="center"/>
        <w:rPr>
          <w:b/>
          <w:sz w:val="28"/>
          <w:szCs w:val="28"/>
        </w:rPr>
      </w:pPr>
    </w:p>
    <w:p w:rsidR="00443E1A" w:rsidRPr="00370109" w:rsidRDefault="00443E1A" w:rsidP="00443E1A">
      <w:pPr>
        <w:jc w:val="center"/>
        <w:rPr>
          <w:sz w:val="26"/>
          <w:szCs w:val="26"/>
        </w:rPr>
      </w:pPr>
      <w:r w:rsidRPr="00370109">
        <w:rPr>
          <w:sz w:val="26"/>
          <w:szCs w:val="26"/>
        </w:rPr>
        <w:t>от «___» ______________202</w:t>
      </w:r>
      <w:r>
        <w:rPr>
          <w:sz w:val="26"/>
          <w:szCs w:val="26"/>
        </w:rPr>
        <w:t>6</w:t>
      </w:r>
      <w:r w:rsidRPr="00370109">
        <w:rPr>
          <w:sz w:val="26"/>
          <w:szCs w:val="26"/>
        </w:rPr>
        <w:t xml:space="preserve"> г. №__________________</w:t>
      </w:r>
    </w:p>
    <w:p w:rsidR="00443E1A" w:rsidRDefault="00443E1A" w:rsidP="00443E1A">
      <w:pPr>
        <w:jc w:val="center"/>
        <w:rPr>
          <w:b/>
          <w:sz w:val="26"/>
          <w:szCs w:val="26"/>
        </w:rPr>
      </w:pPr>
    </w:p>
    <w:p w:rsidR="00443E1A" w:rsidRDefault="00443E1A" w:rsidP="00443E1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373D7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 </w:t>
      </w:r>
    </w:p>
    <w:p w:rsidR="00443E1A" w:rsidRDefault="00443E1A" w:rsidP="00443E1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373D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городского</w:t>
      </w:r>
    </w:p>
    <w:p w:rsidR="00443E1A" w:rsidRPr="009373D7" w:rsidRDefault="00443E1A" w:rsidP="00443E1A">
      <w:pPr>
        <w:pStyle w:val="ConsPlusTitle"/>
        <w:rPr>
          <w:rFonts w:ascii="Times New Roman" w:hAnsi="Times New Roman"/>
          <w:b w:val="0"/>
          <w:bCs w:val="0"/>
          <w:sz w:val="28"/>
          <w:szCs w:val="28"/>
        </w:rPr>
      </w:pP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округа «Сыктывкар» от 13.03.2020 № 46/2020-670 </w:t>
      </w:r>
    </w:p>
    <w:bookmarkEnd w:id="0"/>
    <w:p w:rsidR="00443E1A" w:rsidRPr="009373D7" w:rsidRDefault="00443E1A" w:rsidP="00443E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43E1A" w:rsidRPr="009373D7" w:rsidRDefault="00443E1A" w:rsidP="00443E1A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443E1A" w:rsidRDefault="00443E1A" w:rsidP="00443E1A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9373D7">
        <w:rPr>
          <w:sz w:val="28"/>
          <w:szCs w:val="28"/>
        </w:rPr>
        <w:t xml:space="preserve">Руководствуясь </w:t>
      </w:r>
      <w:hyperlink r:id="rId9" w:history="1">
        <w:r w:rsidRPr="009373D7">
          <w:rPr>
            <w:sz w:val="28"/>
            <w:szCs w:val="28"/>
          </w:rPr>
          <w:t>статьей 17</w:t>
        </w:r>
      </w:hyperlink>
      <w:r w:rsidRPr="009373D7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hyperlink r:id="rId10" w:history="1">
        <w:r w:rsidRPr="009373D7">
          <w:rPr>
            <w:sz w:val="28"/>
            <w:szCs w:val="28"/>
          </w:rPr>
          <w:t>статьей 33</w:t>
        </w:r>
      </w:hyperlink>
      <w:r w:rsidRPr="009373D7">
        <w:rPr>
          <w:sz w:val="28"/>
          <w:szCs w:val="28"/>
        </w:rPr>
        <w:t xml:space="preserve"> Устава муниципального образования городского округа «Сыктывкар», Совет МО ГО «Сыктывкар» </w:t>
      </w:r>
    </w:p>
    <w:p w:rsidR="00443E1A" w:rsidRDefault="00443E1A" w:rsidP="00443E1A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</w:p>
    <w:p w:rsidR="00443E1A" w:rsidRPr="009373D7" w:rsidRDefault="00443E1A" w:rsidP="00443E1A">
      <w:pPr>
        <w:autoSpaceDE w:val="0"/>
        <w:autoSpaceDN w:val="0"/>
        <w:adjustRightInd w:val="0"/>
        <w:spacing w:line="228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43E1A" w:rsidRPr="009373D7" w:rsidRDefault="00443E1A" w:rsidP="00443E1A">
      <w:pPr>
        <w:autoSpaceDE w:val="0"/>
        <w:autoSpaceDN w:val="0"/>
        <w:adjustRightInd w:val="0"/>
        <w:spacing w:line="228" w:lineRule="auto"/>
        <w:ind w:firstLine="851"/>
        <w:rPr>
          <w:sz w:val="28"/>
          <w:szCs w:val="28"/>
        </w:rPr>
      </w:pPr>
    </w:p>
    <w:p w:rsidR="00443E1A" w:rsidRPr="00C41FD7" w:rsidRDefault="00443E1A" w:rsidP="00443E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0"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Внести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 следующ</w:t>
      </w:r>
      <w:r>
        <w:rPr>
          <w:sz w:val="28"/>
          <w:szCs w:val="28"/>
        </w:rPr>
        <w:t>и</w:t>
      </w:r>
      <w:r w:rsidRPr="00C41FD7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C41FD7">
        <w:rPr>
          <w:sz w:val="28"/>
          <w:szCs w:val="28"/>
        </w:rPr>
        <w:t>:</w:t>
      </w:r>
    </w:p>
    <w:p w:rsidR="00443E1A" w:rsidRPr="00C41FD7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 xml:space="preserve">в приложении к </w:t>
      </w:r>
      <w:r>
        <w:rPr>
          <w:sz w:val="28"/>
          <w:szCs w:val="28"/>
        </w:rPr>
        <w:t>решению</w:t>
      </w:r>
      <w:r w:rsidRPr="00C41FD7">
        <w:rPr>
          <w:sz w:val="28"/>
          <w:szCs w:val="28"/>
        </w:rPr>
        <w:t>:</w:t>
      </w:r>
    </w:p>
    <w:p w:rsidR="00443E1A" w:rsidRPr="00C41FD7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1.1.</w:t>
      </w:r>
      <w:r w:rsidRPr="00C41FD7">
        <w:rPr>
          <w:sz w:val="28"/>
          <w:szCs w:val="28"/>
        </w:rPr>
        <w:tab/>
      </w:r>
      <w:r>
        <w:rPr>
          <w:sz w:val="28"/>
          <w:szCs w:val="28"/>
        </w:rPr>
        <w:t>Пункт 3.1.3</w:t>
      </w:r>
      <w:r w:rsidRPr="00C41FD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C41FD7">
        <w:rPr>
          <w:sz w:val="28"/>
          <w:szCs w:val="28"/>
        </w:rPr>
        <w:t>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«</w:t>
      </w:r>
      <w:r>
        <w:rPr>
          <w:sz w:val="28"/>
          <w:szCs w:val="28"/>
        </w:rPr>
        <w:t xml:space="preserve">3.1.3. </w:t>
      </w:r>
      <w:r w:rsidRPr="00C41FD7">
        <w:rPr>
          <w:sz w:val="28"/>
          <w:szCs w:val="28"/>
        </w:rPr>
        <w:t xml:space="preserve">Рассматривает ходатайства организаций об освобождении </w:t>
      </w:r>
      <w:r>
        <w:rPr>
          <w:sz w:val="28"/>
          <w:szCs w:val="28"/>
        </w:rPr>
        <w:t xml:space="preserve">или частичном освобождении </w:t>
      </w:r>
      <w:r w:rsidRPr="00C41FD7">
        <w:rPr>
          <w:sz w:val="28"/>
          <w:szCs w:val="28"/>
        </w:rPr>
        <w:t xml:space="preserve">от уплаты в бюджет МО ГО </w:t>
      </w:r>
      <w:r>
        <w:rPr>
          <w:sz w:val="28"/>
          <w:szCs w:val="28"/>
        </w:rPr>
        <w:t>«</w:t>
      </w:r>
      <w:r w:rsidRPr="00C41FD7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  <w:r w:rsidRPr="00C41FD7">
        <w:rPr>
          <w:sz w:val="28"/>
          <w:szCs w:val="28"/>
        </w:rPr>
        <w:t xml:space="preserve"> неналоговых платежей</w:t>
      </w:r>
      <w:proofErr w:type="gramStart"/>
      <w:r w:rsidRPr="00C41FD7">
        <w:rPr>
          <w:sz w:val="28"/>
          <w:szCs w:val="28"/>
        </w:rPr>
        <w:t>.».</w:t>
      </w:r>
      <w:proofErr w:type="gramEnd"/>
    </w:p>
    <w:p w:rsidR="00443E1A" w:rsidRDefault="00443E1A" w:rsidP="00443E1A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5.2:</w:t>
      </w:r>
    </w:p>
    <w:p w:rsidR="00443E1A" w:rsidRPr="00D95BD0" w:rsidRDefault="00443E1A" w:rsidP="00443E1A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</w:t>
      </w:r>
      <w:r w:rsidRPr="00D95BD0">
        <w:rPr>
          <w:sz w:val="28"/>
          <w:szCs w:val="28"/>
        </w:rPr>
        <w:t xml:space="preserve"> изложить в следующей редакции: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3988">
        <w:rPr>
          <w:sz w:val="28"/>
          <w:szCs w:val="28"/>
        </w:rPr>
        <w:t xml:space="preserve">первый заместитель руководителя администрации МО </w:t>
      </w:r>
      <w:r>
        <w:rPr>
          <w:sz w:val="28"/>
          <w:szCs w:val="28"/>
        </w:rPr>
        <w:t>ГО «</w:t>
      </w:r>
      <w:r w:rsidRPr="00593988">
        <w:rPr>
          <w:sz w:val="28"/>
          <w:szCs w:val="28"/>
        </w:rPr>
        <w:t>Сыктывкар</w:t>
      </w:r>
      <w:r>
        <w:rPr>
          <w:sz w:val="28"/>
          <w:szCs w:val="28"/>
        </w:rPr>
        <w:t>» (по вопросам жилищно-коммунального хозяйства, дорожной инфраструктуры, транспорта и связи)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593988" w:rsidRDefault="00443E1A" w:rsidP="00443E1A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Pr="00593988">
        <w:rPr>
          <w:sz w:val="28"/>
          <w:szCs w:val="28"/>
        </w:rPr>
        <w:t xml:space="preserve">бзац </w:t>
      </w:r>
      <w:r>
        <w:rPr>
          <w:sz w:val="28"/>
          <w:szCs w:val="28"/>
        </w:rPr>
        <w:t>шестой</w:t>
      </w:r>
      <w:r w:rsidRPr="00593988">
        <w:rPr>
          <w:sz w:val="28"/>
          <w:szCs w:val="28"/>
        </w:rPr>
        <w:t xml:space="preserve"> изложить в следующей редакции: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593988">
        <w:rPr>
          <w:sz w:val="28"/>
          <w:szCs w:val="28"/>
        </w:rPr>
        <w:t>аместитель ру</w:t>
      </w:r>
      <w:r>
        <w:rPr>
          <w:sz w:val="28"/>
          <w:szCs w:val="28"/>
        </w:rPr>
        <w:t>ководителя администрации МО ГО «</w:t>
      </w:r>
      <w:r w:rsidRPr="00593988">
        <w:rPr>
          <w:sz w:val="28"/>
          <w:szCs w:val="28"/>
        </w:rPr>
        <w:t>Сыктывкар</w:t>
      </w:r>
      <w:r>
        <w:rPr>
          <w:sz w:val="28"/>
          <w:szCs w:val="28"/>
        </w:rPr>
        <w:t>» (по вопросам</w:t>
      </w:r>
      <w:r w:rsidRPr="00593988">
        <w:rPr>
          <w:sz w:val="28"/>
          <w:szCs w:val="28"/>
        </w:rPr>
        <w:t xml:space="preserve"> экономик</w:t>
      </w:r>
      <w:r>
        <w:rPr>
          <w:sz w:val="28"/>
          <w:szCs w:val="28"/>
        </w:rPr>
        <w:t>и</w:t>
      </w:r>
      <w:r w:rsidRPr="00593988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управления финансами, имущественных отношений)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593988" w:rsidRDefault="00443E1A" w:rsidP="00443E1A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Pr="00593988">
        <w:rPr>
          <w:sz w:val="28"/>
          <w:szCs w:val="28"/>
        </w:rPr>
        <w:t xml:space="preserve">бзац </w:t>
      </w:r>
      <w:r>
        <w:rPr>
          <w:sz w:val="28"/>
          <w:szCs w:val="28"/>
        </w:rPr>
        <w:t>десятый</w:t>
      </w:r>
      <w:r w:rsidRPr="00593988">
        <w:rPr>
          <w:sz w:val="28"/>
          <w:szCs w:val="28"/>
        </w:rPr>
        <w:t xml:space="preserve"> изложить в следующей редакции:</w:t>
      </w:r>
    </w:p>
    <w:p w:rsidR="00443E1A" w:rsidRPr="00EB66D6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«представитель</w:t>
      </w:r>
      <w:r w:rsidRPr="00593988">
        <w:rPr>
          <w:sz w:val="28"/>
          <w:szCs w:val="28"/>
        </w:rPr>
        <w:t xml:space="preserve"> управления экономики</w:t>
      </w:r>
      <w:r>
        <w:rPr>
          <w:sz w:val="28"/>
          <w:szCs w:val="28"/>
        </w:rPr>
        <w:t xml:space="preserve"> и анализа администрации МО ГО «Сыктывкар»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811BE5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811BE5">
        <w:rPr>
          <w:bCs/>
          <w:sz w:val="28"/>
          <w:szCs w:val="28"/>
        </w:rPr>
        <w:t xml:space="preserve">2. </w:t>
      </w:r>
      <w:r w:rsidRPr="00811BE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43E1A" w:rsidRDefault="00443E1A" w:rsidP="00443E1A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443E1A" w:rsidRPr="00221333" w:rsidRDefault="00443E1A" w:rsidP="00443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E1A" w:rsidRPr="007B26D6" w:rsidRDefault="00443E1A" w:rsidP="00443E1A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Глава</w:t>
      </w:r>
      <w:r w:rsidRPr="007B26D6">
        <w:rPr>
          <w:color w:val="000000"/>
          <w:sz w:val="28"/>
          <w:szCs w:val="28"/>
          <w:lang w:eastAsia="zh-CN"/>
        </w:rPr>
        <w:t xml:space="preserve"> МО ГО «Сыктывкар» </w:t>
      </w:r>
      <w:r w:rsidRPr="007B26D6">
        <w:rPr>
          <w:szCs w:val="28"/>
          <w:lang w:eastAsia="zh-CN"/>
        </w:rPr>
        <w:t>–</w:t>
      </w:r>
      <w:r w:rsidRPr="007B26D6">
        <w:rPr>
          <w:color w:val="000000"/>
          <w:sz w:val="28"/>
          <w:szCs w:val="28"/>
          <w:lang w:eastAsia="zh-CN"/>
        </w:rPr>
        <w:t xml:space="preserve"> </w:t>
      </w:r>
    </w:p>
    <w:p w:rsidR="00443E1A" w:rsidRPr="007B26D6" w:rsidRDefault="00443E1A" w:rsidP="00443E1A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B26D6">
        <w:rPr>
          <w:color w:val="000000"/>
          <w:sz w:val="28"/>
          <w:szCs w:val="28"/>
          <w:lang w:eastAsia="zh-CN"/>
        </w:rPr>
        <w:t>руководител</w:t>
      </w:r>
      <w:r>
        <w:rPr>
          <w:color w:val="000000"/>
          <w:sz w:val="28"/>
          <w:szCs w:val="28"/>
          <w:lang w:eastAsia="zh-CN"/>
        </w:rPr>
        <w:t>ь</w:t>
      </w:r>
      <w:r w:rsidRPr="007B26D6">
        <w:rPr>
          <w:color w:val="000000"/>
          <w:sz w:val="28"/>
          <w:szCs w:val="28"/>
          <w:lang w:eastAsia="zh-CN"/>
        </w:rPr>
        <w:t xml:space="preserve"> администрации    </w:t>
      </w:r>
      <w:r w:rsidRPr="007B26D6">
        <w:rPr>
          <w:color w:val="000000"/>
          <w:sz w:val="28"/>
          <w:szCs w:val="28"/>
          <w:lang w:eastAsia="zh-CN"/>
        </w:rPr>
        <w:tab/>
        <w:t xml:space="preserve">            </w:t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  <w:t xml:space="preserve">  </w:t>
      </w:r>
      <w:r w:rsidRPr="007B26D6">
        <w:rPr>
          <w:sz w:val="28"/>
          <w:szCs w:val="28"/>
          <w:lang w:eastAsia="zh-CN"/>
        </w:rPr>
        <w:t>М.Ю. Мартышин</w:t>
      </w:r>
    </w:p>
    <w:p w:rsidR="00443E1A" w:rsidRPr="00221333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43E1A" w:rsidRPr="00221333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21333">
        <w:rPr>
          <w:sz w:val="28"/>
          <w:szCs w:val="28"/>
        </w:rPr>
        <w:t xml:space="preserve"> Совета </w:t>
      </w:r>
    </w:p>
    <w:p w:rsidR="00443E1A" w:rsidRPr="00221333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21333">
        <w:rPr>
          <w:sz w:val="28"/>
          <w:szCs w:val="28"/>
        </w:rPr>
        <w:t xml:space="preserve">МО ГО «Сыктывкар»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>
        <w:rPr>
          <w:sz w:val="28"/>
          <w:szCs w:val="28"/>
        </w:rPr>
        <w:t xml:space="preserve">         С.А. Кулаков</w:t>
      </w:r>
    </w:p>
    <w:p w:rsidR="00443E1A" w:rsidRDefault="00443E1A" w:rsidP="00443E1A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65137" w:rsidRDefault="00965137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4146" w:rsidRPr="00370109" w:rsidRDefault="00E71052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Л</w:t>
      </w:r>
      <w:r w:rsidR="00A04146" w:rsidRPr="00370109">
        <w:rPr>
          <w:rFonts w:eastAsia="Calibri"/>
          <w:sz w:val="28"/>
          <w:szCs w:val="28"/>
          <w:lang w:eastAsia="en-US"/>
        </w:rPr>
        <w:t>ист согласования</w:t>
      </w:r>
    </w:p>
    <w:p w:rsidR="00A04146" w:rsidRPr="00370109" w:rsidRDefault="00A04146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370109">
        <w:rPr>
          <w:rFonts w:eastAsia="Calibri"/>
          <w:sz w:val="28"/>
          <w:szCs w:val="28"/>
          <w:lang w:eastAsia="en-US"/>
        </w:rPr>
        <w:t>проекта решения Совета МО ГО «Сыктывкар»</w:t>
      </w:r>
    </w:p>
    <w:p w:rsidR="00A04146" w:rsidRPr="00370109" w:rsidRDefault="00965137" w:rsidP="00A041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65137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муниципального образования городского округа «Сыктывкар» от 13.03.2020 № 46/2020-670</w:t>
      </w:r>
    </w:p>
    <w:p w:rsidR="00A04146" w:rsidRPr="00370109" w:rsidRDefault="00A04146" w:rsidP="00A0414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70109">
        <w:rPr>
          <w:rFonts w:eastAsia="Calibri"/>
          <w:sz w:val="28"/>
          <w:szCs w:val="28"/>
          <w:lang w:eastAsia="en-US"/>
        </w:rPr>
        <w:t>Проект внесен:</w:t>
      </w:r>
    </w:p>
    <w:p w:rsidR="00A04146" w:rsidRPr="00370109" w:rsidRDefault="00A04146" w:rsidP="00A041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93988" w:rsidRPr="007B26D6" w:rsidRDefault="00E27C8F" w:rsidP="00593988">
      <w:pPr>
        <w:suppressAutoHyphens/>
        <w:jc w:val="both"/>
        <w:rPr>
          <w:color w:val="000000"/>
          <w:sz w:val="28"/>
          <w:szCs w:val="28"/>
          <w:lang w:eastAsia="zh-CN"/>
        </w:rPr>
      </w:pPr>
      <w:proofErr w:type="spellStart"/>
      <w:r>
        <w:rPr>
          <w:color w:val="000000"/>
          <w:sz w:val="28"/>
          <w:szCs w:val="28"/>
          <w:lang w:eastAsia="zh-CN"/>
        </w:rPr>
        <w:t>И.о</w:t>
      </w:r>
      <w:proofErr w:type="spellEnd"/>
      <w:r>
        <w:rPr>
          <w:color w:val="000000"/>
          <w:sz w:val="28"/>
          <w:szCs w:val="28"/>
          <w:lang w:eastAsia="zh-CN"/>
        </w:rPr>
        <w:t>. г</w:t>
      </w:r>
      <w:r w:rsidR="00593988">
        <w:rPr>
          <w:color w:val="000000"/>
          <w:sz w:val="28"/>
          <w:szCs w:val="28"/>
          <w:lang w:eastAsia="zh-CN"/>
        </w:rPr>
        <w:t>лав</w:t>
      </w:r>
      <w:r>
        <w:rPr>
          <w:color w:val="000000"/>
          <w:sz w:val="28"/>
          <w:szCs w:val="28"/>
          <w:lang w:eastAsia="zh-CN"/>
        </w:rPr>
        <w:t>ы</w:t>
      </w:r>
      <w:r w:rsidR="00593988" w:rsidRPr="007B26D6">
        <w:rPr>
          <w:color w:val="000000"/>
          <w:sz w:val="28"/>
          <w:szCs w:val="28"/>
          <w:lang w:eastAsia="zh-CN"/>
        </w:rPr>
        <w:t xml:space="preserve"> МО ГО «Сыктывкар» </w:t>
      </w:r>
      <w:r w:rsidR="00593988" w:rsidRPr="007B26D6">
        <w:rPr>
          <w:szCs w:val="28"/>
          <w:lang w:eastAsia="zh-CN"/>
        </w:rPr>
        <w:t>–</w:t>
      </w:r>
      <w:r w:rsidR="00593988" w:rsidRPr="007B26D6">
        <w:rPr>
          <w:color w:val="000000"/>
          <w:sz w:val="28"/>
          <w:szCs w:val="28"/>
          <w:lang w:eastAsia="zh-CN"/>
        </w:rPr>
        <w:t xml:space="preserve"> </w:t>
      </w:r>
    </w:p>
    <w:p w:rsidR="00593988" w:rsidRPr="00C23A21" w:rsidRDefault="00593988" w:rsidP="0059398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B26D6">
        <w:rPr>
          <w:color w:val="000000"/>
          <w:sz w:val="28"/>
          <w:szCs w:val="28"/>
          <w:lang w:eastAsia="zh-CN"/>
        </w:rPr>
        <w:t>руководител</w:t>
      </w:r>
      <w:r w:rsidR="00E27C8F">
        <w:rPr>
          <w:color w:val="000000"/>
          <w:sz w:val="28"/>
          <w:szCs w:val="28"/>
          <w:lang w:eastAsia="zh-CN"/>
        </w:rPr>
        <w:t>я</w:t>
      </w:r>
      <w:r w:rsidRPr="007B26D6">
        <w:rPr>
          <w:color w:val="000000"/>
          <w:sz w:val="28"/>
          <w:szCs w:val="28"/>
          <w:lang w:eastAsia="zh-CN"/>
        </w:rPr>
        <w:t xml:space="preserve"> администрации    </w:t>
      </w:r>
      <w:r w:rsidRPr="007B26D6">
        <w:rPr>
          <w:color w:val="000000"/>
          <w:sz w:val="28"/>
          <w:szCs w:val="28"/>
          <w:lang w:eastAsia="zh-CN"/>
        </w:rPr>
        <w:tab/>
        <w:t xml:space="preserve">            </w:t>
      </w:r>
      <w:r w:rsidRPr="007B26D6">
        <w:rPr>
          <w:color w:val="000000"/>
          <w:sz w:val="28"/>
          <w:szCs w:val="28"/>
          <w:lang w:eastAsia="zh-CN"/>
        </w:rPr>
        <w:tab/>
      </w:r>
      <w:r w:rsidR="00E27C8F">
        <w:rPr>
          <w:color w:val="000000"/>
          <w:sz w:val="28"/>
          <w:szCs w:val="28"/>
          <w:lang w:eastAsia="zh-CN"/>
        </w:rPr>
        <w:t xml:space="preserve">                    </w:t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</w:r>
      <w:r w:rsidR="00E27C8F">
        <w:rPr>
          <w:sz w:val="28"/>
          <w:szCs w:val="28"/>
          <w:lang w:eastAsia="zh-CN"/>
        </w:rPr>
        <w:t>А.Г. Гонтарь</w:t>
      </w:r>
    </w:p>
    <w:p w:rsidR="007B26D6" w:rsidRDefault="007B26D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</w:p>
    <w:p w:rsidR="00A04146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  <w:r w:rsidRPr="00370109">
        <w:rPr>
          <w:rFonts w:eastAsia="Calibri"/>
          <w:bCs/>
          <w:spacing w:val="-1"/>
          <w:sz w:val="28"/>
          <w:szCs w:val="28"/>
          <w:lang w:eastAsia="en-US"/>
        </w:rPr>
        <w:t>Согласовано:</w:t>
      </w:r>
    </w:p>
    <w:p w:rsidR="00114AB4" w:rsidRPr="00370109" w:rsidRDefault="00114AB4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</w:p>
    <w:p w:rsidR="00A04146" w:rsidRDefault="00683220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Первый заместитель руководителя</w:t>
      </w:r>
    </w:p>
    <w:p w:rsidR="00683220" w:rsidRDefault="00427EF5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а</w:t>
      </w:r>
      <w:r w:rsidR="00683220">
        <w:rPr>
          <w:rFonts w:eastAsia="Calibri"/>
          <w:spacing w:val="-1"/>
          <w:sz w:val="28"/>
          <w:szCs w:val="28"/>
          <w:lang w:eastAsia="en-US"/>
        </w:rPr>
        <w:t xml:space="preserve">дминистрации МО ГО «Сыктывкар»                                         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D94C55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="00683220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244697" w:rsidRPr="00244697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683220">
        <w:rPr>
          <w:rFonts w:eastAsia="Calibri"/>
          <w:spacing w:val="-1"/>
          <w:sz w:val="28"/>
          <w:szCs w:val="28"/>
          <w:lang w:eastAsia="en-US"/>
        </w:rPr>
        <w:t>А.Г. Гонтарь</w:t>
      </w:r>
    </w:p>
    <w:p w:rsidR="00683220" w:rsidRPr="00370109" w:rsidRDefault="00683220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>Заместитель руководителя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администрации МО ГО «Сыктывкар»                                         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</w:t>
      </w:r>
      <w:r w:rsidR="00D94C55">
        <w:rPr>
          <w:rFonts w:eastAsia="Calibri"/>
          <w:spacing w:val="-1"/>
          <w:sz w:val="28"/>
          <w:szCs w:val="28"/>
          <w:lang w:eastAsia="en-US"/>
        </w:rPr>
        <w:t xml:space="preserve">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Л.В. Туркова 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 xml:space="preserve">Начальник правового управления  </w:t>
      </w:r>
    </w:p>
    <w:p w:rsidR="00A04146" w:rsidRPr="00370109" w:rsidRDefault="000A1BB2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04146" w:rsidRPr="00370109">
        <w:rPr>
          <w:sz w:val="28"/>
          <w:szCs w:val="28"/>
        </w:rPr>
        <w:t>дминистрации</w:t>
      </w:r>
      <w:r w:rsidR="00180F6D">
        <w:rPr>
          <w:sz w:val="28"/>
          <w:szCs w:val="28"/>
        </w:rPr>
        <w:t xml:space="preserve"> </w:t>
      </w:r>
      <w:r w:rsidR="00A04146" w:rsidRPr="00370109">
        <w:rPr>
          <w:sz w:val="28"/>
          <w:szCs w:val="28"/>
        </w:rPr>
        <w:t xml:space="preserve">МО ГО «Сыктывкар»                                                </w:t>
      </w:r>
      <w:r w:rsidR="00180F6D">
        <w:rPr>
          <w:sz w:val="28"/>
          <w:szCs w:val="28"/>
        </w:rPr>
        <w:t xml:space="preserve">    </w:t>
      </w:r>
      <w:r w:rsidR="00A04146" w:rsidRPr="00370109">
        <w:rPr>
          <w:sz w:val="28"/>
          <w:szCs w:val="28"/>
        </w:rPr>
        <w:t>Н.В. Куделина</w:t>
      </w: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146" w:rsidRPr="00370109" w:rsidRDefault="00A04146" w:rsidP="00A04146">
      <w:pPr>
        <w:autoSpaceDE w:val="0"/>
        <w:autoSpaceDN w:val="0"/>
        <w:adjustRightInd w:val="0"/>
        <w:rPr>
          <w:sz w:val="28"/>
          <w:szCs w:val="28"/>
        </w:rPr>
      </w:pPr>
      <w:r w:rsidRPr="00370109">
        <w:rPr>
          <w:sz w:val="28"/>
          <w:szCs w:val="28"/>
        </w:rPr>
        <w:t xml:space="preserve">Проект разработан: </w:t>
      </w:r>
    </w:p>
    <w:p w:rsidR="00A04146" w:rsidRPr="00370109" w:rsidRDefault="00593988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04146" w:rsidRPr="00370109">
        <w:rPr>
          <w:sz w:val="28"/>
          <w:szCs w:val="28"/>
        </w:rPr>
        <w:t xml:space="preserve"> управления экономики и анализа</w:t>
      </w:r>
    </w:p>
    <w:p w:rsidR="00A04146" w:rsidRPr="00370109" w:rsidRDefault="000A1BB2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A04146" w:rsidRPr="00370109">
        <w:rPr>
          <w:sz w:val="28"/>
          <w:szCs w:val="28"/>
        </w:rPr>
        <w:t>дминистрации</w:t>
      </w:r>
      <w:r w:rsidR="00180F6D">
        <w:rPr>
          <w:sz w:val="28"/>
          <w:szCs w:val="28"/>
        </w:rPr>
        <w:t xml:space="preserve"> </w:t>
      </w:r>
      <w:r w:rsidR="00A04146" w:rsidRPr="00370109">
        <w:rPr>
          <w:sz w:val="28"/>
          <w:szCs w:val="28"/>
        </w:rPr>
        <w:t xml:space="preserve">МО ГО «Сыктывкар»                                </w:t>
      </w:r>
      <w:r w:rsidR="00180F6D">
        <w:rPr>
          <w:sz w:val="28"/>
          <w:szCs w:val="28"/>
        </w:rPr>
        <w:t xml:space="preserve">        </w:t>
      </w:r>
      <w:r w:rsidR="00593988">
        <w:rPr>
          <w:sz w:val="28"/>
          <w:szCs w:val="28"/>
        </w:rPr>
        <w:t xml:space="preserve">     </w:t>
      </w:r>
      <w:r w:rsidR="00D94C55">
        <w:rPr>
          <w:sz w:val="28"/>
          <w:szCs w:val="28"/>
        </w:rPr>
        <w:t xml:space="preserve">   </w:t>
      </w:r>
      <w:r w:rsidR="007B26D6">
        <w:rPr>
          <w:sz w:val="28"/>
          <w:szCs w:val="28"/>
        </w:rPr>
        <w:t xml:space="preserve"> </w:t>
      </w:r>
      <w:r w:rsidR="00244697" w:rsidRPr="00244697">
        <w:rPr>
          <w:sz w:val="28"/>
          <w:szCs w:val="28"/>
        </w:rPr>
        <w:t xml:space="preserve">  </w:t>
      </w:r>
      <w:r w:rsidR="00593988">
        <w:rPr>
          <w:sz w:val="28"/>
          <w:szCs w:val="28"/>
        </w:rPr>
        <w:t xml:space="preserve">Ю.С. </w:t>
      </w:r>
      <w:proofErr w:type="spellStart"/>
      <w:r w:rsidR="00593988">
        <w:rPr>
          <w:sz w:val="28"/>
          <w:szCs w:val="28"/>
        </w:rPr>
        <w:t>Разумова</w:t>
      </w:r>
      <w:proofErr w:type="spellEnd"/>
    </w:p>
    <w:p w:rsidR="00A04146" w:rsidRPr="00370109" w:rsidRDefault="00A04146" w:rsidP="00A04146">
      <w:pPr>
        <w:pStyle w:val="ConsPlusTitle"/>
        <w:widowControl/>
        <w:spacing w:line="216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146" w:rsidRPr="00370109" w:rsidRDefault="00A04146" w:rsidP="00A04146">
      <w:pPr>
        <w:rPr>
          <w:sz w:val="28"/>
          <w:szCs w:val="28"/>
        </w:rPr>
      </w:pPr>
      <w:r w:rsidRPr="00370109">
        <w:rPr>
          <w:sz w:val="28"/>
          <w:szCs w:val="28"/>
        </w:rPr>
        <w:br w:type="page"/>
      </w:r>
    </w:p>
    <w:p w:rsidR="00A04146" w:rsidRPr="00A42492" w:rsidRDefault="00A04146" w:rsidP="00A04146">
      <w:pPr>
        <w:pStyle w:val="ConsPlusTitle"/>
        <w:widowControl/>
        <w:spacing w:line="216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2492">
        <w:rPr>
          <w:rFonts w:ascii="Times New Roman" w:hAnsi="Times New Roman" w:cs="Times New Roman"/>
          <w:b w:val="0"/>
          <w:sz w:val="28"/>
          <w:szCs w:val="28"/>
        </w:rPr>
        <w:lastRenderedPageBreak/>
        <w:t>Пояснительная записка</w:t>
      </w:r>
    </w:p>
    <w:p w:rsidR="00A04146" w:rsidRPr="00A42492" w:rsidRDefault="00A04146" w:rsidP="00A04146">
      <w:pPr>
        <w:pStyle w:val="ConsPlusTitle"/>
        <w:widowControl/>
        <w:spacing w:line="216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2492">
        <w:rPr>
          <w:rFonts w:ascii="Times New Roman" w:hAnsi="Times New Roman" w:cs="Times New Roman"/>
          <w:b w:val="0"/>
          <w:sz w:val="28"/>
          <w:szCs w:val="28"/>
        </w:rPr>
        <w:t>к проекту решения Совета МО ГО «Сыктывкар»</w:t>
      </w:r>
    </w:p>
    <w:p w:rsidR="00965137" w:rsidRDefault="00965137" w:rsidP="009651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 муниципального образования городского округа «Сыктывкар» от 13.03.2020 № 46/2020-670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65137" w:rsidRPr="009373D7" w:rsidRDefault="00965137" w:rsidP="00965137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0B74" w:rsidRDefault="00A04146" w:rsidP="00D40B74">
      <w:pPr>
        <w:ind w:firstLine="567"/>
        <w:jc w:val="both"/>
        <w:rPr>
          <w:sz w:val="28"/>
          <w:szCs w:val="28"/>
        </w:rPr>
      </w:pPr>
      <w:r w:rsidRPr="00A42492">
        <w:rPr>
          <w:sz w:val="28"/>
          <w:szCs w:val="28"/>
        </w:rPr>
        <w:t>Настоящий проект разработан</w:t>
      </w:r>
      <w:r w:rsidR="00D40B74">
        <w:rPr>
          <w:sz w:val="28"/>
          <w:szCs w:val="28"/>
        </w:rPr>
        <w:t xml:space="preserve"> управлением экономики и анализа администрации МО ГО «Сыктывкар»</w:t>
      </w:r>
      <w:r w:rsidR="0002531F">
        <w:rPr>
          <w:sz w:val="28"/>
          <w:szCs w:val="28"/>
        </w:rPr>
        <w:t>.</w:t>
      </w:r>
      <w:r w:rsidR="00D40B74">
        <w:rPr>
          <w:sz w:val="28"/>
          <w:szCs w:val="28"/>
        </w:rPr>
        <w:t xml:space="preserve"> </w:t>
      </w:r>
    </w:p>
    <w:p w:rsidR="00CB5427" w:rsidRDefault="00C91B82" w:rsidP="00D40B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вносятся следующие изменения в решение Совета МО ГО «</w:t>
      </w:r>
      <w:r w:rsidRPr="001F3233">
        <w:rPr>
          <w:sz w:val="28"/>
          <w:szCs w:val="28"/>
        </w:rPr>
        <w:t>Сыктывкар»</w:t>
      </w:r>
      <w:r w:rsidR="001F3233" w:rsidRPr="001F3233">
        <w:rPr>
          <w:sz w:val="28"/>
          <w:szCs w:val="28"/>
        </w:rPr>
        <w:t xml:space="preserve"> «О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</w:t>
      </w:r>
      <w:r>
        <w:rPr>
          <w:sz w:val="28"/>
          <w:szCs w:val="28"/>
        </w:rPr>
        <w:t>:</w:t>
      </w:r>
    </w:p>
    <w:p w:rsidR="009776F3" w:rsidRPr="009776F3" w:rsidRDefault="001F3233" w:rsidP="009776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76F3">
        <w:rPr>
          <w:sz w:val="28"/>
          <w:szCs w:val="28"/>
        </w:rPr>
        <w:t xml:space="preserve"> </w:t>
      </w:r>
      <w:r w:rsidR="009776F3" w:rsidRPr="009776F3">
        <w:rPr>
          <w:sz w:val="28"/>
          <w:szCs w:val="28"/>
        </w:rPr>
        <w:t xml:space="preserve">Пункт 3.1.3 </w:t>
      </w:r>
      <w:r w:rsidR="009776F3">
        <w:rPr>
          <w:sz w:val="28"/>
          <w:szCs w:val="28"/>
        </w:rPr>
        <w:t>предлагается</w:t>
      </w:r>
      <w:r w:rsidR="009776F3" w:rsidRPr="009776F3">
        <w:rPr>
          <w:sz w:val="28"/>
          <w:szCs w:val="28"/>
        </w:rPr>
        <w:t xml:space="preserve"> изложить в следующей редакции:</w:t>
      </w:r>
    </w:p>
    <w:p w:rsidR="009776F3" w:rsidRDefault="009776F3" w:rsidP="009776F3">
      <w:pPr>
        <w:ind w:firstLine="567"/>
        <w:jc w:val="both"/>
        <w:rPr>
          <w:sz w:val="28"/>
          <w:szCs w:val="28"/>
        </w:rPr>
      </w:pPr>
      <w:r w:rsidRPr="009776F3">
        <w:rPr>
          <w:sz w:val="28"/>
          <w:szCs w:val="28"/>
        </w:rPr>
        <w:t>«3.1.3. Рассматривает ходатайства организаций об освобождении или частичном освобождении от уплаты в бюджет МО ГО «Сыктывкар» неналоговых платежей</w:t>
      </w:r>
      <w:proofErr w:type="gramStart"/>
      <w:r w:rsidRPr="009776F3">
        <w:rPr>
          <w:sz w:val="28"/>
          <w:szCs w:val="28"/>
        </w:rPr>
        <w:t>.».</w:t>
      </w:r>
      <w:proofErr w:type="gramEnd"/>
    </w:p>
    <w:p w:rsidR="009776F3" w:rsidRDefault="009776F3" w:rsidP="002E10D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Данные изменения вносятся в связи с принятием р</w:t>
      </w:r>
      <w:r w:rsidRPr="009776F3">
        <w:rPr>
          <w:sz w:val="28"/>
          <w:szCs w:val="28"/>
        </w:rPr>
        <w:t>ешени</w:t>
      </w:r>
      <w:r w:rsidR="002E10D7">
        <w:rPr>
          <w:sz w:val="28"/>
          <w:szCs w:val="28"/>
        </w:rPr>
        <w:t>й</w:t>
      </w:r>
      <w:r w:rsidRPr="009776F3">
        <w:rPr>
          <w:sz w:val="28"/>
          <w:szCs w:val="28"/>
        </w:rPr>
        <w:t xml:space="preserve"> Совета МО </w:t>
      </w:r>
      <w:r>
        <w:rPr>
          <w:sz w:val="28"/>
          <w:szCs w:val="28"/>
        </w:rPr>
        <w:t>ГО «</w:t>
      </w:r>
      <w:r w:rsidRPr="009776F3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  <w:r w:rsidRPr="009776F3">
        <w:rPr>
          <w:sz w:val="28"/>
          <w:szCs w:val="28"/>
        </w:rPr>
        <w:t xml:space="preserve"> от 11.12.2025 </w:t>
      </w:r>
      <w:r>
        <w:rPr>
          <w:sz w:val="28"/>
          <w:szCs w:val="28"/>
        </w:rPr>
        <w:t>№</w:t>
      </w:r>
      <w:r w:rsidRPr="009776F3">
        <w:rPr>
          <w:sz w:val="28"/>
          <w:szCs w:val="28"/>
        </w:rPr>
        <w:t xml:space="preserve"> 01/2025-17</w:t>
      </w:r>
      <w:r>
        <w:rPr>
          <w:sz w:val="28"/>
          <w:szCs w:val="28"/>
        </w:rPr>
        <w:t xml:space="preserve"> «</w:t>
      </w:r>
      <w:r w:rsidRPr="009776F3">
        <w:rPr>
          <w:sz w:val="28"/>
          <w:szCs w:val="28"/>
        </w:rPr>
        <w:t xml:space="preserve"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</w:t>
      </w:r>
      <w:r>
        <w:rPr>
          <w:sz w:val="28"/>
          <w:szCs w:val="28"/>
        </w:rPr>
        <w:t>«</w:t>
      </w:r>
      <w:r w:rsidRPr="009776F3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  <w:r w:rsidR="002E10D7">
        <w:rPr>
          <w:sz w:val="28"/>
          <w:szCs w:val="28"/>
        </w:rPr>
        <w:t xml:space="preserve"> и</w:t>
      </w:r>
      <w:r w:rsidR="002E10D7" w:rsidRPr="002E10D7">
        <w:t xml:space="preserve"> </w:t>
      </w:r>
      <w:r w:rsidR="002E10D7" w:rsidRPr="002E10D7">
        <w:rPr>
          <w:sz w:val="28"/>
          <w:szCs w:val="28"/>
        </w:rPr>
        <w:t xml:space="preserve">от 11.12.2025 </w:t>
      </w:r>
      <w:r w:rsidR="002E10D7">
        <w:rPr>
          <w:sz w:val="28"/>
          <w:szCs w:val="28"/>
        </w:rPr>
        <w:t>№</w:t>
      </w:r>
      <w:r w:rsidR="002E10D7" w:rsidRPr="002E10D7">
        <w:rPr>
          <w:sz w:val="28"/>
          <w:szCs w:val="28"/>
        </w:rPr>
        <w:t xml:space="preserve"> 01/2025-18</w:t>
      </w:r>
      <w:r w:rsidR="002E10D7">
        <w:rPr>
          <w:sz w:val="28"/>
          <w:szCs w:val="28"/>
        </w:rPr>
        <w:t xml:space="preserve"> «</w:t>
      </w:r>
      <w:r w:rsidR="002E10D7" w:rsidRPr="002E10D7">
        <w:rPr>
          <w:sz w:val="28"/>
          <w:szCs w:val="28"/>
        </w:rPr>
        <w:t xml:space="preserve">Об утверждении Порядка распределения доходов муниципальных казенных предприятий муниципального образования городского округа </w:t>
      </w:r>
      <w:r w:rsidR="002E10D7">
        <w:rPr>
          <w:sz w:val="28"/>
          <w:szCs w:val="28"/>
        </w:rPr>
        <w:t>«</w:t>
      </w:r>
      <w:r w:rsidR="002E10D7" w:rsidRPr="002E10D7">
        <w:rPr>
          <w:sz w:val="28"/>
          <w:szCs w:val="28"/>
        </w:rPr>
        <w:t>Сыктывкар</w:t>
      </w:r>
      <w:proofErr w:type="gramEnd"/>
      <w:r w:rsidR="002E10D7">
        <w:rPr>
          <w:sz w:val="28"/>
          <w:szCs w:val="28"/>
        </w:rPr>
        <w:t>»</w:t>
      </w:r>
      <w:r>
        <w:rPr>
          <w:sz w:val="28"/>
          <w:szCs w:val="28"/>
        </w:rPr>
        <w:t xml:space="preserve">, где предусмотрено </w:t>
      </w:r>
      <w:r w:rsidR="001F3233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 xml:space="preserve">полное </w:t>
      </w:r>
      <w:r w:rsidR="001F3233">
        <w:rPr>
          <w:sz w:val="28"/>
          <w:szCs w:val="28"/>
        </w:rPr>
        <w:t xml:space="preserve">освобождение, но и </w:t>
      </w:r>
      <w:r>
        <w:rPr>
          <w:sz w:val="28"/>
          <w:szCs w:val="28"/>
        </w:rPr>
        <w:t>частичное освобождение от перечисления части прибыли муниципальны</w:t>
      </w:r>
      <w:r w:rsidR="0054531F">
        <w:rPr>
          <w:sz w:val="28"/>
          <w:szCs w:val="28"/>
        </w:rPr>
        <w:t>х</w:t>
      </w:r>
      <w:r>
        <w:rPr>
          <w:sz w:val="28"/>
          <w:szCs w:val="28"/>
        </w:rPr>
        <w:t xml:space="preserve"> унитарны</w:t>
      </w:r>
      <w:r w:rsidR="0054531F">
        <w:rPr>
          <w:sz w:val="28"/>
          <w:szCs w:val="28"/>
        </w:rPr>
        <w:t>х</w:t>
      </w:r>
      <w:r w:rsidR="002E10D7">
        <w:rPr>
          <w:sz w:val="28"/>
          <w:szCs w:val="28"/>
        </w:rPr>
        <w:t xml:space="preserve"> (казенны</w:t>
      </w:r>
      <w:r w:rsidR="0054531F">
        <w:rPr>
          <w:sz w:val="28"/>
          <w:szCs w:val="28"/>
        </w:rPr>
        <w:t>х</w:t>
      </w:r>
      <w:r w:rsidR="002E10D7">
        <w:rPr>
          <w:sz w:val="28"/>
          <w:szCs w:val="28"/>
        </w:rPr>
        <w:t>)</w:t>
      </w:r>
      <w:r>
        <w:rPr>
          <w:sz w:val="28"/>
          <w:szCs w:val="28"/>
        </w:rPr>
        <w:t xml:space="preserve"> предприяти</w:t>
      </w:r>
      <w:r w:rsidR="0054531F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9776F3" w:rsidRPr="009776F3" w:rsidRDefault="001F3233" w:rsidP="009776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Распоряжение главы МО ГО «Сыктывкар» от 26.</w:t>
      </w:r>
      <w:r w:rsidR="00C23A21">
        <w:rPr>
          <w:sz w:val="28"/>
          <w:szCs w:val="28"/>
        </w:rPr>
        <w:t>12.2025 № 21г-</w:t>
      </w:r>
      <w:r>
        <w:rPr>
          <w:sz w:val="28"/>
          <w:szCs w:val="28"/>
        </w:rPr>
        <w:t xml:space="preserve">р «О распределении обязанностей между главой МО ГО «Сыктывкар» - руководителем администрации и его заместителями» определены вопросы, которые курируют заместители руководителя администрации, соответствующие изменения были внесены </w:t>
      </w:r>
      <w:r w:rsidR="00965137">
        <w:rPr>
          <w:sz w:val="28"/>
          <w:szCs w:val="28"/>
        </w:rPr>
        <w:t>настоящим проектом в а</w:t>
      </w:r>
      <w:r w:rsidR="009776F3" w:rsidRPr="009776F3">
        <w:rPr>
          <w:sz w:val="28"/>
          <w:szCs w:val="28"/>
        </w:rPr>
        <w:t>бзац</w:t>
      </w:r>
      <w:r w:rsidR="00965137">
        <w:rPr>
          <w:sz w:val="28"/>
          <w:szCs w:val="28"/>
        </w:rPr>
        <w:t>ы</w:t>
      </w:r>
      <w:r w:rsidR="009776F3" w:rsidRPr="009776F3">
        <w:rPr>
          <w:sz w:val="28"/>
          <w:szCs w:val="28"/>
        </w:rPr>
        <w:t xml:space="preserve"> третий</w:t>
      </w:r>
      <w:r>
        <w:rPr>
          <w:sz w:val="28"/>
          <w:szCs w:val="28"/>
        </w:rPr>
        <w:t xml:space="preserve"> и шестой</w:t>
      </w:r>
      <w:r w:rsidR="009776F3" w:rsidRPr="009776F3">
        <w:rPr>
          <w:sz w:val="28"/>
          <w:szCs w:val="28"/>
        </w:rPr>
        <w:t xml:space="preserve"> пункта 5.2:</w:t>
      </w:r>
    </w:p>
    <w:p w:rsidR="009776F3" w:rsidRPr="009776F3" w:rsidRDefault="009776F3" w:rsidP="009776F3">
      <w:pPr>
        <w:ind w:firstLine="567"/>
        <w:jc w:val="both"/>
        <w:rPr>
          <w:sz w:val="28"/>
          <w:szCs w:val="28"/>
        </w:rPr>
      </w:pPr>
      <w:r w:rsidRPr="009776F3">
        <w:rPr>
          <w:sz w:val="28"/>
          <w:szCs w:val="28"/>
        </w:rPr>
        <w:t>«первый заместитель руководителя администрации МО ГО «Сыктывкар» (по вопросам жилищно-коммунального хозяйства, дорожной инфраструктуры, транспорта и связи)</w:t>
      </w:r>
      <w:proofErr w:type="gramStart"/>
      <w:r w:rsidRPr="009776F3">
        <w:rPr>
          <w:sz w:val="28"/>
          <w:szCs w:val="28"/>
        </w:rPr>
        <w:t>;»</w:t>
      </w:r>
      <w:proofErr w:type="gramEnd"/>
      <w:r w:rsidRPr="009776F3">
        <w:rPr>
          <w:sz w:val="28"/>
          <w:szCs w:val="28"/>
        </w:rPr>
        <w:t>.</w:t>
      </w:r>
    </w:p>
    <w:p w:rsidR="009776F3" w:rsidRPr="009776F3" w:rsidRDefault="00965137" w:rsidP="009776F3">
      <w:pPr>
        <w:ind w:firstLine="567"/>
        <w:jc w:val="both"/>
        <w:rPr>
          <w:sz w:val="28"/>
          <w:szCs w:val="28"/>
        </w:rPr>
      </w:pPr>
      <w:r w:rsidRPr="009776F3">
        <w:rPr>
          <w:sz w:val="28"/>
          <w:szCs w:val="28"/>
        </w:rPr>
        <w:t xml:space="preserve"> </w:t>
      </w:r>
      <w:r w:rsidR="009776F3" w:rsidRPr="009776F3">
        <w:rPr>
          <w:sz w:val="28"/>
          <w:szCs w:val="28"/>
        </w:rPr>
        <w:t>«заместитель руководителя администрации МО ГО «Сыктывкар» (по вопросам экономики, управления финансами, имущественных отношений</w:t>
      </w:r>
      <w:r w:rsidR="001F3233">
        <w:rPr>
          <w:sz w:val="28"/>
          <w:szCs w:val="28"/>
        </w:rPr>
        <w:t>)</w:t>
      </w:r>
      <w:proofErr w:type="gramStart"/>
      <w:r w:rsidR="009776F3" w:rsidRPr="009776F3">
        <w:rPr>
          <w:sz w:val="28"/>
          <w:szCs w:val="28"/>
        </w:rPr>
        <w:t>;»</w:t>
      </w:r>
      <w:proofErr w:type="gramEnd"/>
      <w:r w:rsidR="009776F3" w:rsidRPr="009776F3">
        <w:rPr>
          <w:sz w:val="28"/>
          <w:szCs w:val="28"/>
        </w:rPr>
        <w:t>.</w:t>
      </w:r>
    </w:p>
    <w:p w:rsidR="00C32B05" w:rsidRDefault="00965137" w:rsidP="00965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перераспределение обязанностей внутри управления экономики и анализа администрации МО ГО «Сыктывкар», проектом предлагается заменить начальника управления экономики и анализа в составе Единой муниципальной балансовой комиссии на представителя управления экономики и анализа администрации МО ГО «Сыктывкар».</w:t>
      </w:r>
    </w:p>
    <w:p w:rsidR="00C32B05" w:rsidRPr="00C32B05" w:rsidRDefault="00C32B05" w:rsidP="00965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B05">
        <w:rPr>
          <w:sz w:val="28"/>
          <w:szCs w:val="28"/>
        </w:rPr>
        <w:t>Проект не подлежит оценке регулирующего воздействия.</w:t>
      </w:r>
    </w:p>
    <w:p w:rsidR="00C32B05" w:rsidRDefault="00C32B05" w:rsidP="00965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B05">
        <w:rPr>
          <w:sz w:val="28"/>
          <w:szCs w:val="28"/>
        </w:rPr>
        <w:t>Принятие решения не повлечет дополнительных финансовых затрат бюджета МО ГО «Сыктывкар».</w:t>
      </w:r>
    </w:p>
    <w:p w:rsidR="00C32B05" w:rsidRDefault="00C32B05" w:rsidP="0096513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65137" w:rsidRDefault="00965137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04146" w:rsidRPr="00A42492">
        <w:rPr>
          <w:sz w:val="28"/>
          <w:szCs w:val="28"/>
        </w:rPr>
        <w:t xml:space="preserve"> управления</w:t>
      </w:r>
    </w:p>
    <w:p w:rsidR="00A04146" w:rsidRDefault="00965137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</w:t>
      </w:r>
      <w:r w:rsidR="00A04146" w:rsidRPr="00A42492">
        <w:rPr>
          <w:sz w:val="28"/>
          <w:szCs w:val="28"/>
        </w:rPr>
        <w:t>кономики</w:t>
      </w:r>
      <w:r>
        <w:rPr>
          <w:sz w:val="28"/>
          <w:szCs w:val="28"/>
        </w:rPr>
        <w:t xml:space="preserve"> </w:t>
      </w:r>
      <w:r w:rsidR="00A04146" w:rsidRPr="00A42492">
        <w:rPr>
          <w:sz w:val="28"/>
          <w:szCs w:val="28"/>
        </w:rPr>
        <w:t xml:space="preserve">и анализа </w:t>
      </w:r>
      <w:r>
        <w:rPr>
          <w:sz w:val="28"/>
          <w:szCs w:val="28"/>
        </w:rPr>
        <w:t xml:space="preserve">                                                                               Ю.С. </w:t>
      </w:r>
      <w:proofErr w:type="spellStart"/>
      <w:r>
        <w:rPr>
          <w:sz w:val="28"/>
          <w:szCs w:val="28"/>
        </w:rPr>
        <w:t>Разумова</w:t>
      </w:r>
      <w:proofErr w:type="spellEnd"/>
    </w:p>
    <w:p w:rsidR="00965137" w:rsidRPr="00A42492" w:rsidRDefault="00965137" w:rsidP="00A04146">
      <w:pPr>
        <w:autoSpaceDE w:val="0"/>
        <w:autoSpaceDN w:val="0"/>
        <w:adjustRightInd w:val="0"/>
        <w:rPr>
          <w:sz w:val="28"/>
          <w:szCs w:val="28"/>
        </w:rPr>
      </w:pPr>
    </w:p>
    <w:p w:rsidR="00932160" w:rsidRDefault="00965137" w:rsidP="00965137">
      <w:pPr>
        <w:autoSpaceDE w:val="0"/>
        <w:autoSpaceDN w:val="0"/>
        <w:adjustRightInd w:val="0"/>
        <w:spacing w:line="21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A04146" w:rsidRPr="00613DC8">
        <w:rPr>
          <w:sz w:val="24"/>
          <w:szCs w:val="24"/>
        </w:rPr>
        <w:t>Севастьянова Елена Алексеевна, 294-16</w:t>
      </w:r>
      <w:r>
        <w:rPr>
          <w:sz w:val="24"/>
          <w:szCs w:val="24"/>
        </w:rPr>
        <w:t>1</w:t>
      </w:r>
    </w:p>
    <w:p w:rsidR="00626790" w:rsidRDefault="00626790" w:rsidP="00965137">
      <w:pPr>
        <w:autoSpaceDE w:val="0"/>
        <w:autoSpaceDN w:val="0"/>
        <w:adjustRightInd w:val="0"/>
        <w:spacing w:line="216" w:lineRule="auto"/>
        <w:jc w:val="both"/>
        <w:outlineLvl w:val="0"/>
        <w:rPr>
          <w:sz w:val="24"/>
          <w:szCs w:val="24"/>
        </w:rPr>
      </w:pPr>
    </w:p>
    <w:p w:rsidR="00626790" w:rsidRDefault="00626790" w:rsidP="00626790">
      <w:pPr>
        <w:autoSpaceDE w:val="0"/>
        <w:autoSpaceDN w:val="0"/>
        <w:adjustRightInd w:val="0"/>
        <w:spacing w:line="216" w:lineRule="auto"/>
        <w:jc w:val="center"/>
        <w:outlineLvl w:val="0"/>
        <w:rPr>
          <w:sz w:val="28"/>
          <w:szCs w:val="28"/>
        </w:rPr>
      </w:pPr>
      <w:r w:rsidRPr="00626790">
        <w:rPr>
          <w:sz w:val="28"/>
          <w:szCs w:val="28"/>
        </w:rPr>
        <w:t>Сравнительная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26790" w:rsidTr="00626790">
        <w:tc>
          <w:tcPr>
            <w:tcW w:w="4955" w:type="dxa"/>
          </w:tcPr>
          <w:p w:rsidR="00626790" w:rsidRDefault="00626790" w:rsidP="00626790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действующая</w:t>
            </w:r>
          </w:p>
        </w:tc>
        <w:tc>
          <w:tcPr>
            <w:tcW w:w="4956" w:type="dxa"/>
          </w:tcPr>
          <w:p w:rsidR="00626790" w:rsidRDefault="00626790" w:rsidP="00626790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626790" w:rsidTr="00626790">
        <w:tc>
          <w:tcPr>
            <w:tcW w:w="4955" w:type="dxa"/>
          </w:tcPr>
          <w:p w:rsidR="00626790" w:rsidRPr="00626790" w:rsidRDefault="00626790" w:rsidP="00626790">
            <w:pPr>
              <w:jc w:val="both"/>
              <w:rPr>
                <w:sz w:val="24"/>
                <w:szCs w:val="24"/>
              </w:rPr>
            </w:pPr>
            <w:r w:rsidRPr="00626790">
              <w:rPr>
                <w:rFonts w:ascii="Arial" w:hAnsi="Arial" w:cs="Arial"/>
                <w:b/>
                <w:bCs/>
                <w:sz w:val="24"/>
                <w:szCs w:val="24"/>
              </w:rPr>
              <w:t>3. Функции комиссии</w:t>
            </w:r>
          </w:p>
          <w:p w:rsidR="00626790" w:rsidRPr="00626790" w:rsidRDefault="00626790" w:rsidP="00626790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  3.1.3. Рассматривает ходатайства организаций об освобождении от уплаты в бюджет МО ГО "Сыктывкар" неналоговых платежей. </w:t>
            </w:r>
          </w:p>
          <w:p w:rsidR="00626790" w:rsidRDefault="00626790" w:rsidP="00626790">
            <w:pPr>
              <w:spacing w:before="168" w:line="288" w:lineRule="atLeast"/>
              <w:ind w:firstLine="540"/>
              <w:jc w:val="both"/>
              <w:rPr>
                <w:sz w:val="28"/>
                <w:szCs w:val="28"/>
              </w:rPr>
            </w:pPr>
          </w:p>
          <w:p w:rsidR="00626790" w:rsidRPr="00626790" w:rsidRDefault="00626790" w:rsidP="00626790">
            <w:pPr>
              <w:jc w:val="center"/>
              <w:rPr>
                <w:sz w:val="24"/>
                <w:szCs w:val="24"/>
              </w:rPr>
            </w:pPr>
            <w:r w:rsidRPr="00626790">
              <w:rPr>
                <w:rFonts w:ascii="Arial" w:hAnsi="Arial" w:cs="Arial"/>
                <w:b/>
                <w:bCs/>
                <w:sz w:val="24"/>
                <w:szCs w:val="24"/>
              </w:rPr>
              <w:t>5. Порядок формирования и состав комиссии</w:t>
            </w:r>
          </w:p>
          <w:p w:rsidR="00626790" w:rsidRPr="00626790" w:rsidRDefault="00626790" w:rsidP="00626790">
            <w:pPr>
              <w:spacing w:line="288" w:lineRule="atLeast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>  5.2. В состав комиссии входят: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глава МО ГО "Сыктывкар" - руководитель администрации; </w:t>
            </w:r>
          </w:p>
          <w:p w:rsid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первый заместитель руководителя администрации МО ГО "Сыктывкар"; </w:t>
            </w:r>
          </w:p>
          <w:p w:rsid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</w:p>
          <w:p w:rsid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руководитель администрации Эжвинского района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заместитель руководителя администрации МО ГО "Сыктывкар", курирующий экономику, финансы и муниципальное имущество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заместитель руководителя администрации Эжвинского района МО ГО "Сыктывкар", курирующий вопросы экономики;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Департамента финансов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председатель Комитета по управлению муниципальным имуществом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управления экономики и анализа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правового управления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управления контроля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представитель управления жилищно-коммунального хозяйства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представитель управления дорожной инфраструктуры, транспорта и связи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lastRenderedPageBreak/>
              <w:t xml:space="preserve">представитель управления архитектуры, городского строительства и землепользования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депутаты Совета МО ГО "Сыктывкар" (по согласованию).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В зависимости от рассматриваемой на заседании комиссии сферы деятельности на заседание комиссии приглашаются: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заместитель руководителя администрации МО ГО "Сыктывкар" соответствующей сферы деятельности;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представитель отраслевого (функционального) органа администрации МО ГО "Сыктывкар", администрации Эжвинского района МО ГО "Сыктывкар" соответствующей сферы деятельности. </w:t>
            </w:r>
          </w:p>
        </w:tc>
        <w:tc>
          <w:tcPr>
            <w:tcW w:w="4956" w:type="dxa"/>
          </w:tcPr>
          <w:p w:rsidR="00626790" w:rsidRPr="00626790" w:rsidRDefault="00626790" w:rsidP="00626790">
            <w:pPr>
              <w:jc w:val="both"/>
              <w:rPr>
                <w:sz w:val="24"/>
                <w:szCs w:val="24"/>
              </w:rPr>
            </w:pPr>
            <w:r w:rsidRPr="0062679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Функции комиссии</w:t>
            </w:r>
          </w:p>
          <w:p w:rsidR="00626790" w:rsidRDefault="00626790" w:rsidP="00626790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  3.1.3. Рассматривает ходатайства организаций об освобождении </w:t>
            </w:r>
            <w:r w:rsidRPr="00626790">
              <w:rPr>
                <w:b/>
                <w:sz w:val="24"/>
                <w:szCs w:val="24"/>
              </w:rPr>
              <w:t xml:space="preserve">или частичном освобождении </w:t>
            </w:r>
            <w:r w:rsidRPr="00626790">
              <w:rPr>
                <w:sz w:val="24"/>
                <w:szCs w:val="24"/>
              </w:rPr>
              <w:t>от уплаты в бюджет МО ГО «Сыктывкар» неналоговых платежей.</w:t>
            </w:r>
          </w:p>
          <w:p w:rsidR="00626790" w:rsidRDefault="00626790" w:rsidP="00626790">
            <w:pPr>
              <w:spacing w:line="288" w:lineRule="atLeast"/>
              <w:jc w:val="both"/>
              <w:rPr>
                <w:sz w:val="24"/>
                <w:szCs w:val="24"/>
              </w:rPr>
            </w:pPr>
          </w:p>
          <w:p w:rsidR="00626790" w:rsidRPr="00626790" w:rsidRDefault="00626790" w:rsidP="00626790">
            <w:pPr>
              <w:jc w:val="center"/>
              <w:rPr>
                <w:sz w:val="24"/>
                <w:szCs w:val="24"/>
              </w:rPr>
            </w:pPr>
            <w:r w:rsidRPr="00626790">
              <w:rPr>
                <w:rFonts w:ascii="Arial" w:hAnsi="Arial" w:cs="Arial"/>
                <w:b/>
                <w:bCs/>
                <w:sz w:val="24"/>
                <w:szCs w:val="24"/>
              </w:rPr>
              <w:t>5. Порядок формирования и состав комиссии</w:t>
            </w:r>
          </w:p>
          <w:p w:rsidR="00626790" w:rsidRPr="00626790" w:rsidRDefault="00626790" w:rsidP="00626790">
            <w:pPr>
              <w:spacing w:line="288" w:lineRule="atLeast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>  5.2. В состав комиссии входят: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глава МО ГО "Сыктывкар" - руководитель администрации;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b/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>первый заместитель руководителя администрации МО ГО "Сыктывкар"</w:t>
            </w:r>
            <w:r>
              <w:rPr>
                <w:sz w:val="24"/>
                <w:szCs w:val="24"/>
              </w:rPr>
              <w:t xml:space="preserve"> </w:t>
            </w:r>
            <w:r w:rsidRPr="00D97247">
              <w:rPr>
                <w:b/>
                <w:sz w:val="24"/>
                <w:szCs w:val="24"/>
              </w:rPr>
              <w:t>(по вопросам жилищно-коммунального хозяйства, дорожной инфраструктуры, транспорта и связи)</w:t>
            </w:r>
            <w:r w:rsidRPr="00626790">
              <w:rPr>
                <w:b/>
                <w:sz w:val="24"/>
                <w:szCs w:val="24"/>
              </w:rPr>
              <w:t xml:space="preserve">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руководитель администрации Эжвинского района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b/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заместитель руководителя </w:t>
            </w:r>
            <w:r w:rsidR="00D97247">
              <w:rPr>
                <w:sz w:val="24"/>
                <w:szCs w:val="24"/>
              </w:rPr>
              <w:t>администрации МО ГО "Сыктывкар"</w:t>
            </w:r>
            <w:r w:rsidRPr="00626790">
              <w:rPr>
                <w:sz w:val="24"/>
                <w:szCs w:val="24"/>
              </w:rPr>
              <w:t xml:space="preserve"> </w:t>
            </w:r>
            <w:r w:rsidR="00D97247" w:rsidRPr="00D97247">
              <w:rPr>
                <w:b/>
                <w:sz w:val="28"/>
                <w:szCs w:val="28"/>
              </w:rPr>
              <w:t>(</w:t>
            </w:r>
            <w:r w:rsidR="00D97247" w:rsidRPr="00D97247">
              <w:rPr>
                <w:b/>
                <w:sz w:val="24"/>
                <w:szCs w:val="24"/>
              </w:rPr>
              <w:t>по вопросам экономики, управления финансами, имущественных отношений);</w:t>
            </w:r>
          </w:p>
          <w:p w:rsidR="00626790" w:rsidRPr="00626790" w:rsidRDefault="00D97247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26790" w:rsidRPr="00626790">
              <w:rPr>
                <w:sz w:val="24"/>
                <w:szCs w:val="24"/>
              </w:rPr>
              <w:t xml:space="preserve">аместитель руководителя администрации Эжвинского района МО ГО "Сыктывкар", курирующий вопросы экономики;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Департамента финансов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председатель Комитета по управлению муниципальным имуществом администрации МО ГО "Сыктывкар"; </w:t>
            </w:r>
          </w:p>
          <w:p w:rsidR="00626790" w:rsidRPr="00626790" w:rsidRDefault="00D97247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D97247">
              <w:rPr>
                <w:b/>
                <w:sz w:val="24"/>
                <w:szCs w:val="24"/>
              </w:rPr>
              <w:t>представитель</w:t>
            </w:r>
            <w:r w:rsidR="00626790" w:rsidRPr="00626790">
              <w:rPr>
                <w:sz w:val="24"/>
                <w:szCs w:val="24"/>
              </w:rPr>
              <w:t xml:space="preserve"> управления экономики и анализа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правового управления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начальник управления контроля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представитель управления жилищно-коммунального хозяйства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представитель управления дорожной инфраструктуры, транспорта и связи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lastRenderedPageBreak/>
              <w:t xml:space="preserve">представитель управления архитектуры, городского строительства и землепользования администрации МО ГО "Сыктывкар";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депутаты Совета МО ГО "Сыктывкар" (по согласованию).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В зависимости от рассматриваемой на заседании комиссии сферы деятельности на заседание комиссии приглашаются: </w:t>
            </w:r>
          </w:p>
          <w:p w:rsidR="00626790" w:rsidRPr="00626790" w:rsidRDefault="00626790" w:rsidP="00626790">
            <w:pP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26790">
              <w:rPr>
                <w:sz w:val="24"/>
                <w:szCs w:val="24"/>
              </w:rPr>
              <w:t xml:space="preserve">заместитель руководителя администрации МО ГО "Сыктывкар" соответствующей сферы деятельности; </w:t>
            </w:r>
          </w:p>
          <w:p w:rsidR="00626790" w:rsidRDefault="00626790" w:rsidP="00626790">
            <w:pPr>
              <w:spacing w:before="168" w:line="288" w:lineRule="atLeast"/>
              <w:jc w:val="both"/>
              <w:rPr>
                <w:sz w:val="28"/>
                <w:szCs w:val="28"/>
              </w:rPr>
            </w:pPr>
            <w:r w:rsidRPr="00626790">
              <w:rPr>
                <w:sz w:val="24"/>
                <w:szCs w:val="24"/>
              </w:rPr>
              <w:t xml:space="preserve">представитель отраслевого (функционального) органа администрации МО ГО "Сыктывкар", администрации Эжвинского района МО ГО "Сыктывкар" соответствующей сферы деятельности. </w:t>
            </w:r>
          </w:p>
        </w:tc>
      </w:tr>
    </w:tbl>
    <w:p w:rsidR="00626790" w:rsidRPr="00626790" w:rsidRDefault="00626790" w:rsidP="00626790">
      <w:pPr>
        <w:autoSpaceDE w:val="0"/>
        <w:autoSpaceDN w:val="0"/>
        <w:adjustRightInd w:val="0"/>
        <w:spacing w:line="216" w:lineRule="auto"/>
        <w:jc w:val="center"/>
        <w:outlineLvl w:val="0"/>
        <w:rPr>
          <w:sz w:val="28"/>
          <w:szCs w:val="28"/>
        </w:rPr>
      </w:pPr>
    </w:p>
    <w:p w:rsidR="00626790" w:rsidRDefault="00626790" w:rsidP="00965137">
      <w:pPr>
        <w:autoSpaceDE w:val="0"/>
        <w:autoSpaceDN w:val="0"/>
        <w:adjustRightInd w:val="0"/>
        <w:spacing w:line="216" w:lineRule="auto"/>
        <w:jc w:val="both"/>
        <w:outlineLvl w:val="0"/>
        <w:rPr>
          <w:sz w:val="28"/>
          <w:szCs w:val="28"/>
        </w:rPr>
      </w:pPr>
    </w:p>
    <w:sectPr w:rsidR="00626790" w:rsidSect="0096513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5C" w:rsidRDefault="00C00E5C" w:rsidP="002F46C4">
      <w:r>
        <w:separator/>
      </w:r>
    </w:p>
  </w:endnote>
  <w:endnote w:type="continuationSeparator" w:id="0">
    <w:p w:rsidR="00C00E5C" w:rsidRDefault="00C00E5C" w:rsidP="002F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5C" w:rsidRDefault="00C00E5C" w:rsidP="002F46C4">
      <w:r>
        <w:separator/>
      </w:r>
    </w:p>
  </w:footnote>
  <w:footnote w:type="continuationSeparator" w:id="0">
    <w:p w:rsidR="00C00E5C" w:rsidRDefault="00C00E5C" w:rsidP="002F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FFF"/>
    <w:multiLevelType w:val="multilevel"/>
    <w:tmpl w:val="B64E47B2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91F6489"/>
    <w:multiLevelType w:val="hybridMultilevel"/>
    <w:tmpl w:val="888E16B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C2B35"/>
    <w:multiLevelType w:val="hybridMultilevel"/>
    <w:tmpl w:val="7B42245A"/>
    <w:lvl w:ilvl="0" w:tplc="BCEC650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94"/>
    <w:rsid w:val="000014B5"/>
    <w:rsid w:val="00003A5C"/>
    <w:rsid w:val="00004296"/>
    <w:rsid w:val="00004756"/>
    <w:rsid w:val="00007182"/>
    <w:rsid w:val="00007787"/>
    <w:rsid w:val="00007CAD"/>
    <w:rsid w:val="00007DB8"/>
    <w:rsid w:val="00011ECC"/>
    <w:rsid w:val="0001539F"/>
    <w:rsid w:val="0001566C"/>
    <w:rsid w:val="00015B08"/>
    <w:rsid w:val="000163F2"/>
    <w:rsid w:val="00016B86"/>
    <w:rsid w:val="00017AF0"/>
    <w:rsid w:val="00020416"/>
    <w:rsid w:val="0002531F"/>
    <w:rsid w:val="000261E7"/>
    <w:rsid w:val="000310C5"/>
    <w:rsid w:val="00035297"/>
    <w:rsid w:val="00036089"/>
    <w:rsid w:val="00041A66"/>
    <w:rsid w:val="00043D24"/>
    <w:rsid w:val="00043E7A"/>
    <w:rsid w:val="000454F5"/>
    <w:rsid w:val="00046564"/>
    <w:rsid w:val="000521FF"/>
    <w:rsid w:val="0005228A"/>
    <w:rsid w:val="00052C48"/>
    <w:rsid w:val="00055CC4"/>
    <w:rsid w:val="0005606C"/>
    <w:rsid w:val="00060657"/>
    <w:rsid w:val="00060C4B"/>
    <w:rsid w:val="00064466"/>
    <w:rsid w:val="00064B8F"/>
    <w:rsid w:val="00065008"/>
    <w:rsid w:val="00065E95"/>
    <w:rsid w:val="00074DF5"/>
    <w:rsid w:val="00075C9B"/>
    <w:rsid w:val="00077AD9"/>
    <w:rsid w:val="000806E2"/>
    <w:rsid w:val="00080BDD"/>
    <w:rsid w:val="00084B04"/>
    <w:rsid w:val="00086A4C"/>
    <w:rsid w:val="00092BDB"/>
    <w:rsid w:val="00093790"/>
    <w:rsid w:val="00096739"/>
    <w:rsid w:val="000973D1"/>
    <w:rsid w:val="00097F3F"/>
    <w:rsid w:val="000A1BB2"/>
    <w:rsid w:val="000A32C1"/>
    <w:rsid w:val="000A37CB"/>
    <w:rsid w:val="000A4564"/>
    <w:rsid w:val="000A6DC4"/>
    <w:rsid w:val="000B13C6"/>
    <w:rsid w:val="000B21B4"/>
    <w:rsid w:val="000B54A9"/>
    <w:rsid w:val="000B55AB"/>
    <w:rsid w:val="000B570A"/>
    <w:rsid w:val="000B7FCB"/>
    <w:rsid w:val="000C11A7"/>
    <w:rsid w:val="000C1A79"/>
    <w:rsid w:val="000C2A67"/>
    <w:rsid w:val="000C2FCE"/>
    <w:rsid w:val="000C4DCD"/>
    <w:rsid w:val="000C69E5"/>
    <w:rsid w:val="000C76A3"/>
    <w:rsid w:val="000C7A08"/>
    <w:rsid w:val="000D247A"/>
    <w:rsid w:val="000D5485"/>
    <w:rsid w:val="000E1C63"/>
    <w:rsid w:val="000E5129"/>
    <w:rsid w:val="000F09DC"/>
    <w:rsid w:val="000F2F0E"/>
    <w:rsid w:val="000F2F27"/>
    <w:rsid w:val="000F34C6"/>
    <w:rsid w:val="000F3E52"/>
    <w:rsid w:val="000F60C2"/>
    <w:rsid w:val="000F646E"/>
    <w:rsid w:val="000F6F84"/>
    <w:rsid w:val="000F725A"/>
    <w:rsid w:val="000F76F1"/>
    <w:rsid w:val="001018F8"/>
    <w:rsid w:val="0010261E"/>
    <w:rsid w:val="00103E11"/>
    <w:rsid w:val="00112AEB"/>
    <w:rsid w:val="00114AB4"/>
    <w:rsid w:val="00116E1E"/>
    <w:rsid w:val="0011763E"/>
    <w:rsid w:val="00124451"/>
    <w:rsid w:val="0012677D"/>
    <w:rsid w:val="00127C7B"/>
    <w:rsid w:val="00133930"/>
    <w:rsid w:val="001348EB"/>
    <w:rsid w:val="00135065"/>
    <w:rsid w:val="00135F28"/>
    <w:rsid w:val="001401FC"/>
    <w:rsid w:val="0014090A"/>
    <w:rsid w:val="001437AC"/>
    <w:rsid w:val="001456EC"/>
    <w:rsid w:val="00147E0E"/>
    <w:rsid w:val="00151B71"/>
    <w:rsid w:val="00151ED3"/>
    <w:rsid w:val="00151F7A"/>
    <w:rsid w:val="00157EB5"/>
    <w:rsid w:val="001646E3"/>
    <w:rsid w:val="00164C82"/>
    <w:rsid w:val="00165304"/>
    <w:rsid w:val="0016562E"/>
    <w:rsid w:val="00165B22"/>
    <w:rsid w:val="00165D1D"/>
    <w:rsid w:val="00170369"/>
    <w:rsid w:val="00171E84"/>
    <w:rsid w:val="001724BC"/>
    <w:rsid w:val="00175030"/>
    <w:rsid w:val="001774F1"/>
    <w:rsid w:val="00177D74"/>
    <w:rsid w:val="00180F6D"/>
    <w:rsid w:val="001838EF"/>
    <w:rsid w:val="00185AC6"/>
    <w:rsid w:val="00186240"/>
    <w:rsid w:val="00186985"/>
    <w:rsid w:val="0018777C"/>
    <w:rsid w:val="00197A5B"/>
    <w:rsid w:val="001A05A1"/>
    <w:rsid w:val="001A0DFC"/>
    <w:rsid w:val="001A192C"/>
    <w:rsid w:val="001A19EA"/>
    <w:rsid w:val="001A262D"/>
    <w:rsid w:val="001A3B06"/>
    <w:rsid w:val="001A4476"/>
    <w:rsid w:val="001A7700"/>
    <w:rsid w:val="001B0EE6"/>
    <w:rsid w:val="001B3AAC"/>
    <w:rsid w:val="001B579B"/>
    <w:rsid w:val="001B5EE3"/>
    <w:rsid w:val="001B7714"/>
    <w:rsid w:val="001C57B1"/>
    <w:rsid w:val="001C7A00"/>
    <w:rsid w:val="001D124D"/>
    <w:rsid w:val="001D3599"/>
    <w:rsid w:val="001D5D35"/>
    <w:rsid w:val="001D65DB"/>
    <w:rsid w:val="001E03C9"/>
    <w:rsid w:val="001E1643"/>
    <w:rsid w:val="001E17CA"/>
    <w:rsid w:val="001E1B82"/>
    <w:rsid w:val="001E1EAA"/>
    <w:rsid w:val="001E3D90"/>
    <w:rsid w:val="001E703D"/>
    <w:rsid w:val="001F25E4"/>
    <w:rsid w:val="001F2C74"/>
    <w:rsid w:val="001F3233"/>
    <w:rsid w:val="001F335B"/>
    <w:rsid w:val="001F7C85"/>
    <w:rsid w:val="0020054E"/>
    <w:rsid w:val="002015F8"/>
    <w:rsid w:val="00201D3E"/>
    <w:rsid w:val="00202DA0"/>
    <w:rsid w:val="00207DD0"/>
    <w:rsid w:val="0021177D"/>
    <w:rsid w:val="0021436B"/>
    <w:rsid w:val="00214C0D"/>
    <w:rsid w:val="0021762F"/>
    <w:rsid w:val="0022053F"/>
    <w:rsid w:val="00221333"/>
    <w:rsid w:val="002223CA"/>
    <w:rsid w:val="0022367E"/>
    <w:rsid w:val="002258B7"/>
    <w:rsid w:val="0022597D"/>
    <w:rsid w:val="002307A0"/>
    <w:rsid w:val="00234DA3"/>
    <w:rsid w:val="00235182"/>
    <w:rsid w:val="00237336"/>
    <w:rsid w:val="0023769A"/>
    <w:rsid w:val="00244697"/>
    <w:rsid w:val="00244BA6"/>
    <w:rsid w:val="0024773F"/>
    <w:rsid w:val="00252027"/>
    <w:rsid w:val="002529AE"/>
    <w:rsid w:val="0025368C"/>
    <w:rsid w:val="0025427A"/>
    <w:rsid w:val="002600C0"/>
    <w:rsid w:val="00263B58"/>
    <w:rsid w:val="00271D30"/>
    <w:rsid w:val="00274C3C"/>
    <w:rsid w:val="0029615B"/>
    <w:rsid w:val="002970E5"/>
    <w:rsid w:val="00297561"/>
    <w:rsid w:val="002A08F9"/>
    <w:rsid w:val="002A1EF9"/>
    <w:rsid w:val="002A2067"/>
    <w:rsid w:val="002A34C6"/>
    <w:rsid w:val="002A5F8D"/>
    <w:rsid w:val="002A628B"/>
    <w:rsid w:val="002A766A"/>
    <w:rsid w:val="002B569D"/>
    <w:rsid w:val="002B7DF1"/>
    <w:rsid w:val="002C0372"/>
    <w:rsid w:val="002C2BF8"/>
    <w:rsid w:val="002D07F2"/>
    <w:rsid w:val="002D12B8"/>
    <w:rsid w:val="002D34B2"/>
    <w:rsid w:val="002D41D1"/>
    <w:rsid w:val="002D5872"/>
    <w:rsid w:val="002E0181"/>
    <w:rsid w:val="002E10D7"/>
    <w:rsid w:val="002E516C"/>
    <w:rsid w:val="002F106B"/>
    <w:rsid w:val="002F1BC3"/>
    <w:rsid w:val="002F1F8F"/>
    <w:rsid w:val="002F46C4"/>
    <w:rsid w:val="002F5657"/>
    <w:rsid w:val="00301EA6"/>
    <w:rsid w:val="00302BF2"/>
    <w:rsid w:val="003044E1"/>
    <w:rsid w:val="003057E6"/>
    <w:rsid w:val="00305E6E"/>
    <w:rsid w:val="0031178B"/>
    <w:rsid w:val="00312754"/>
    <w:rsid w:val="00312D74"/>
    <w:rsid w:val="00317A92"/>
    <w:rsid w:val="0032186C"/>
    <w:rsid w:val="00321968"/>
    <w:rsid w:val="00322477"/>
    <w:rsid w:val="0033013C"/>
    <w:rsid w:val="003305F8"/>
    <w:rsid w:val="00331496"/>
    <w:rsid w:val="00333B88"/>
    <w:rsid w:val="00334E25"/>
    <w:rsid w:val="00337FE2"/>
    <w:rsid w:val="00340932"/>
    <w:rsid w:val="00342104"/>
    <w:rsid w:val="00345D6D"/>
    <w:rsid w:val="00346548"/>
    <w:rsid w:val="00352DC7"/>
    <w:rsid w:val="003604CF"/>
    <w:rsid w:val="003621E5"/>
    <w:rsid w:val="00362D86"/>
    <w:rsid w:val="00367B2F"/>
    <w:rsid w:val="00370109"/>
    <w:rsid w:val="00375F1E"/>
    <w:rsid w:val="00381D84"/>
    <w:rsid w:val="00385ADF"/>
    <w:rsid w:val="003918A2"/>
    <w:rsid w:val="00393D9B"/>
    <w:rsid w:val="00396389"/>
    <w:rsid w:val="003A0E84"/>
    <w:rsid w:val="003A1F32"/>
    <w:rsid w:val="003A41E3"/>
    <w:rsid w:val="003A6A0C"/>
    <w:rsid w:val="003A731C"/>
    <w:rsid w:val="003B0C82"/>
    <w:rsid w:val="003B12C7"/>
    <w:rsid w:val="003B3AB1"/>
    <w:rsid w:val="003B5FAB"/>
    <w:rsid w:val="003B6A03"/>
    <w:rsid w:val="003B7193"/>
    <w:rsid w:val="003C0356"/>
    <w:rsid w:val="003C0376"/>
    <w:rsid w:val="003C448C"/>
    <w:rsid w:val="003C6FF4"/>
    <w:rsid w:val="003D719D"/>
    <w:rsid w:val="003E1010"/>
    <w:rsid w:val="003E1B94"/>
    <w:rsid w:val="003E3AB7"/>
    <w:rsid w:val="003E54E0"/>
    <w:rsid w:val="003E5CFF"/>
    <w:rsid w:val="003E6314"/>
    <w:rsid w:val="003E7953"/>
    <w:rsid w:val="003F4C86"/>
    <w:rsid w:val="003F6C37"/>
    <w:rsid w:val="0040025C"/>
    <w:rsid w:val="00400B50"/>
    <w:rsid w:val="004018BD"/>
    <w:rsid w:val="00402F6C"/>
    <w:rsid w:val="00404F58"/>
    <w:rsid w:val="004057D6"/>
    <w:rsid w:val="004064FD"/>
    <w:rsid w:val="00410C0E"/>
    <w:rsid w:val="00415E47"/>
    <w:rsid w:val="00420426"/>
    <w:rsid w:val="00420F74"/>
    <w:rsid w:val="00422E7A"/>
    <w:rsid w:val="00422F4F"/>
    <w:rsid w:val="00425242"/>
    <w:rsid w:val="004259D4"/>
    <w:rsid w:val="00427293"/>
    <w:rsid w:val="00427912"/>
    <w:rsid w:val="00427EF5"/>
    <w:rsid w:val="0043162A"/>
    <w:rsid w:val="004326BE"/>
    <w:rsid w:val="0043474C"/>
    <w:rsid w:val="00434A99"/>
    <w:rsid w:val="00434AA3"/>
    <w:rsid w:val="004355E0"/>
    <w:rsid w:val="0043612B"/>
    <w:rsid w:val="0043639E"/>
    <w:rsid w:val="0044061D"/>
    <w:rsid w:val="00440FB0"/>
    <w:rsid w:val="00443E1A"/>
    <w:rsid w:val="004444BF"/>
    <w:rsid w:val="004459CA"/>
    <w:rsid w:val="004472F4"/>
    <w:rsid w:val="00447F90"/>
    <w:rsid w:val="0045112D"/>
    <w:rsid w:val="00452583"/>
    <w:rsid w:val="00452B89"/>
    <w:rsid w:val="004577F5"/>
    <w:rsid w:val="00462A01"/>
    <w:rsid w:val="00470F34"/>
    <w:rsid w:val="00475D4A"/>
    <w:rsid w:val="00475FCC"/>
    <w:rsid w:val="00477105"/>
    <w:rsid w:val="004776FD"/>
    <w:rsid w:val="00477C2D"/>
    <w:rsid w:val="00481052"/>
    <w:rsid w:val="00481D1B"/>
    <w:rsid w:val="00483639"/>
    <w:rsid w:val="004853BA"/>
    <w:rsid w:val="00487920"/>
    <w:rsid w:val="00490396"/>
    <w:rsid w:val="00491D44"/>
    <w:rsid w:val="004926A8"/>
    <w:rsid w:val="00495E0E"/>
    <w:rsid w:val="00496B5B"/>
    <w:rsid w:val="004A0076"/>
    <w:rsid w:val="004A1188"/>
    <w:rsid w:val="004A265D"/>
    <w:rsid w:val="004A2CA6"/>
    <w:rsid w:val="004A64E1"/>
    <w:rsid w:val="004A68A3"/>
    <w:rsid w:val="004B13E1"/>
    <w:rsid w:val="004B5D1E"/>
    <w:rsid w:val="004B799D"/>
    <w:rsid w:val="004C1A39"/>
    <w:rsid w:val="004C2994"/>
    <w:rsid w:val="004C3462"/>
    <w:rsid w:val="004C41EA"/>
    <w:rsid w:val="004C4B04"/>
    <w:rsid w:val="004C63F2"/>
    <w:rsid w:val="004D082D"/>
    <w:rsid w:val="004D1196"/>
    <w:rsid w:val="004D1BD8"/>
    <w:rsid w:val="004E1C0A"/>
    <w:rsid w:val="004E25B4"/>
    <w:rsid w:val="004E2859"/>
    <w:rsid w:val="004F5EEB"/>
    <w:rsid w:val="004F7E0C"/>
    <w:rsid w:val="0050294D"/>
    <w:rsid w:val="005030FF"/>
    <w:rsid w:val="005074EE"/>
    <w:rsid w:val="00507CF5"/>
    <w:rsid w:val="00507E70"/>
    <w:rsid w:val="00507FA3"/>
    <w:rsid w:val="00513E12"/>
    <w:rsid w:val="00514588"/>
    <w:rsid w:val="0051528E"/>
    <w:rsid w:val="00523428"/>
    <w:rsid w:val="00530471"/>
    <w:rsid w:val="00530A79"/>
    <w:rsid w:val="00534E3F"/>
    <w:rsid w:val="00535D37"/>
    <w:rsid w:val="00536481"/>
    <w:rsid w:val="00537829"/>
    <w:rsid w:val="0054039C"/>
    <w:rsid w:val="005405DF"/>
    <w:rsid w:val="00540D8B"/>
    <w:rsid w:val="00541FFB"/>
    <w:rsid w:val="005430FC"/>
    <w:rsid w:val="00544ED6"/>
    <w:rsid w:val="0054531F"/>
    <w:rsid w:val="0054561C"/>
    <w:rsid w:val="0054563C"/>
    <w:rsid w:val="00551044"/>
    <w:rsid w:val="00553F8D"/>
    <w:rsid w:val="00554EF9"/>
    <w:rsid w:val="00555599"/>
    <w:rsid w:val="005555DC"/>
    <w:rsid w:val="00555B69"/>
    <w:rsid w:val="005578D2"/>
    <w:rsid w:val="00563274"/>
    <w:rsid w:val="005639A9"/>
    <w:rsid w:val="005663AF"/>
    <w:rsid w:val="005720FE"/>
    <w:rsid w:val="00574492"/>
    <w:rsid w:val="0057520E"/>
    <w:rsid w:val="0057537F"/>
    <w:rsid w:val="005754AC"/>
    <w:rsid w:val="00576D37"/>
    <w:rsid w:val="00577670"/>
    <w:rsid w:val="00580630"/>
    <w:rsid w:val="0058119F"/>
    <w:rsid w:val="005840B1"/>
    <w:rsid w:val="00584DD6"/>
    <w:rsid w:val="0058548B"/>
    <w:rsid w:val="00585C6D"/>
    <w:rsid w:val="00587EDA"/>
    <w:rsid w:val="00591582"/>
    <w:rsid w:val="00593656"/>
    <w:rsid w:val="005937F5"/>
    <w:rsid w:val="00593988"/>
    <w:rsid w:val="00593C7B"/>
    <w:rsid w:val="0059427B"/>
    <w:rsid w:val="00594305"/>
    <w:rsid w:val="005A0E91"/>
    <w:rsid w:val="005A74E9"/>
    <w:rsid w:val="005B0E04"/>
    <w:rsid w:val="005B1E57"/>
    <w:rsid w:val="005B26DB"/>
    <w:rsid w:val="005B3F45"/>
    <w:rsid w:val="005B58A8"/>
    <w:rsid w:val="005D06B5"/>
    <w:rsid w:val="005D16C8"/>
    <w:rsid w:val="005D3A35"/>
    <w:rsid w:val="005D3C02"/>
    <w:rsid w:val="005D5C31"/>
    <w:rsid w:val="005D6E21"/>
    <w:rsid w:val="005E0704"/>
    <w:rsid w:val="005E1008"/>
    <w:rsid w:val="005E6494"/>
    <w:rsid w:val="005E6F9F"/>
    <w:rsid w:val="005F0530"/>
    <w:rsid w:val="005F1541"/>
    <w:rsid w:val="005F2D6E"/>
    <w:rsid w:val="005F3285"/>
    <w:rsid w:val="005F372C"/>
    <w:rsid w:val="00600674"/>
    <w:rsid w:val="006023B1"/>
    <w:rsid w:val="006023B5"/>
    <w:rsid w:val="00603EB5"/>
    <w:rsid w:val="006056D1"/>
    <w:rsid w:val="00610511"/>
    <w:rsid w:val="0061178D"/>
    <w:rsid w:val="00613D22"/>
    <w:rsid w:val="00613EC6"/>
    <w:rsid w:val="00615797"/>
    <w:rsid w:val="00615B74"/>
    <w:rsid w:val="00616BF1"/>
    <w:rsid w:val="00617231"/>
    <w:rsid w:val="00620C72"/>
    <w:rsid w:val="00624309"/>
    <w:rsid w:val="00626790"/>
    <w:rsid w:val="00631BBB"/>
    <w:rsid w:val="00636E82"/>
    <w:rsid w:val="00644509"/>
    <w:rsid w:val="00644AB2"/>
    <w:rsid w:val="0064585F"/>
    <w:rsid w:val="0065031D"/>
    <w:rsid w:val="00653BFC"/>
    <w:rsid w:val="0065439B"/>
    <w:rsid w:val="006622EE"/>
    <w:rsid w:val="006663A3"/>
    <w:rsid w:val="00667240"/>
    <w:rsid w:val="00667360"/>
    <w:rsid w:val="00670635"/>
    <w:rsid w:val="006709B7"/>
    <w:rsid w:val="00670C82"/>
    <w:rsid w:val="006726F9"/>
    <w:rsid w:val="00672AC0"/>
    <w:rsid w:val="0067390E"/>
    <w:rsid w:val="006768F2"/>
    <w:rsid w:val="00681B18"/>
    <w:rsid w:val="00682023"/>
    <w:rsid w:val="0068263B"/>
    <w:rsid w:val="00683220"/>
    <w:rsid w:val="00684F99"/>
    <w:rsid w:val="0068687E"/>
    <w:rsid w:val="006879C0"/>
    <w:rsid w:val="00687AAB"/>
    <w:rsid w:val="00687C15"/>
    <w:rsid w:val="0069120F"/>
    <w:rsid w:val="00691B19"/>
    <w:rsid w:val="00695FB2"/>
    <w:rsid w:val="006A12F9"/>
    <w:rsid w:val="006A32A8"/>
    <w:rsid w:val="006A4D06"/>
    <w:rsid w:val="006A6836"/>
    <w:rsid w:val="006B56F1"/>
    <w:rsid w:val="006B7BBA"/>
    <w:rsid w:val="006C1120"/>
    <w:rsid w:val="006C2076"/>
    <w:rsid w:val="006C2A3E"/>
    <w:rsid w:val="006C47CC"/>
    <w:rsid w:val="006C4BB0"/>
    <w:rsid w:val="006D4122"/>
    <w:rsid w:val="006E1E24"/>
    <w:rsid w:val="006E2896"/>
    <w:rsid w:val="006E4564"/>
    <w:rsid w:val="006E46F6"/>
    <w:rsid w:val="006E5E1B"/>
    <w:rsid w:val="006F0371"/>
    <w:rsid w:val="006F0A37"/>
    <w:rsid w:val="006F19BE"/>
    <w:rsid w:val="006F3B35"/>
    <w:rsid w:val="006F55F4"/>
    <w:rsid w:val="007023D8"/>
    <w:rsid w:val="00702CEB"/>
    <w:rsid w:val="007032D7"/>
    <w:rsid w:val="00706DA7"/>
    <w:rsid w:val="0071014A"/>
    <w:rsid w:val="007110F8"/>
    <w:rsid w:val="0071766C"/>
    <w:rsid w:val="007178B9"/>
    <w:rsid w:val="00722673"/>
    <w:rsid w:val="0072275F"/>
    <w:rsid w:val="00725A4A"/>
    <w:rsid w:val="00727460"/>
    <w:rsid w:val="00730AB8"/>
    <w:rsid w:val="00731C07"/>
    <w:rsid w:val="00732097"/>
    <w:rsid w:val="00732CEF"/>
    <w:rsid w:val="007344EB"/>
    <w:rsid w:val="007346F3"/>
    <w:rsid w:val="00734CA3"/>
    <w:rsid w:val="00735998"/>
    <w:rsid w:val="00735AC6"/>
    <w:rsid w:val="007378C0"/>
    <w:rsid w:val="007409CC"/>
    <w:rsid w:val="007412B7"/>
    <w:rsid w:val="00750F50"/>
    <w:rsid w:val="007516AF"/>
    <w:rsid w:val="007544F7"/>
    <w:rsid w:val="007611BA"/>
    <w:rsid w:val="00762658"/>
    <w:rsid w:val="007628F3"/>
    <w:rsid w:val="00763838"/>
    <w:rsid w:val="00763BD8"/>
    <w:rsid w:val="007641C4"/>
    <w:rsid w:val="00764AF7"/>
    <w:rsid w:val="007671F2"/>
    <w:rsid w:val="00772540"/>
    <w:rsid w:val="007728F3"/>
    <w:rsid w:val="0077309E"/>
    <w:rsid w:val="00773CE6"/>
    <w:rsid w:val="00773E3E"/>
    <w:rsid w:val="00780212"/>
    <w:rsid w:val="007819DD"/>
    <w:rsid w:val="00781CA3"/>
    <w:rsid w:val="00790653"/>
    <w:rsid w:val="00791E62"/>
    <w:rsid w:val="00792A7D"/>
    <w:rsid w:val="00792F59"/>
    <w:rsid w:val="00795AE6"/>
    <w:rsid w:val="00795D34"/>
    <w:rsid w:val="0079606F"/>
    <w:rsid w:val="00797802"/>
    <w:rsid w:val="00797A47"/>
    <w:rsid w:val="007A0171"/>
    <w:rsid w:val="007A07A9"/>
    <w:rsid w:val="007A155D"/>
    <w:rsid w:val="007A48BC"/>
    <w:rsid w:val="007A5A11"/>
    <w:rsid w:val="007A5CB0"/>
    <w:rsid w:val="007B05A6"/>
    <w:rsid w:val="007B0E05"/>
    <w:rsid w:val="007B26D6"/>
    <w:rsid w:val="007B3C0E"/>
    <w:rsid w:val="007B4E04"/>
    <w:rsid w:val="007B59D5"/>
    <w:rsid w:val="007B7311"/>
    <w:rsid w:val="007C1CF6"/>
    <w:rsid w:val="007C483D"/>
    <w:rsid w:val="007D326F"/>
    <w:rsid w:val="007D3BD3"/>
    <w:rsid w:val="007E2FAA"/>
    <w:rsid w:val="007E42DB"/>
    <w:rsid w:val="007E69D8"/>
    <w:rsid w:val="007F0761"/>
    <w:rsid w:val="007F0B76"/>
    <w:rsid w:val="007F2E86"/>
    <w:rsid w:val="007F5946"/>
    <w:rsid w:val="007F6323"/>
    <w:rsid w:val="007F7C58"/>
    <w:rsid w:val="00800DA2"/>
    <w:rsid w:val="008073C0"/>
    <w:rsid w:val="008073F1"/>
    <w:rsid w:val="00811633"/>
    <w:rsid w:val="00812419"/>
    <w:rsid w:val="008157B0"/>
    <w:rsid w:val="00816265"/>
    <w:rsid w:val="00817755"/>
    <w:rsid w:val="008200ED"/>
    <w:rsid w:val="00820CC1"/>
    <w:rsid w:val="00821783"/>
    <w:rsid w:val="008228F1"/>
    <w:rsid w:val="00825831"/>
    <w:rsid w:val="00825D05"/>
    <w:rsid w:val="00826D48"/>
    <w:rsid w:val="00827017"/>
    <w:rsid w:val="008301A0"/>
    <w:rsid w:val="00831D62"/>
    <w:rsid w:val="0083294E"/>
    <w:rsid w:val="00843A76"/>
    <w:rsid w:val="0084431F"/>
    <w:rsid w:val="00845B48"/>
    <w:rsid w:val="0085056B"/>
    <w:rsid w:val="00854EB8"/>
    <w:rsid w:val="00854F64"/>
    <w:rsid w:val="0085577C"/>
    <w:rsid w:val="008625C8"/>
    <w:rsid w:val="00863F08"/>
    <w:rsid w:val="008661B9"/>
    <w:rsid w:val="00866B48"/>
    <w:rsid w:val="00870815"/>
    <w:rsid w:val="00870AD5"/>
    <w:rsid w:val="008736E4"/>
    <w:rsid w:val="00873ACC"/>
    <w:rsid w:val="00873EEF"/>
    <w:rsid w:val="0087611B"/>
    <w:rsid w:val="008778F1"/>
    <w:rsid w:val="0088230F"/>
    <w:rsid w:val="008861AC"/>
    <w:rsid w:val="00887EE8"/>
    <w:rsid w:val="00891303"/>
    <w:rsid w:val="00897771"/>
    <w:rsid w:val="008A0072"/>
    <w:rsid w:val="008A1F9A"/>
    <w:rsid w:val="008A26AA"/>
    <w:rsid w:val="008A466B"/>
    <w:rsid w:val="008B0524"/>
    <w:rsid w:val="008B30B4"/>
    <w:rsid w:val="008B3AAA"/>
    <w:rsid w:val="008B5D0C"/>
    <w:rsid w:val="008B5D42"/>
    <w:rsid w:val="008C649A"/>
    <w:rsid w:val="008D0DC6"/>
    <w:rsid w:val="008D1650"/>
    <w:rsid w:val="008D2648"/>
    <w:rsid w:val="008D389F"/>
    <w:rsid w:val="008D5B35"/>
    <w:rsid w:val="008D6881"/>
    <w:rsid w:val="008D6CA4"/>
    <w:rsid w:val="008D7983"/>
    <w:rsid w:val="008D79F7"/>
    <w:rsid w:val="008E0710"/>
    <w:rsid w:val="008E2457"/>
    <w:rsid w:val="008E3358"/>
    <w:rsid w:val="008E5CCC"/>
    <w:rsid w:val="008E638B"/>
    <w:rsid w:val="008E65BA"/>
    <w:rsid w:val="008E7F09"/>
    <w:rsid w:val="008F004C"/>
    <w:rsid w:val="008F01BD"/>
    <w:rsid w:val="008F09BB"/>
    <w:rsid w:val="008F623C"/>
    <w:rsid w:val="0090225A"/>
    <w:rsid w:val="009031E4"/>
    <w:rsid w:val="00906E82"/>
    <w:rsid w:val="009075CB"/>
    <w:rsid w:val="009105AF"/>
    <w:rsid w:val="00911846"/>
    <w:rsid w:val="0091254D"/>
    <w:rsid w:val="009127A4"/>
    <w:rsid w:val="00916F87"/>
    <w:rsid w:val="0092142C"/>
    <w:rsid w:val="00924E52"/>
    <w:rsid w:val="00925DC7"/>
    <w:rsid w:val="009274EA"/>
    <w:rsid w:val="00932160"/>
    <w:rsid w:val="00936E0D"/>
    <w:rsid w:val="009376D2"/>
    <w:rsid w:val="0094537A"/>
    <w:rsid w:val="0094572C"/>
    <w:rsid w:val="0094631E"/>
    <w:rsid w:val="009512FA"/>
    <w:rsid w:val="0095132E"/>
    <w:rsid w:val="00951E6B"/>
    <w:rsid w:val="00952E91"/>
    <w:rsid w:val="0095400C"/>
    <w:rsid w:val="00954C66"/>
    <w:rsid w:val="009601D7"/>
    <w:rsid w:val="009622B4"/>
    <w:rsid w:val="00962D4D"/>
    <w:rsid w:val="00965137"/>
    <w:rsid w:val="00966100"/>
    <w:rsid w:val="00967A77"/>
    <w:rsid w:val="0097312B"/>
    <w:rsid w:val="00973AF4"/>
    <w:rsid w:val="009762B4"/>
    <w:rsid w:val="00976715"/>
    <w:rsid w:val="0097714B"/>
    <w:rsid w:val="009776F3"/>
    <w:rsid w:val="00977CC2"/>
    <w:rsid w:val="0098020A"/>
    <w:rsid w:val="009802CD"/>
    <w:rsid w:val="00980565"/>
    <w:rsid w:val="009831BC"/>
    <w:rsid w:val="00984747"/>
    <w:rsid w:val="00986161"/>
    <w:rsid w:val="00986C9A"/>
    <w:rsid w:val="00990016"/>
    <w:rsid w:val="0099026A"/>
    <w:rsid w:val="009904FA"/>
    <w:rsid w:val="00993662"/>
    <w:rsid w:val="00994ECE"/>
    <w:rsid w:val="0099556E"/>
    <w:rsid w:val="009958AF"/>
    <w:rsid w:val="00997007"/>
    <w:rsid w:val="009A564F"/>
    <w:rsid w:val="009B0484"/>
    <w:rsid w:val="009B11A4"/>
    <w:rsid w:val="009B1FD8"/>
    <w:rsid w:val="009B679C"/>
    <w:rsid w:val="009B7F07"/>
    <w:rsid w:val="009C040B"/>
    <w:rsid w:val="009C31C3"/>
    <w:rsid w:val="009C40DF"/>
    <w:rsid w:val="009C73E4"/>
    <w:rsid w:val="009D16B3"/>
    <w:rsid w:val="009D2C74"/>
    <w:rsid w:val="009D3026"/>
    <w:rsid w:val="009D5279"/>
    <w:rsid w:val="009E1463"/>
    <w:rsid w:val="009E1F34"/>
    <w:rsid w:val="009E5833"/>
    <w:rsid w:val="009E652C"/>
    <w:rsid w:val="009E75D6"/>
    <w:rsid w:val="009F2C47"/>
    <w:rsid w:val="009F303F"/>
    <w:rsid w:val="009F3F1C"/>
    <w:rsid w:val="009F40AC"/>
    <w:rsid w:val="00A00162"/>
    <w:rsid w:val="00A01AA1"/>
    <w:rsid w:val="00A02418"/>
    <w:rsid w:val="00A04146"/>
    <w:rsid w:val="00A1100E"/>
    <w:rsid w:val="00A110AC"/>
    <w:rsid w:val="00A12230"/>
    <w:rsid w:val="00A1225A"/>
    <w:rsid w:val="00A12A87"/>
    <w:rsid w:val="00A12C5E"/>
    <w:rsid w:val="00A1485E"/>
    <w:rsid w:val="00A20920"/>
    <w:rsid w:val="00A255C3"/>
    <w:rsid w:val="00A2604F"/>
    <w:rsid w:val="00A30261"/>
    <w:rsid w:val="00A305FE"/>
    <w:rsid w:val="00A4113A"/>
    <w:rsid w:val="00A41183"/>
    <w:rsid w:val="00A42492"/>
    <w:rsid w:val="00A4283D"/>
    <w:rsid w:val="00A42EAA"/>
    <w:rsid w:val="00A43E8D"/>
    <w:rsid w:val="00A4675F"/>
    <w:rsid w:val="00A46BEC"/>
    <w:rsid w:val="00A52872"/>
    <w:rsid w:val="00A545E5"/>
    <w:rsid w:val="00A5562F"/>
    <w:rsid w:val="00A567B4"/>
    <w:rsid w:val="00A61512"/>
    <w:rsid w:val="00A63E47"/>
    <w:rsid w:val="00A64D36"/>
    <w:rsid w:val="00A67BFD"/>
    <w:rsid w:val="00A67D5D"/>
    <w:rsid w:val="00A717C5"/>
    <w:rsid w:val="00A71CF1"/>
    <w:rsid w:val="00A72195"/>
    <w:rsid w:val="00A74335"/>
    <w:rsid w:val="00A77CE1"/>
    <w:rsid w:val="00A839E4"/>
    <w:rsid w:val="00A83B30"/>
    <w:rsid w:val="00A84BDA"/>
    <w:rsid w:val="00A8573B"/>
    <w:rsid w:val="00A86427"/>
    <w:rsid w:val="00A95A27"/>
    <w:rsid w:val="00A967A8"/>
    <w:rsid w:val="00A97CB8"/>
    <w:rsid w:val="00AA126B"/>
    <w:rsid w:val="00AA142E"/>
    <w:rsid w:val="00AA143A"/>
    <w:rsid w:val="00AA1AA0"/>
    <w:rsid w:val="00AA2AC0"/>
    <w:rsid w:val="00AA33E3"/>
    <w:rsid w:val="00AA3D60"/>
    <w:rsid w:val="00AA6FA6"/>
    <w:rsid w:val="00AB0689"/>
    <w:rsid w:val="00AB12BB"/>
    <w:rsid w:val="00AB3BF1"/>
    <w:rsid w:val="00AB5307"/>
    <w:rsid w:val="00AB6F7D"/>
    <w:rsid w:val="00AC181C"/>
    <w:rsid w:val="00AC47D8"/>
    <w:rsid w:val="00AC5EEB"/>
    <w:rsid w:val="00AD0B3D"/>
    <w:rsid w:val="00AD253E"/>
    <w:rsid w:val="00AD4952"/>
    <w:rsid w:val="00AD651F"/>
    <w:rsid w:val="00AD703C"/>
    <w:rsid w:val="00AE0130"/>
    <w:rsid w:val="00AE0A21"/>
    <w:rsid w:val="00AE1C27"/>
    <w:rsid w:val="00AE35B7"/>
    <w:rsid w:val="00AE3E23"/>
    <w:rsid w:val="00AE47DB"/>
    <w:rsid w:val="00AE653E"/>
    <w:rsid w:val="00AF060A"/>
    <w:rsid w:val="00AF6156"/>
    <w:rsid w:val="00B03AC5"/>
    <w:rsid w:val="00B05077"/>
    <w:rsid w:val="00B057A5"/>
    <w:rsid w:val="00B10C4E"/>
    <w:rsid w:val="00B124AE"/>
    <w:rsid w:val="00B14B68"/>
    <w:rsid w:val="00B15CB4"/>
    <w:rsid w:val="00B2425F"/>
    <w:rsid w:val="00B24265"/>
    <w:rsid w:val="00B246F8"/>
    <w:rsid w:val="00B24BEC"/>
    <w:rsid w:val="00B2596D"/>
    <w:rsid w:val="00B26C07"/>
    <w:rsid w:val="00B27BFB"/>
    <w:rsid w:val="00B30112"/>
    <w:rsid w:val="00B320AC"/>
    <w:rsid w:val="00B33BB3"/>
    <w:rsid w:val="00B3432D"/>
    <w:rsid w:val="00B35B7C"/>
    <w:rsid w:val="00B37D7F"/>
    <w:rsid w:val="00B413CA"/>
    <w:rsid w:val="00B41649"/>
    <w:rsid w:val="00B467A9"/>
    <w:rsid w:val="00B5191A"/>
    <w:rsid w:val="00B51DF6"/>
    <w:rsid w:val="00B53068"/>
    <w:rsid w:val="00B569E8"/>
    <w:rsid w:val="00B56C25"/>
    <w:rsid w:val="00B56C9A"/>
    <w:rsid w:val="00B63158"/>
    <w:rsid w:val="00B65553"/>
    <w:rsid w:val="00B71CC8"/>
    <w:rsid w:val="00B71EAC"/>
    <w:rsid w:val="00B72DCE"/>
    <w:rsid w:val="00B7623A"/>
    <w:rsid w:val="00B77440"/>
    <w:rsid w:val="00B82130"/>
    <w:rsid w:val="00B82C60"/>
    <w:rsid w:val="00B85192"/>
    <w:rsid w:val="00B86D4F"/>
    <w:rsid w:val="00B87927"/>
    <w:rsid w:val="00B94169"/>
    <w:rsid w:val="00B95707"/>
    <w:rsid w:val="00B97447"/>
    <w:rsid w:val="00BA20C1"/>
    <w:rsid w:val="00BA2C1C"/>
    <w:rsid w:val="00BA4C7A"/>
    <w:rsid w:val="00BA5391"/>
    <w:rsid w:val="00BA7581"/>
    <w:rsid w:val="00BB025D"/>
    <w:rsid w:val="00BB1D05"/>
    <w:rsid w:val="00BB4AF6"/>
    <w:rsid w:val="00BB7CC7"/>
    <w:rsid w:val="00BC131F"/>
    <w:rsid w:val="00BD08CF"/>
    <w:rsid w:val="00BD1129"/>
    <w:rsid w:val="00BD1ABC"/>
    <w:rsid w:val="00BD41D9"/>
    <w:rsid w:val="00BD5755"/>
    <w:rsid w:val="00BD7AAB"/>
    <w:rsid w:val="00BE2227"/>
    <w:rsid w:val="00BE588A"/>
    <w:rsid w:val="00BE7E01"/>
    <w:rsid w:val="00BF1482"/>
    <w:rsid w:val="00BF2D47"/>
    <w:rsid w:val="00BF7122"/>
    <w:rsid w:val="00BF7F12"/>
    <w:rsid w:val="00C00E5C"/>
    <w:rsid w:val="00C04278"/>
    <w:rsid w:val="00C0500F"/>
    <w:rsid w:val="00C0513E"/>
    <w:rsid w:val="00C06455"/>
    <w:rsid w:val="00C07166"/>
    <w:rsid w:val="00C10AE6"/>
    <w:rsid w:val="00C10C9D"/>
    <w:rsid w:val="00C12436"/>
    <w:rsid w:val="00C12862"/>
    <w:rsid w:val="00C134E1"/>
    <w:rsid w:val="00C1473E"/>
    <w:rsid w:val="00C22885"/>
    <w:rsid w:val="00C22C40"/>
    <w:rsid w:val="00C23A21"/>
    <w:rsid w:val="00C23BD2"/>
    <w:rsid w:val="00C23D4B"/>
    <w:rsid w:val="00C26F75"/>
    <w:rsid w:val="00C3057A"/>
    <w:rsid w:val="00C31053"/>
    <w:rsid w:val="00C3152C"/>
    <w:rsid w:val="00C31BE8"/>
    <w:rsid w:val="00C323AF"/>
    <w:rsid w:val="00C32B05"/>
    <w:rsid w:val="00C36037"/>
    <w:rsid w:val="00C370C7"/>
    <w:rsid w:val="00C37C07"/>
    <w:rsid w:val="00C404EB"/>
    <w:rsid w:val="00C41FD7"/>
    <w:rsid w:val="00C43509"/>
    <w:rsid w:val="00C4656A"/>
    <w:rsid w:val="00C50F8E"/>
    <w:rsid w:val="00C523CC"/>
    <w:rsid w:val="00C54CC4"/>
    <w:rsid w:val="00C54E30"/>
    <w:rsid w:val="00C575FE"/>
    <w:rsid w:val="00C60ACB"/>
    <w:rsid w:val="00C61031"/>
    <w:rsid w:val="00C66BEB"/>
    <w:rsid w:val="00C74701"/>
    <w:rsid w:val="00C74979"/>
    <w:rsid w:val="00C7687D"/>
    <w:rsid w:val="00C76938"/>
    <w:rsid w:val="00C76FB2"/>
    <w:rsid w:val="00C80092"/>
    <w:rsid w:val="00C8581C"/>
    <w:rsid w:val="00C86D9E"/>
    <w:rsid w:val="00C91888"/>
    <w:rsid w:val="00C91B82"/>
    <w:rsid w:val="00C92CB6"/>
    <w:rsid w:val="00C93CBC"/>
    <w:rsid w:val="00C93F51"/>
    <w:rsid w:val="00C96A37"/>
    <w:rsid w:val="00CA524F"/>
    <w:rsid w:val="00CA69EB"/>
    <w:rsid w:val="00CB1017"/>
    <w:rsid w:val="00CB2DD6"/>
    <w:rsid w:val="00CB3C72"/>
    <w:rsid w:val="00CB437B"/>
    <w:rsid w:val="00CB5427"/>
    <w:rsid w:val="00CB690B"/>
    <w:rsid w:val="00CB6ED9"/>
    <w:rsid w:val="00CB7854"/>
    <w:rsid w:val="00CB7D26"/>
    <w:rsid w:val="00CC03BF"/>
    <w:rsid w:val="00CC0557"/>
    <w:rsid w:val="00CC1237"/>
    <w:rsid w:val="00CC2588"/>
    <w:rsid w:val="00CC2FAC"/>
    <w:rsid w:val="00CC5A88"/>
    <w:rsid w:val="00CC758E"/>
    <w:rsid w:val="00CD10A9"/>
    <w:rsid w:val="00CD27D6"/>
    <w:rsid w:val="00CD2A51"/>
    <w:rsid w:val="00CD6EE0"/>
    <w:rsid w:val="00CE0200"/>
    <w:rsid w:val="00CE0C2C"/>
    <w:rsid w:val="00CE1B9F"/>
    <w:rsid w:val="00CE489C"/>
    <w:rsid w:val="00CF036B"/>
    <w:rsid w:val="00CF0912"/>
    <w:rsid w:val="00CF2A51"/>
    <w:rsid w:val="00CF3748"/>
    <w:rsid w:val="00CF3C5F"/>
    <w:rsid w:val="00D007D6"/>
    <w:rsid w:val="00D025E9"/>
    <w:rsid w:val="00D0349A"/>
    <w:rsid w:val="00D03A5C"/>
    <w:rsid w:val="00D04002"/>
    <w:rsid w:val="00D049CC"/>
    <w:rsid w:val="00D10237"/>
    <w:rsid w:val="00D11EAF"/>
    <w:rsid w:val="00D14DDB"/>
    <w:rsid w:val="00D16DD6"/>
    <w:rsid w:val="00D16FC9"/>
    <w:rsid w:val="00D24AC8"/>
    <w:rsid w:val="00D25403"/>
    <w:rsid w:val="00D2724A"/>
    <w:rsid w:val="00D33489"/>
    <w:rsid w:val="00D336F4"/>
    <w:rsid w:val="00D37537"/>
    <w:rsid w:val="00D40B74"/>
    <w:rsid w:val="00D40FA9"/>
    <w:rsid w:val="00D4349F"/>
    <w:rsid w:val="00D444FC"/>
    <w:rsid w:val="00D45661"/>
    <w:rsid w:val="00D46E74"/>
    <w:rsid w:val="00D47F15"/>
    <w:rsid w:val="00D5285D"/>
    <w:rsid w:val="00D54218"/>
    <w:rsid w:val="00D54F31"/>
    <w:rsid w:val="00D57307"/>
    <w:rsid w:val="00D64FD0"/>
    <w:rsid w:val="00D65268"/>
    <w:rsid w:val="00D70CD8"/>
    <w:rsid w:val="00D746B6"/>
    <w:rsid w:val="00D7646B"/>
    <w:rsid w:val="00D77EE4"/>
    <w:rsid w:val="00D8182E"/>
    <w:rsid w:val="00D83C38"/>
    <w:rsid w:val="00D83F07"/>
    <w:rsid w:val="00D85D52"/>
    <w:rsid w:val="00D91F31"/>
    <w:rsid w:val="00D94C55"/>
    <w:rsid w:val="00D966C3"/>
    <w:rsid w:val="00D96724"/>
    <w:rsid w:val="00D97247"/>
    <w:rsid w:val="00D979B7"/>
    <w:rsid w:val="00DA0D34"/>
    <w:rsid w:val="00DA1928"/>
    <w:rsid w:val="00DA3915"/>
    <w:rsid w:val="00DA7AE2"/>
    <w:rsid w:val="00DB09A2"/>
    <w:rsid w:val="00DB2D24"/>
    <w:rsid w:val="00DB61B6"/>
    <w:rsid w:val="00DB662F"/>
    <w:rsid w:val="00DB7FEA"/>
    <w:rsid w:val="00DC1BCC"/>
    <w:rsid w:val="00DC1CAF"/>
    <w:rsid w:val="00DC3D6F"/>
    <w:rsid w:val="00DC4192"/>
    <w:rsid w:val="00DC5994"/>
    <w:rsid w:val="00DD0AC5"/>
    <w:rsid w:val="00DD277E"/>
    <w:rsid w:val="00DD332D"/>
    <w:rsid w:val="00DD4E0D"/>
    <w:rsid w:val="00DD69E8"/>
    <w:rsid w:val="00DE1DC9"/>
    <w:rsid w:val="00DE20C7"/>
    <w:rsid w:val="00DE35FA"/>
    <w:rsid w:val="00DE7649"/>
    <w:rsid w:val="00DE7B0B"/>
    <w:rsid w:val="00DF0AAC"/>
    <w:rsid w:val="00DF52B8"/>
    <w:rsid w:val="00DF53D2"/>
    <w:rsid w:val="00DF7A65"/>
    <w:rsid w:val="00E0319B"/>
    <w:rsid w:val="00E038F8"/>
    <w:rsid w:val="00E0536F"/>
    <w:rsid w:val="00E056FE"/>
    <w:rsid w:val="00E07642"/>
    <w:rsid w:val="00E101B1"/>
    <w:rsid w:val="00E12982"/>
    <w:rsid w:val="00E14F03"/>
    <w:rsid w:val="00E15D93"/>
    <w:rsid w:val="00E226E4"/>
    <w:rsid w:val="00E22901"/>
    <w:rsid w:val="00E2701D"/>
    <w:rsid w:val="00E27C8F"/>
    <w:rsid w:val="00E31C66"/>
    <w:rsid w:val="00E3483C"/>
    <w:rsid w:val="00E34C1A"/>
    <w:rsid w:val="00E40D1D"/>
    <w:rsid w:val="00E4151D"/>
    <w:rsid w:val="00E423B2"/>
    <w:rsid w:val="00E458EC"/>
    <w:rsid w:val="00E502CA"/>
    <w:rsid w:val="00E5140B"/>
    <w:rsid w:val="00E56476"/>
    <w:rsid w:val="00E57F95"/>
    <w:rsid w:val="00E61995"/>
    <w:rsid w:val="00E623BE"/>
    <w:rsid w:val="00E677C3"/>
    <w:rsid w:val="00E71052"/>
    <w:rsid w:val="00E723CA"/>
    <w:rsid w:val="00E749BF"/>
    <w:rsid w:val="00E76BDC"/>
    <w:rsid w:val="00E76E24"/>
    <w:rsid w:val="00E84336"/>
    <w:rsid w:val="00E86747"/>
    <w:rsid w:val="00E925E3"/>
    <w:rsid w:val="00E92814"/>
    <w:rsid w:val="00E95658"/>
    <w:rsid w:val="00E97DE9"/>
    <w:rsid w:val="00EA1323"/>
    <w:rsid w:val="00EA37F7"/>
    <w:rsid w:val="00EA3B63"/>
    <w:rsid w:val="00EA4875"/>
    <w:rsid w:val="00EA48D9"/>
    <w:rsid w:val="00EA772D"/>
    <w:rsid w:val="00EA7976"/>
    <w:rsid w:val="00EA79E3"/>
    <w:rsid w:val="00EA7E11"/>
    <w:rsid w:val="00EB04C7"/>
    <w:rsid w:val="00EB2ECF"/>
    <w:rsid w:val="00EB36C3"/>
    <w:rsid w:val="00EB66D6"/>
    <w:rsid w:val="00ED10CB"/>
    <w:rsid w:val="00ED18D0"/>
    <w:rsid w:val="00ED1E99"/>
    <w:rsid w:val="00ED39AA"/>
    <w:rsid w:val="00EE24B0"/>
    <w:rsid w:val="00EE25EF"/>
    <w:rsid w:val="00EE2B1E"/>
    <w:rsid w:val="00EE4D90"/>
    <w:rsid w:val="00EE6E2A"/>
    <w:rsid w:val="00EE6F75"/>
    <w:rsid w:val="00EF196D"/>
    <w:rsid w:val="00EF3101"/>
    <w:rsid w:val="00EF61A3"/>
    <w:rsid w:val="00EF7F7A"/>
    <w:rsid w:val="00EF7F9E"/>
    <w:rsid w:val="00F01621"/>
    <w:rsid w:val="00F04EF6"/>
    <w:rsid w:val="00F051DB"/>
    <w:rsid w:val="00F05621"/>
    <w:rsid w:val="00F079B1"/>
    <w:rsid w:val="00F1011D"/>
    <w:rsid w:val="00F12833"/>
    <w:rsid w:val="00F14067"/>
    <w:rsid w:val="00F14288"/>
    <w:rsid w:val="00F14942"/>
    <w:rsid w:val="00F16AE1"/>
    <w:rsid w:val="00F16D6B"/>
    <w:rsid w:val="00F20E73"/>
    <w:rsid w:val="00F2189E"/>
    <w:rsid w:val="00F27BF8"/>
    <w:rsid w:val="00F3030E"/>
    <w:rsid w:val="00F362B7"/>
    <w:rsid w:val="00F36A38"/>
    <w:rsid w:val="00F37972"/>
    <w:rsid w:val="00F37DCE"/>
    <w:rsid w:val="00F41832"/>
    <w:rsid w:val="00F41A8D"/>
    <w:rsid w:val="00F41FC3"/>
    <w:rsid w:val="00F43C24"/>
    <w:rsid w:val="00F44EAF"/>
    <w:rsid w:val="00F452DF"/>
    <w:rsid w:val="00F46EB1"/>
    <w:rsid w:val="00F51032"/>
    <w:rsid w:val="00F51B26"/>
    <w:rsid w:val="00F52B79"/>
    <w:rsid w:val="00F54C56"/>
    <w:rsid w:val="00F5630E"/>
    <w:rsid w:val="00F56E7F"/>
    <w:rsid w:val="00F57145"/>
    <w:rsid w:val="00F57C00"/>
    <w:rsid w:val="00F614BC"/>
    <w:rsid w:val="00F61B01"/>
    <w:rsid w:val="00F6446E"/>
    <w:rsid w:val="00F67E69"/>
    <w:rsid w:val="00F7141A"/>
    <w:rsid w:val="00F7144D"/>
    <w:rsid w:val="00F73E3E"/>
    <w:rsid w:val="00F768E8"/>
    <w:rsid w:val="00F80B0A"/>
    <w:rsid w:val="00F81ECD"/>
    <w:rsid w:val="00F829AF"/>
    <w:rsid w:val="00F8585A"/>
    <w:rsid w:val="00F870E7"/>
    <w:rsid w:val="00F87D0E"/>
    <w:rsid w:val="00F91F4C"/>
    <w:rsid w:val="00F94881"/>
    <w:rsid w:val="00F94E98"/>
    <w:rsid w:val="00F958D3"/>
    <w:rsid w:val="00FA03CF"/>
    <w:rsid w:val="00FA4FDC"/>
    <w:rsid w:val="00FA6BCB"/>
    <w:rsid w:val="00FB23C7"/>
    <w:rsid w:val="00FB4333"/>
    <w:rsid w:val="00FB6781"/>
    <w:rsid w:val="00FB6CD3"/>
    <w:rsid w:val="00FB7341"/>
    <w:rsid w:val="00FB73EB"/>
    <w:rsid w:val="00FC37DC"/>
    <w:rsid w:val="00FC4BCD"/>
    <w:rsid w:val="00FC604D"/>
    <w:rsid w:val="00FC6B43"/>
    <w:rsid w:val="00FD01D7"/>
    <w:rsid w:val="00FD1D60"/>
    <w:rsid w:val="00FD3C03"/>
    <w:rsid w:val="00FD5CD5"/>
    <w:rsid w:val="00FD608B"/>
    <w:rsid w:val="00FD7A7E"/>
    <w:rsid w:val="00FE20AA"/>
    <w:rsid w:val="00FE20C9"/>
    <w:rsid w:val="00FE23A8"/>
    <w:rsid w:val="00FE66D0"/>
    <w:rsid w:val="00FE67D9"/>
    <w:rsid w:val="00FF0486"/>
    <w:rsid w:val="00FF0788"/>
    <w:rsid w:val="00FF1A35"/>
    <w:rsid w:val="00FF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C0BCABFC0A1E49C3FD280C0D08F1466350026DD5DB1E30D19E806719B51D9752AD2E12CBA1AEAED854A579X6y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C0BCABFC0A1E49C3FD36011B64AF4267595D66D3D010618BCF863046E51BC212ED284788E5A2A6XDy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A985-9503-4E62-9569-5B0B9638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МУНИЦИПАЛЬНОГО ОБРАЗОВАНИЯ</vt:lpstr>
    </vt:vector>
  </TitlesOfParts>
  <Company>1</Company>
  <LinksUpToDate>false</LinksUpToDate>
  <CharactersWithSpaces>9363</CharactersWithSpaces>
  <SharedDoc>false</SharedDoc>
  <HLinks>
    <vt:vector size="12" baseType="variant"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consultantplus://offline/main?base=RLAW096;n=60804;fld=134;dst=100059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consultantplus://offline/main?base=RLAW096;n=28126;fld=134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МУНИЦИПАЛЬНОГО ОБРАЗОВАНИЯ</dc:title>
  <dc:creator>РудавинаМГ</dc:creator>
  <cp:lastModifiedBy>Антоновская Наталья Ивановна</cp:lastModifiedBy>
  <cp:revision>2</cp:revision>
  <cp:lastPrinted>2026-03-24T11:39:00Z</cp:lastPrinted>
  <dcterms:created xsi:type="dcterms:W3CDTF">2026-03-25T09:05:00Z</dcterms:created>
  <dcterms:modified xsi:type="dcterms:W3CDTF">2026-03-25T09:05:00Z</dcterms:modified>
</cp:coreProperties>
</file>