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341" w:rsidRPr="00EA5FB3" w:rsidRDefault="00040341" w:rsidP="00040341">
      <w:pPr>
        <w:jc w:val="right"/>
        <w:rPr>
          <w:rFonts w:ascii="Times New Roman" w:hAnsi="Times New Roman"/>
          <w:b/>
          <w:sz w:val="28"/>
          <w:szCs w:val="28"/>
        </w:rPr>
      </w:pPr>
      <w:r w:rsidRPr="00EA5FB3">
        <w:rPr>
          <w:rFonts w:ascii="Times New Roman" w:hAnsi="Times New Roman"/>
          <w:b/>
          <w:sz w:val="28"/>
          <w:szCs w:val="28"/>
        </w:rPr>
        <w:t>ПРОЕКТ</w:t>
      </w:r>
    </w:p>
    <w:p w:rsidR="00040341" w:rsidRPr="00EA5FB3" w:rsidRDefault="00040341" w:rsidP="00040341">
      <w:pPr>
        <w:jc w:val="center"/>
        <w:rPr>
          <w:rFonts w:ascii="Times New Roman" w:hAnsi="Times New Roman"/>
          <w:sz w:val="28"/>
          <w:szCs w:val="28"/>
        </w:rPr>
      </w:pPr>
    </w:p>
    <w:p w:rsidR="00040341" w:rsidRPr="00EA5FB3" w:rsidRDefault="00040341" w:rsidP="00040341">
      <w:pPr>
        <w:jc w:val="center"/>
        <w:rPr>
          <w:rFonts w:ascii="Times New Roman" w:hAnsi="Times New Roman"/>
          <w:sz w:val="28"/>
          <w:szCs w:val="28"/>
        </w:rPr>
      </w:pPr>
      <w:r w:rsidRPr="00EA5FB3">
        <w:rPr>
          <w:rFonts w:ascii="Times New Roman" w:hAnsi="Times New Roman"/>
          <w:sz w:val="28"/>
          <w:szCs w:val="28"/>
        </w:rPr>
        <w:t>РЕШЕНИЕ</w:t>
      </w:r>
    </w:p>
    <w:p w:rsidR="00040341" w:rsidRPr="00EA5FB3" w:rsidRDefault="00040341" w:rsidP="00040341">
      <w:pPr>
        <w:jc w:val="center"/>
        <w:rPr>
          <w:rFonts w:ascii="Times New Roman" w:hAnsi="Times New Roman"/>
          <w:sz w:val="28"/>
          <w:szCs w:val="28"/>
        </w:rPr>
      </w:pPr>
      <w:r w:rsidRPr="00EA5FB3">
        <w:rPr>
          <w:rFonts w:ascii="Times New Roman" w:hAnsi="Times New Roman"/>
          <w:sz w:val="28"/>
          <w:szCs w:val="28"/>
        </w:rPr>
        <w:t>Совета муниципального образования городского округа «Сыктывкар»</w:t>
      </w:r>
    </w:p>
    <w:p w:rsidR="00040341" w:rsidRPr="00EA5FB3" w:rsidRDefault="00040341" w:rsidP="00040341">
      <w:pPr>
        <w:jc w:val="center"/>
        <w:rPr>
          <w:rFonts w:ascii="Times New Roman" w:hAnsi="Times New Roman"/>
          <w:sz w:val="28"/>
          <w:szCs w:val="28"/>
        </w:rPr>
      </w:pPr>
    </w:p>
    <w:p w:rsidR="00040341" w:rsidRPr="00EA5FB3" w:rsidRDefault="00040341" w:rsidP="00040341">
      <w:pPr>
        <w:rPr>
          <w:rFonts w:ascii="Times New Roman" w:hAnsi="Times New Roman"/>
          <w:sz w:val="28"/>
          <w:szCs w:val="28"/>
        </w:rPr>
      </w:pPr>
      <w:r w:rsidRPr="00EA5FB3">
        <w:rPr>
          <w:rFonts w:ascii="Times New Roman" w:hAnsi="Times New Roman"/>
          <w:sz w:val="28"/>
          <w:szCs w:val="28"/>
        </w:rPr>
        <w:t>от______________202</w:t>
      </w:r>
      <w:r w:rsidR="00C82676">
        <w:rPr>
          <w:rFonts w:ascii="Times New Roman" w:hAnsi="Times New Roman"/>
          <w:sz w:val="28"/>
          <w:szCs w:val="28"/>
        </w:rPr>
        <w:t>6</w:t>
      </w:r>
      <w:r w:rsidRPr="00EA5FB3">
        <w:rPr>
          <w:rFonts w:ascii="Times New Roman" w:hAnsi="Times New Roman"/>
          <w:sz w:val="28"/>
          <w:szCs w:val="28"/>
        </w:rPr>
        <w:t xml:space="preserve"> № _____________</w:t>
      </w:r>
    </w:p>
    <w:p w:rsidR="00040341" w:rsidRPr="00EA5FB3" w:rsidRDefault="00040341" w:rsidP="00040341">
      <w:pPr>
        <w:rPr>
          <w:rFonts w:ascii="Times New Roman" w:hAnsi="Times New Roman"/>
          <w:sz w:val="28"/>
          <w:szCs w:val="28"/>
          <w:lang w:eastAsia="en-US"/>
        </w:rPr>
      </w:pPr>
    </w:p>
    <w:p w:rsidR="00040341" w:rsidRPr="00EA5FB3" w:rsidRDefault="00040341" w:rsidP="00951864">
      <w:pPr>
        <w:ind w:right="4819"/>
        <w:jc w:val="both"/>
        <w:rPr>
          <w:rFonts w:ascii="Times New Roman" w:hAnsi="Times New Roman"/>
          <w:sz w:val="28"/>
          <w:szCs w:val="28"/>
        </w:rPr>
      </w:pPr>
      <w:r w:rsidRPr="00EA5FB3">
        <w:rPr>
          <w:rFonts w:ascii="Times New Roman" w:hAnsi="Times New Roman"/>
          <w:sz w:val="28"/>
          <w:szCs w:val="28"/>
        </w:rPr>
        <w:t xml:space="preserve">О внесении изменений в решение Совета муниципального образования городского округа «Сыктывкар» от </w:t>
      </w:r>
      <w:r w:rsidR="007712DE">
        <w:rPr>
          <w:rFonts w:ascii="Times New Roman" w:hAnsi="Times New Roman"/>
          <w:sz w:val="28"/>
          <w:szCs w:val="28"/>
        </w:rPr>
        <w:t>04</w:t>
      </w:r>
      <w:r w:rsidRPr="00EA5FB3">
        <w:rPr>
          <w:rFonts w:ascii="Times New Roman" w:hAnsi="Times New Roman"/>
          <w:sz w:val="28"/>
          <w:szCs w:val="28"/>
        </w:rPr>
        <w:t>.</w:t>
      </w:r>
      <w:r w:rsidR="007712DE">
        <w:rPr>
          <w:rFonts w:ascii="Times New Roman" w:hAnsi="Times New Roman"/>
          <w:sz w:val="28"/>
          <w:szCs w:val="28"/>
        </w:rPr>
        <w:t>12</w:t>
      </w:r>
      <w:r w:rsidRPr="00EA5FB3">
        <w:rPr>
          <w:rFonts w:ascii="Times New Roman" w:hAnsi="Times New Roman"/>
          <w:sz w:val="28"/>
          <w:szCs w:val="28"/>
        </w:rPr>
        <w:t>.20</w:t>
      </w:r>
      <w:r w:rsidR="007712DE">
        <w:rPr>
          <w:rFonts w:ascii="Times New Roman" w:hAnsi="Times New Roman"/>
          <w:sz w:val="28"/>
          <w:szCs w:val="28"/>
        </w:rPr>
        <w:t>13</w:t>
      </w:r>
      <w:r w:rsidRPr="00EA5FB3">
        <w:rPr>
          <w:rFonts w:ascii="Times New Roman" w:hAnsi="Times New Roman"/>
          <w:sz w:val="28"/>
          <w:szCs w:val="28"/>
        </w:rPr>
        <w:t xml:space="preserve"> № </w:t>
      </w:r>
      <w:r w:rsidR="007712DE">
        <w:rPr>
          <w:rFonts w:ascii="Times New Roman" w:hAnsi="Times New Roman"/>
          <w:sz w:val="28"/>
          <w:szCs w:val="28"/>
        </w:rPr>
        <w:t>20</w:t>
      </w:r>
      <w:r w:rsidRPr="00EA5FB3">
        <w:rPr>
          <w:rFonts w:ascii="Times New Roman" w:hAnsi="Times New Roman"/>
          <w:sz w:val="28"/>
          <w:szCs w:val="28"/>
        </w:rPr>
        <w:t>/</w:t>
      </w:r>
      <w:r w:rsidR="007712DE">
        <w:rPr>
          <w:rFonts w:ascii="Times New Roman" w:hAnsi="Times New Roman"/>
          <w:sz w:val="28"/>
          <w:szCs w:val="28"/>
        </w:rPr>
        <w:t>2013-301</w:t>
      </w:r>
      <w:r w:rsidRPr="00EA5FB3">
        <w:rPr>
          <w:rFonts w:ascii="Times New Roman" w:hAnsi="Times New Roman"/>
          <w:sz w:val="28"/>
          <w:szCs w:val="28"/>
        </w:rPr>
        <w:t xml:space="preserve"> «Об утверждении</w:t>
      </w:r>
      <w:r w:rsidR="007712DE">
        <w:rPr>
          <w:rFonts w:ascii="Times New Roman" w:hAnsi="Times New Roman"/>
          <w:sz w:val="28"/>
          <w:szCs w:val="28"/>
        </w:rPr>
        <w:t xml:space="preserve"> Положения об Управлении архитектуры, городского строительства и землепользования администрации</w:t>
      </w:r>
      <w:r w:rsidRPr="00EA5FB3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7712DE">
        <w:rPr>
          <w:rFonts w:ascii="Times New Roman" w:hAnsi="Times New Roman"/>
          <w:sz w:val="28"/>
          <w:szCs w:val="28"/>
        </w:rPr>
        <w:t xml:space="preserve"> </w:t>
      </w:r>
      <w:r w:rsidRPr="00EA5FB3">
        <w:rPr>
          <w:rFonts w:ascii="Times New Roman" w:hAnsi="Times New Roman"/>
          <w:sz w:val="28"/>
          <w:szCs w:val="28"/>
        </w:rPr>
        <w:t>городского округа «Сыктывкар»</w:t>
      </w:r>
    </w:p>
    <w:p w:rsidR="00040341" w:rsidRPr="00EA5FB3" w:rsidRDefault="00040341" w:rsidP="00951864">
      <w:pPr>
        <w:ind w:firstLine="540"/>
        <w:rPr>
          <w:rFonts w:ascii="Times New Roman" w:hAnsi="Times New Roman"/>
          <w:sz w:val="28"/>
          <w:szCs w:val="28"/>
          <w:lang w:eastAsia="en-US"/>
        </w:rPr>
      </w:pPr>
    </w:p>
    <w:p w:rsidR="00040341" w:rsidRPr="00AE3E95" w:rsidRDefault="00040341" w:rsidP="00951864">
      <w:pPr>
        <w:ind w:right="-141" w:firstLine="540"/>
        <w:jc w:val="both"/>
        <w:rPr>
          <w:rFonts w:ascii="Times New Roman" w:hAnsi="Times New Roman"/>
          <w:sz w:val="28"/>
          <w:szCs w:val="28"/>
        </w:rPr>
      </w:pPr>
      <w:r w:rsidRPr="00EA5FB3">
        <w:rPr>
          <w:rFonts w:ascii="Times New Roman" w:hAnsi="Times New Roman"/>
          <w:sz w:val="28"/>
          <w:szCs w:val="28"/>
          <w:lang w:eastAsia="en-US"/>
        </w:rPr>
        <w:t>Руководствуясь стать</w:t>
      </w:r>
      <w:r w:rsidR="007712DE">
        <w:rPr>
          <w:rFonts w:ascii="Times New Roman" w:hAnsi="Times New Roman"/>
          <w:sz w:val="28"/>
          <w:szCs w:val="28"/>
          <w:lang w:eastAsia="en-US"/>
        </w:rPr>
        <w:t xml:space="preserve">ями </w:t>
      </w:r>
      <w:r w:rsidR="00E32BED">
        <w:rPr>
          <w:rFonts w:ascii="Times New Roman" w:hAnsi="Times New Roman"/>
          <w:sz w:val="28"/>
          <w:szCs w:val="28"/>
          <w:lang w:eastAsia="en-US"/>
        </w:rPr>
        <w:t>33</w:t>
      </w:r>
      <w:r w:rsidR="007712DE">
        <w:rPr>
          <w:rFonts w:ascii="Times New Roman" w:hAnsi="Times New Roman"/>
          <w:sz w:val="28"/>
          <w:szCs w:val="28"/>
          <w:lang w:eastAsia="en-US"/>
        </w:rPr>
        <w:t xml:space="preserve">, 46 Устава МО ГО </w:t>
      </w:r>
      <w:r w:rsidRPr="00EA5FB3">
        <w:rPr>
          <w:rFonts w:ascii="Times New Roman" w:hAnsi="Times New Roman"/>
          <w:sz w:val="28"/>
          <w:szCs w:val="28"/>
          <w:lang w:eastAsia="en-US"/>
        </w:rPr>
        <w:t>«Сыктывкар»</w:t>
      </w:r>
      <w:r w:rsidR="001B6B77">
        <w:rPr>
          <w:rFonts w:ascii="Times New Roman" w:hAnsi="Times New Roman"/>
          <w:sz w:val="28"/>
          <w:szCs w:val="28"/>
          <w:lang w:eastAsia="en-US"/>
        </w:rPr>
        <w:t>,</w:t>
      </w:r>
      <w:r w:rsidR="007712DE">
        <w:rPr>
          <w:rFonts w:ascii="Times New Roman" w:hAnsi="Times New Roman"/>
          <w:sz w:val="28"/>
          <w:szCs w:val="28"/>
          <w:lang w:eastAsia="en-US"/>
        </w:rPr>
        <w:t xml:space="preserve"> распоряжением главы администрации МО ГО «Сыктывкар» от 26.12.2025 № 21г-р «О распределении обязанностей между главой МО ГО «Сыктывкар» - руководителем администрации и его заместителями</w:t>
      </w:r>
      <w:r w:rsidR="001B6B77">
        <w:rPr>
          <w:rFonts w:ascii="Times New Roman" w:hAnsi="Times New Roman"/>
          <w:sz w:val="28"/>
          <w:szCs w:val="28"/>
          <w:lang w:eastAsia="en-US"/>
        </w:rPr>
        <w:t>»,</w:t>
      </w:r>
    </w:p>
    <w:p w:rsidR="00040341" w:rsidRPr="00EA5FB3" w:rsidRDefault="00040341" w:rsidP="00040341">
      <w:pPr>
        <w:ind w:firstLine="54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040341" w:rsidRPr="00EA5FB3" w:rsidRDefault="00040341" w:rsidP="00040341">
      <w:pPr>
        <w:ind w:firstLine="540"/>
        <w:jc w:val="center"/>
        <w:rPr>
          <w:rFonts w:ascii="Times New Roman" w:hAnsi="Times New Roman"/>
          <w:sz w:val="28"/>
          <w:szCs w:val="28"/>
        </w:rPr>
      </w:pPr>
      <w:r w:rsidRPr="00EA5FB3">
        <w:rPr>
          <w:rFonts w:ascii="Times New Roman" w:hAnsi="Times New Roman"/>
          <w:sz w:val="28"/>
          <w:szCs w:val="28"/>
          <w:lang w:eastAsia="en-US"/>
        </w:rPr>
        <w:t>Совет муниципального образования городского округа «Сыктывкар»</w:t>
      </w:r>
    </w:p>
    <w:p w:rsidR="00040341" w:rsidRPr="00EA5FB3" w:rsidRDefault="00040341" w:rsidP="00040341">
      <w:pPr>
        <w:ind w:firstLine="540"/>
        <w:rPr>
          <w:rFonts w:ascii="Times New Roman" w:hAnsi="Times New Roman"/>
          <w:sz w:val="28"/>
          <w:szCs w:val="28"/>
          <w:lang w:eastAsia="en-US"/>
        </w:rPr>
      </w:pPr>
    </w:p>
    <w:p w:rsidR="00040341" w:rsidRPr="00EA5FB3" w:rsidRDefault="00040341" w:rsidP="00040341">
      <w:pPr>
        <w:ind w:firstLine="54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EA5FB3">
        <w:rPr>
          <w:rFonts w:ascii="Times New Roman" w:hAnsi="Times New Roman"/>
          <w:sz w:val="28"/>
          <w:szCs w:val="28"/>
          <w:lang w:eastAsia="en-US"/>
        </w:rPr>
        <w:t>РЕШИЛ:</w:t>
      </w:r>
    </w:p>
    <w:p w:rsidR="00040341" w:rsidRPr="00FC7101" w:rsidRDefault="00040341" w:rsidP="00040341">
      <w:pPr>
        <w:ind w:firstLine="54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3F594C" w:rsidRPr="003F594C" w:rsidRDefault="00040341" w:rsidP="00951864">
      <w:pPr>
        <w:pStyle w:val="a8"/>
        <w:numPr>
          <w:ilvl w:val="0"/>
          <w:numId w:val="2"/>
        </w:numPr>
        <w:tabs>
          <w:tab w:val="left" w:pos="1134"/>
          <w:tab w:val="left" w:pos="1276"/>
        </w:tabs>
        <w:autoSpaceDE w:val="0"/>
        <w:spacing w:line="276" w:lineRule="auto"/>
        <w:ind w:left="0" w:right="-141" w:firstLine="567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EA5FB3">
        <w:rPr>
          <w:rFonts w:ascii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Внести </w:t>
      </w:r>
      <w:r w:rsidRPr="00EA5FB3"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r w:rsidR="00E236C4" w:rsidRPr="00EA5FB3">
        <w:rPr>
          <w:rFonts w:ascii="Times New Roman" w:hAnsi="Times New Roman"/>
          <w:sz w:val="28"/>
          <w:szCs w:val="28"/>
          <w:lang w:eastAsia="en-US"/>
        </w:rPr>
        <w:t xml:space="preserve">муниципального образования городского округа </w:t>
      </w:r>
      <w:r w:rsidRPr="00EA5FB3">
        <w:rPr>
          <w:rFonts w:ascii="Times New Roman" w:hAnsi="Times New Roman" w:cs="Times New Roman"/>
          <w:sz w:val="28"/>
          <w:szCs w:val="28"/>
        </w:rPr>
        <w:t xml:space="preserve">«Сыктывкар» от </w:t>
      </w:r>
      <w:r w:rsidR="003F594C" w:rsidRPr="003F594C">
        <w:rPr>
          <w:rFonts w:ascii="Times New Roman" w:hAnsi="Times New Roman" w:cs="Times New Roman"/>
          <w:sz w:val="28"/>
          <w:szCs w:val="28"/>
        </w:rPr>
        <w:t>04</w:t>
      </w:r>
      <w:r w:rsidRPr="00EA5FB3">
        <w:rPr>
          <w:rFonts w:ascii="Times New Roman" w:hAnsi="Times New Roman" w:cs="Times New Roman"/>
          <w:sz w:val="28"/>
          <w:szCs w:val="28"/>
        </w:rPr>
        <w:t>.</w:t>
      </w:r>
      <w:r w:rsidR="003F594C" w:rsidRPr="003F594C">
        <w:rPr>
          <w:rFonts w:ascii="Times New Roman" w:hAnsi="Times New Roman" w:cs="Times New Roman"/>
          <w:sz w:val="28"/>
          <w:szCs w:val="28"/>
        </w:rPr>
        <w:t>12</w:t>
      </w:r>
      <w:r w:rsidRPr="00EA5FB3">
        <w:rPr>
          <w:rFonts w:ascii="Times New Roman" w:hAnsi="Times New Roman" w:cs="Times New Roman"/>
          <w:sz w:val="28"/>
          <w:szCs w:val="28"/>
        </w:rPr>
        <w:t>.201</w:t>
      </w:r>
      <w:r w:rsidR="003F594C" w:rsidRPr="003F594C">
        <w:rPr>
          <w:rFonts w:ascii="Times New Roman" w:hAnsi="Times New Roman" w:cs="Times New Roman"/>
          <w:sz w:val="28"/>
          <w:szCs w:val="28"/>
        </w:rPr>
        <w:t>3</w:t>
      </w:r>
      <w:r w:rsidRPr="00EA5FB3">
        <w:rPr>
          <w:rFonts w:ascii="Times New Roman" w:hAnsi="Times New Roman" w:cs="Times New Roman"/>
          <w:sz w:val="28"/>
          <w:szCs w:val="28"/>
        </w:rPr>
        <w:t xml:space="preserve"> № </w:t>
      </w:r>
      <w:r w:rsidR="003F594C" w:rsidRPr="003F594C">
        <w:rPr>
          <w:rFonts w:ascii="Times New Roman" w:hAnsi="Times New Roman" w:cs="Times New Roman"/>
          <w:sz w:val="28"/>
          <w:szCs w:val="28"/>
        </w:rPr>
        <w:t>20/2013-301</w:t>
      </w:r>
      <w:r w:rsidRPr="00EA5FB3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3F594C">
        <w:rPr>
          <w:rFonts w:ascii="Times New Roman" w:hAnsi="Times New Roman" w:cs="Times New Roman"/>
          <w:sz w:val="28"/>
          <w:szCs w:val="28"/>
        </w:rPr>
        <w:t xml:space="preserve">Положения об Управлении архитектуры, городского строительства и землепользования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A67B6">
        <w:rPr>
          <w:rFonts w:ascii="Times New Roman" w:hAnsi="Times New Roman" w:cs="Times New Roman"/>
          <w:sz w:val="28"/>
          <w:szCs w:val="28"/>
        </w:rPr>
        <w:t>образования городского округа «Сыктывкар»</w:t>
      </w:r>
      <w:r w:rsidR="009A5D5A">
        <w:rPr>
          <w:rFonts w:ascii="Times New Roman" w:hAnsi="Times New Roman" w:cs="Times New Roman"/>
          <w:sz w:val="28"/>
          <w:szCs w:val="28"/>
        </w:rPr>
        <w:t>»</w:t>
      </w:r>
      <w:r w:rsidR="003F594C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1B6B77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решению.</w:t>
      </w:r>
    </w:p>
    <w:p w:rsidR="00951864" w:rsidRDefault="00040341" w:rsidP="00951864">
      <w:pPr>
        <w:ind w:right="-141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Pr="00FC7101">
        <w:rPr>
          <w:rFonts w:ascii="Times New Roman" w:hAnsi="Times New Roman"/>
          <w:bCs/>
          <w:sz w:val="28"/>
          <w:szCs w:val="28"/>
        </w:rPr>
        <w:t xml:space="preserve">. Настоящее решение </w:t>
      </w:r>
      <w:r w:rsidR="00951864">
        <w:rPr>
          <w:rFonts w:ascii="Times New Roman" w:hAnsi="Times New Roman"/>
          <w:bCs/>
          <w:sz w:val="28"/>
          <w:szCs w:val="28"/>
        </w:rPr>
        <w:t>вступает в силу со дня принятия и распространяется на</w:t>
      </w:r>
      <w:r w:rsidR="00E32BED">
        <w:rPr>
          <w:rFonts w:ascii="Times New Roman" w:hAnsi="Times New Roman"/>
          <w:bCs/>
          <w:sz w:val="28"/>
          <w:szCs w:val="28"/>
        </w:rPr>
        <w:t xml:space="preserve"> правоотношения, возникшие с 01.01.</w:t>
      </w:r>
      <w:r w:rsidR="00951864">
        <w:rPr>
          <w:rFonts w:ascii="Times New Roman" w:hAnsi="Times New Roman"/>
          <w:bCs/>
          <w:sz w:val="28"/>
          <w:szCs w:val="28"/>
        </w:rPr>
        <w:t>2026.</w:t>
      </w:r>
    </w:p>
    <w:p w:rsidR="00040341" w:rsidRDefault="00040341" w:rsidP="00040341">
      <w:pPr>
        <w:rPr>
          <w:rFonts w:ascii="Times New Roman" w:hAnsi="Times New Roman"/>
          <w:sz w:val="28"/>
          <w:szCs w:val="28"/>
        </w:rPr>
      </w:pPr>
    </w:p>
    <w:p w:rsidR="00951864" w:rsidRDefault="00951864" w:rsidP="00040341">
      <w:pPr>
        <w:rPr>
          <w:rFonts w:ascii="Times New Roman" w:hAnsi="Times New Roman"/>
          <w:sz w:val="28"/>
          <w:szCs w:val="28"/>
        </w:rPr>
      </w:pPr>
    </w:p>
    <w:p w:rsidR="00040341" w:rsidRPr="00705184" w:rsidRDefault="00DB0626" w:rsidP="00040341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</w:t>
      </w:r>
      <w:r w:rsidR="00040341" w:rsidRPr="00705184">
        <w:rPr>
          <w:rFonts w:ascii="Times New Roman" w:hAnsi="Times New Roman"/>
          <w:color w:val="000000"/>
          <w:sz w:val="28"/>
          <w:szCs w:val="28"/>
        </w:rPr>
        <w:t xml:space="preserve"> МО ГО «Сыктывкар» </w:t>
      </w:r>
      <w:r w:rsidR="00040341" w:rsidRPr="00705184">
        <w:rPr>
          <w:rFonts w:ascii="Times New Roman" w:hAnsi="Times New Roman"/>
          <w:szCs w:val="28"/>
        </w:rPr>
        <w:t>–</w:t>
      </w:r>
      <w:r w:rsidR="00040341" w:rsidRPr="0070518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51864" w:rsidRDefault="00040341" w:rsidP="001B6B77">
      <w:pPr>
        <w:rPr>
          <w:rFonts w:ascii="Times New Roman" w:hAnsi="Times New Roman"/>
          <w:sz w:val="28"/>
          <w:szCs w:val="28"/>
        </w:rPr>
      </w:pPr>
      <w:r w:rsidRPr="00705184">
        <w:rPr>
          <w:rFonts w:ascii="Times New Roman" w:hAnsi="Times New Roman"/>
          <w:color w:val="000000"/>
          <w:sz w:val="28"/>
          <w:szCs w:val="28"/>
        </w:rPr>
        <w:t>руководител</w:t>
      </w:r>
      <w:r w:rsidR="00DB0626">
        <w:rPr>
          <w:rFonts w:ascii="Times New Roman" w:hAnsi="Times New Roman"/>
          <w:color w:val="000000"/>
          <w:sz w:val="28"/>
          <w:szCs w:val="28"/>
        </w:rPr>
        <w:t>ь</w:t>
      </w:r>
      <w:r w:rsidRPr="00705184">
        <w:rPr>
          <w:rFonts w:ascii="Times New Roman" w:hAnsi="Times New Roman"/>
          <w:color w:val="000000"/>
          <w:sz w:val="28"/>
          <w:szCs w:val="28"/>
        </w:rPr>
        <w:t xml:space="preserve"> администрации    </w:t>
      </w:r>
      <w:r w:rsidRPr="00705184">
        <w:rPr>
          <w:rFonts w:ascii="Times New Roman" w:hAnsi="Times New Roman"/>
          <w:color w:val="000000"/>
          <w:sz w:val="28"/>
          <w:szCs w:val="28"/>
        </w:rPr>
        <w:tab/>
        <w:t xml:space="preserve">            </w:t>
      </w:r>
      <w:r w:rsidR="001B6B77">
        <w:rPr>
          <w:rFonts w:ascii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7D43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7CAC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705184">
        <w:rPr>
          <w:rFonts w:ascii="Times New Roman" w:hAnsi="Times New Roman"/>
          <w:sz w:val="28"/>
          <w:szCs w:val="28"/>
        </w:rPr>
        <w:t>М.Ю. Мартышин</w:t>
      </w:r>
      <w:r w:rsidR="001B6B77">
        <w:rPr>
          <w:rFonts w:ascii="Times New Roman" w:hAnsi="Times New Roman"/>
          <w:sz w:val="28"/>
          <w:szCs w:val="28"/>
        </w:rPr>
        <w:t xml:space="preserve"> </w:t>
      </w:r>
    </w:p>
    <w:p w:rsidR="00951864" w:rsidRDefault="00951864" w:rsidP="001B6B77">
      <w:pPr>
        <w:rPr>
          <w:rFonts w:ascii="Times New Roman" w:hAnsi="Times New Roman"/>
          <w:sz w:val="28"/>
          <w:szCs w:val="28"/>
        </w:rPr>
      </w:pPr>
    </w:p>
    <w:p w:rsidR="00951864" w:rsidRDefault="00951864" w:rsidP="001B6B77">
      <w:pPr>
        <w:rPr>
          <w:rFonts w:ascii="Times New Roman" w:hAnsi="Times New Roman"/>
          <w:sz w:val="28"/>
          <w:szCs w:val="28"/>
        </w:rPr>
      </w:pPr>
    </w:p>
    <w:p w:rsidR="00951864" w:rsidRDefault="00951864" w:rsidP="001B6B77">
      <w:pPr>
        <w:rPr>
          <w:rFonts w:ascii="Times New Roman" w:hAnsi="Times New Roman"/>
          <w:sz w:val="28"/>
          <w:szCs w:val="28"/>
        </w:rPr>
      </w:pPr>
    </w:p>
    <w:p w:rsidR="00040341" w:rsidRDefault="00875D42" w:rsidP="001B6B7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07CAC" w:rsidRPr="00D07CAC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="00D07CAC" w:rsidRPr="00D07CAC">
        <w:rPr>
          <w:rFonts w:ascii="Times New Roman" w:hAnsi="Times New Roman"/>
          <w:sz w:val="28"/>
          <w:szCs w:val="28"/>
        </w:rPr>
        <w:t xml:space="preserve"> Совета</w:t>
      </w:r>
      <w:r w:rsidR="00D07CAC">
        <w:rPr>
          <w:rFonts w:ascii="Times New Roman" w:hAnsi="Times New Roman"/>
          <w:sz w:val="28"/>
          <w:szCs w:val="28"/>
        </w:rPr>
        <w:t xml:space="preserve"> </w:t>
      </w:r>
      <w:r w:rsidR="00D07CAC" w:rsidRPr="00D07CAC">
        <w:rPr>
          <w:rFonts w:ascii="Times New Roman" w:hAnsi="Times New Roman"/>
          <w:sz w:val="28"/>
          <w:szCs w:val="28"/>
        </w:rPr>
        <w:t>МО ГО «Сыкты</w:t>
      </w:r>
      <w:r w:rsidR="00D07CAC">
        <w:rPr>
          <w:rFonts w:ascii="Times New Roman" w:hAnsi="Times New Roman"/>
          <w:sz w:val="28"/>
          <w:szCs w:val="28"/>
        </w:rPr>
        <w:t xml:space="preserve">вкар»                      </w:t>
      </w:r>
      <w:r w:rsidR="0095186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.А. Кулаков</w:t>
      </w:r>
    </w:p>
    <w:p w:rsidR="00D07CAC" w:rsidRDefault="00D07CAC" w:rsidP="00040341">
      <w:pPr>
        <w:jc w:val="center"/>
        <w:rPr>
          <w:rFonts w:ascii="Times New Roman" w:hAnsi="Times New Roman"/>
          <w:sz w:val="28"/>
          <w:szCs w:val="28"/>
        </w:rPr>
      </w:pPr>
    </w:p>
    <w:p w:rsidR="000F48E8" w:rsidRDefault="000F48E8" w:rsidP="00040341">
      <w:pPr>
        <w:jc w:val="center"/>
        <w:rPr>
          <w:rFonts w:ascii="Times New Roman" w:hAnsi="Times New Roman"/>
          <w:sz w:val="28"/>
          <w:szCs w:val="28"/>
        </w:rPr>
      </w:pPr>
    </w:p>
    <w:p w:rsidR="00951864" w:rsidRDefault="00951864" w:rsidP="00040341">
      <w:pPr>
        <w:jc w:val="center"/>
        <w:rPr>
          <w:rFonts w:ascii="Times New Roman" w:hAnsi="Times New Roman"/>
          <w:sz w:val="28"/>
          <w:szCs w:val="28"/>
        </w:rPr>
      </w:pPr>
    </w:p>
    <w:p w:rsidR="00DB3122" w:rsidRDefault="00DB3122" w:rsidP="00040341">
      <w:pPr>
        <w:jc w:val="center"/>
        <w:rPr>
          <w:rFonts w:ascii="Times New Roman" w:hAnsi="Times New Roman"/>
          <w:sz w:val="28"/>
          <w:szCs w:val="28"/>
        </w:rPr>
      </w:pPr>
    </w:p>
    <w:p w:rsidR="00951864" w:rsidRDefault="00951864" w:rsidP="00040341">
      <w:pPr>
        <w:jc w:val="center"/>
        <w:rPr>
          <w:rFonts w:ascii="Times New Roman" w:hAnsi="Times New Roman"/>
          <w:sz w:val="28"/>
          <w:szCs w:val="28"/>
        </w:rPr>
      </w:pPr>
    </w:p>
    <w:p w:rsidR="00040341" w:rsidRPr="00EA5FB3" w:rsidRDefault="00040341" w:rsidP="0004034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ЛИСТ СОГЛАСОВАНИЯ</w:t>
      </w:r>
    </w:p>
    <w:p w:rsidR="00E236C4" w:rsidRDefault="00040341" w:rsidP="00951864">
      <w:pPr>
        <w:jc w:val="center"/>
        <w:rPr>
          <w:rFonts w:ascii="Times New Roman" w:hAnsi="Times New Roman"/>
          <w:sz w:val="28"/>
          <w:szCs w:val="28"/>
        </w:rPr>
      </w:pPr>
      <w:r w:rsidRPr="00EA5FB3">
        <w:rPr>
          <w:rFonts w:ascii="Times New Roman" w:hAnsi="Times New Roman"/>
          <w:sz w:val="28"/>
          <w:szCs w:val="28"/>
        </w:rPr>
        <w:t xml:space="preserve">к проекту решения Совета </w:t>
      </w:r>
      <w:r w:rsidR="00E236C4" w:rsidRPr="00EA5FB3">
        <w:rPr>
          <w:rFonts w:ascii="Times New Roman" w:hAnsi="Times New Roman"/>
          <w:sz w:val="28"/>
          <w:szCs w:val="28"/>
          <w:lang w:eastAsia="en-US"/>
        </w:rPr>
        <w:t xml:space="preserve">муниципального образования городского округа </w:t>
      </w:r>
      <w:r w:rsidRPr="00EA5FB3">
        <w:rPr>
          <w:rFonts w:ascii="Times New Roman" w:hAnsi="Times New Roman"/>
          <w:sz w:val="28"/>
          <w:szCs w:val="28"/>
        </w:rPr>
        <w:t xml:space="preserve">«Сыктывкар» «О внесении изменений в решение Совета муниципального образования городского округа «Сыктывкар» от </w:t>
      </w:r>
      <w:r w:rsidR="003F594C">
        <w:rPr>
          <w:rFonts w:ascii="Times New Roman" w:hAnsi="Times New Roman"/>
          <w:sz w:val="28"/>
          <w:szCs w:val="28"/>
        </w:rPr>
        <w:t>04.12.2013</w:t>
      </w:r>
      <w:r w:rsidRPr="00EA5FB3">
        <w:rPr>
          <w:rFonts w:ascii="Times New Roman" w:hAnsi="Times New Roman"/>
          <w:sz w:val="28"/>
          <w:szCs w:val="28"/>
        </w:rPr>
        <w:t xml:space="preserve"> № </w:t>
      </w:r>
      <w:r w:rsidR="003F594C">
        <w:rPr>
          <w:rFonts w:ascii="Times New Roman" w:hAnsi="Times New Roman"/>
          <w:sz w:val="28"/>
          <w:szCs w:val="28"/>
        </w:rPr>
        <w:t>20</w:t>
      </w:r>
      <w:r w:rsidRPr="00EA5FB3">
        <w:rPr>
          <w:rFonts w:ascii="Times New Roman" w:hAnsi="Times New Roman"/>
          <w:sz w:val="28"/>
          <w:szCs w:val="28"/>
        </w:rPr>
        <w:t>/</w:t>
      </w:r>
      <w:r w:rsidR="003F594C">
        <w:rPr>
          <w:rFonts w:ascii="Times New Roman" w:hAnsi="Times New Roman"/>
          <w:sz w:val="28"/>
          <w:szCs w:val="28"/>
        </w:rPr>
        <w:t>2013-301</w:t>
      </w:r>
      <w:r w:rsidRPr="00EA5FB3">
        <w:rPr>
          <w:rFonts w:ascii="Times New Roman" w:hAnsi="Times New Roman"/>
          <w:sz w:val="28"/>
          <w:szCs w:val="28"/>
        </w:rPr>
        <w:t xml:space="preserve"> </w:t>
      </w:r>
    </w:p>
    <w:p w:rsidR="00040341" w:rsidRPr="00EA5FB3" w:rsidRDefault="00040341" w:rsidP="00951864">
      <w:pPr>
        <w:jc w:val="center"/>
        <w:rPr>
          <w:rFonts w:ascii="Times New Roman" w:hAnsi="Times New Roman"/>
          <w:sz w:val="28"/>
          <w:szCs w:val="28"/>
        </w:rPr>
      </w:pPr>
      <w:r w:rsidRPr="00EA5FB3">
        <w:rPr>
          <w:rFonts w:ascii="Times New Roman" w:hAnsi="Times New Roman"/>
          <w:sz w:val="28"/>
          <w:szCs w:val="28"/>
        </w:rPr>
        <w:t xml:space="preserve">«Об утверждении </w:t>
      </w:r>
      <w:r w:rsidR="003F594C">
        <w:rPr>
          <w:rFonts w:ascii="Times New Roman" w:hAnsi="Times New Roman"/>
          <w:sz w:val="28"/>
          <w:szCs w:val="28"/>
        </w:rPr>
        <w:t>Положения об Управлении архитектуры, городского строительства и землепользования администрации</w:t>
      </w:r>
      <w:r w:rsidR="003F594C" w:rsidRPr="00EA5FB3">
        <w:rPr>
          <w:rFonts w:ascii="Times New Roman" w:hAnsi="Times New Roman"/>
          <w:sz w:val="28"/>
          <w:szCs w:val="28"/>
        </w:rPr>
        <w:t xml:space="preserve"> </w:t>
      </w:r>
      <w:r w:rsidRPr="00EA5FB3">
        <w:rPr>
          <w:rFonts w:ascii="Times New Roman" w:hAnsi="Times New Roman"/>
          <w:sz w:val="28"/>
          <w:szCs w:val="28"/>
        </w:rPr>
        <w:t>муниципального образования городского округа «Сыктывкар»</w:t>
      </w:r>
    </w:p>
    <w:p w:rsidR="00040341" w:rsidRDefault="00040341" w:rsidP="00040341">
      <w:pPr>
        <w:rPr>
          <w:rFonts w:ascii="Times New Roman" w:hAnsi="Times New Roman"/>
          <w:sz w:val="28"/>
          <w:szCs w:val="28"/>
        </w:rPr>
      </w:pPr>
    </w:p>
    <w:p w:rsidR="00040341" w:rsidRPr="00EA5FB3" w:rsidRDefault="00040341" w:rsidP="00040341">
      <w:pPr>
        <w:rPr>
          <w:rFonts w:ascii="Times New Roman" w:hAnsi="Times New Roman"/>
          <w:sz w:val="28"/>
          <w:szCs w:val="28"/>
        </w:rPr>
      </w:pPr>
      <w:r w:rsidRPr="00EA5FB3">
        <w:rPr>
          <w:rFonts w:ascii="Times New Roman" w:hAnsi="Times New Roman"/>
          <w:sz w:val="28"/>
          <w:szCs w:val="28"/>
        </w:rPr>
        <w:t xml:space="preserve">Проект внесен: </w:t>
      </w:r>
    </w:p>
    <w:p w:rsidR="00040341" w:rsidRPr="00705184" w:rsidRDefault="00DB0626" w:rsidP="00040341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</w:t>
      </w:r>
      <w:r w:rsidR="00040341" w:rsidRPr="00705184">
        <w:rPr>
          <w:rFonts w:ascii="Times New Roman" w:hAnsi="Times New Roman"/>
          <w:color w:val="000000"/>
          <w:sz w:val="28"/>
          <w:szCs w:val="28"/>
        </w:rPr>
        <w:t xml:space="preserve"> МО ГО «Сыктывкар» </w:t>
      </w:r>
      <w:r w:rsidR="00040341" w:rsidRPr="00705184">
        <w:rPr>
          <w:rFonts w:ascii="Times New Roman" w:hAnsi="Times New Roman"/>
          <w:szCs w:val="28"/>
        </w:rPr>
        <w:t>–</w:t>
      </w:r>
      <w:r w:rsidR="00040341" w:rsidRPr="0070518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40341" w:rsidRPr="00705184" w:rsidRDefault="00040341" w:rsidP="00040341">
      <w:pPr>
        <w:rPr>
          <w:rFonts w:ascii="Times New Roman" w:hAnsi="Times New Roman"/>
          <w:sz w:val="28"/>
          <w:szCs w:val="28"/>
          <w:lang w:eastAsia="en-US"/>
        </w:rPr>
      </w:pPr>
      <w:r w:rsidRPr="00705184">
        <w:rPr>
          <w:rFonts w:ascii="Times New Roman" w:hAnsi="Times New Roman"/>
          <w:color w:val="000000"/>
          <w:sz w:val="28"/>
          <w:szCs w:val="28"/>
        </w:rPr>
        <w:t>руководител</w:t>
      </w:r>
      <w:r w:rsidR="00DB0626">
        <w:rPr>
          <w:rFonts w:ascii="Times New Roman" w:hAnsi="Times New Roman"/>
          <w:color w:val="000000"/>
          <w:sz w:val="28"/>
          <w:szCs w:val="28"/>
        </w:rPr>
        <w:t>ь</w:t>
      </w:r>
      <w:r w:rsidRPr="00705184">
        <w:rPr>
          <w:rFonts w:ascii="Times New Roman" w:hAnsi="Times New Roman"/>
          <w:color w:val="000000"/>
          <w:sz w:val="28"/>
          <w:szCs w:val="28"/>
        </w:rPr>
        <w:t xml:space="preserve"> администрации    </w:t>
      </w:r>
      <w:r w:rsidRPr="00705184">
        <w:rPr>
          <w:rFonts w:ascii="Times New Roman" w:hAnsi="Times New Roman"/>
          <w:color w:val="000000"/>
          <w:sz w:val="28"/>
          <w:szCs w:val="28"/>
        </w:rPr>
        <w:tab/>
        <w:t xml:space="preserve">            </w:t>
      </w:r>
      <w:r w:rsidRPr="00705184">
        <w:rPr>
          <w:rFonts w:ascii="Times New Roman" w:hAnsi="Times New Roman"/>
          <w:color w:val="000000"/>
          <w:sz w:val="28"/>
          <w:szCs w:val="28"/>
        </w:rPr>
        <w:tab/>
      </w:r>
      <w:r w:rsidRPr="00705184">
        <w:rPr>
          <w:rFonts w:ascii="Times New Roman" w:hAnsi="Times New Roman"/>
          <w:color w:val="000000"/>
          <w:sz w:val="28"/>
          <w:szCs w:val="28"/>
        </w:rPr>
        <w:tab/>
      </w:r>
      <w:r w:rsidRPr="00705184">
        <w:rPr>
          <w:rFonts w:ascii="Times New Roman" w:hAnsi="Times New Roman"/>
          <w:color w:val="000000"/>
          <w:sz w:val="28"/>
          <w:szCs w:val="28"/>
        </w:rPr>
        <w:tab/>
      </w:r>
      <w:r w:rsidRPr="00705184">
        <w:rPr>
          <w:rFonts w:ascii="Times New Roman" w:hAnsi="Times New Roman"/>
          <w:sz w:val="28"/>
          <w:szCs w:val="28"/>
        </w:rPr>
        <w:t>М.Ю. Мартышин</w:t>
      </w:r>
    </w:p>
    <w:p w:rsidR="00040341" w:rsidRPr="00EA5FB3" w:rsidRDefault="00040341" w:rsidP="00040341">
      <w:pPr>
        <w:rPr>
          <w:rFonts w:ascii="Times New Roman" w:hAnsi="Times New Roman"/>
          <w:sz w:val="28"/>
          <w:szCs w:val="28"/>
        </w:rPr>
      </w:pPr>
    </w:p>
    <w:p w:rsidR="00040341" w:rsidRDefault="00040341" w:rsidP="00040341">
      <w:pPr>
        <w:rPr>
          <w:rFonts w:ascii="Times New Roman" w:hAnsi="Times New Roman"/>
          <w:sz w:val="28"/>
          <w:szCs w:val="28"/>
        </w:rPr>
      </w:pPr>
      <w:r w:rsidRPr="00EA5FB3">
        <w:rPr>
          <w:rFonts w:ascii="Times New Roman" w:hAnsi="Times New Roman"/>
          <w:sz w:val="28"/>
          <w:szCs w:val="28"/>
        </w:rPr>
        <w:t>Согласовано:</w:t>
      </w:r>
    </w:p>
    <w:p w:rsidR="00040341" w:rsidRPr="00EA5FB3" w:rsidRDefault="00040341" w:rsidP="00040341">
      <w:pPr>
        <w:rPr>
          <w:rFonts w:ascii="Times New Roman" w:hAnsi="Times New Roman"/>
          <w:sz w:val="28"/>
          <w:szCs w:val="28"/>
        </w:rPr>
      </w:pPr>
    </w:p>
    <w:p w:rsidR="00040341" w:rsidRPr="00EA5FB3" w:rsidRDefault="00040341" w:rsidP="00040341">
      <w:pPr>
        <w:rPr>
          <w:rFonts w:ascii="Times New Roman" w:hAnsi="Times New Roman"/>
          <w:sz w:val="28"/>
          <w:szCs w:val="28"/>
        </w:rPr>
      </w:pPr>
      <w:r w:rsidRPr="00EA5FB3">
        <w:rPr>
          <w:rFonts w:ascii="Times New Roman" w:hAnsi="Times New Roman"/>
          <w:sz w:val="28"/>
          <w:szCs w:val="28"/>
        </w:rPr>
        <w:t>Заместитель</w:t>
      </w:r>
    </w:p>
    <w:p w:rsidR="00040341" w:rsidRPr="00EA5FB3" w:rsidRDefault="00040341" w:rsidP="00040341">
      <w:pPr>
        <w:rPr>
          <w:rFonts w:ascii="Times New Roman" w:hAnsi="Times New Roman"/>
          <w:sz w:val="28"/>
          <w:szCs w:val="28"/>
        </w:rPr>
      </w:pPr>
      <w:r w:rsidRPr="00EA5FB3">
        <w:rPr>
          <w:rFonts w:ascii="Times New Roman" w:hAnsi="Times New Roman"/>
          <w:sz w:val="28"/>
          <w:szCs w:val="28"/>
        </w:rPr>
        <w:t>руководителя администрации</w:t>
      </w:r>
    </w:p>
    <w:p w:rsidR="00040341" w:rsidRPr="00EA5FB3" w:rsidRDefault="00040341" w:rsidP="00040341">
      <w:pPr>
        <w:rPr>
          <w:rFonts w:ascii="Times New Roman" w:hAnsi="Times New Roman"/>
          <w:sz w:val="28"/>
          <w:szCs w:val="28"/>
        </w:rPr>
      </w:pPr>
      <w:r w:rsidRPr="00EA5FB3">
        <w:rPr>
          <w:rFonts w:ascii="Times New Roman" w:hAnsi="Times New Roman"/>
          <w:sz w:val="28"/>
          <w:szCs w:val="28"/>
        </w:rPr>
        <w:t xml:space="preserve">МО ГО «Сыктывкар»                         </w:t>
      </w:r>
      <w:r w:rsidR="00951864">
        <w:rPr>
          <w:rFonts w:ascii="Times New Roman" w:hAnsi="Times New Roman"/>
          <w:sz w:val="28"/>
          <w:szCs w:val="28"/>
        </w:rPr>
        <w:t xml:space="preserve"> </w:t>
      </w:r>
      <w:r w:rsidRPr="00EA5FB3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3F594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К.Н. Ващенкова</w:t>
      </w:r>
    </w:p>
    <w:p w:rsidR="00040341" w:rsidRDefault="00040341" w:rsidP="00040341">
      <w:pPr>
        <w:rPr>
          <w:rFonts w:ascii="Times New Roman" w:hAnsi="Times New Roman"/>
          <w:sz w:val="28"/>
          <w:szCs w:val="28"/>
        </w:rPr>
      </w:pPr>
    </w:p>
    <w:p w:rsidR="00533ADA" w:rsidRDefault="00533ADA" w:rsidP="00533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r w:rsidRPr="00533ADA">
        <w:rPr>
          <w:rFonts w:ascii="Times New Roman" w:hAnsi="Times New Roman"/>
          <w:sz w:val="28"/>
          <w:szCs w:val="28"/>
        </w:rPr>
        <w:t xml:space="preserve">управления муниципальной службы, </w:t>
      </w:r>
    </w:p>
    <w:p w:rsidR="00533ADA" w:rsidRDefault="00533ADA" w:rsidP="00533ADA">
      <w:pPr>
        <w:rPr>
          <w:rFonts w:ascii="Times New Roman" w:hAnsi="Times New Roman"/>
          <w:sz w:val="28"/>
          <w:szCs w:val="28"/>
        </w:rPr>
      </w:pPr>
      <w:r w:rsidRPr="00533ADA">
        <w:rPr>
          <w:rFonts w:ascii="Times New Roman" w:hAnsi="Times New Roman"/>
          <w:sz w:val="28"/>
          <w:szCs w:val="28"/>
        </w:rPr>
        <w:t>кадров и противодействия коррупции</w:t>
      </w:r>
    </w:p>
    <w:p w:rsidR="00533ADA" w:rsidRPr="00533ADA" w:rsidRDefault="00533ADA" w:rsidP="00533ADA">
      <w:pPr>
        <w:rPr>
          <w:rFonts w:ascii="Times New Roman" w:hAnsi="Times New Roman"/>
          <w:sz w:val="28"/>
          <w:szCs w:val="28"/>
        </w:rPr>
      </w:pPr>
      <w:r w:rsidRPr="00533ADA">
        <w:rPr>
          <w:rFonts w:ascii="Times New Roman" w:hAnsi="Times New Roman"/>
          <w:sz w:val="28"/>
          <w:szCs w:val="28"/>
        </w:rPr>
        <w:t>администрации МО ГО «Сыктывкар»</w:t>
      </w:r>
      <w:r>
        <w:rPr>
          <w:rFonts w:ascii="Times New Roman" w:hAnsi="Times New Roman"/>
          <w:sz w:val="28"/>
          <w:szCs w:val="28"/>
        </w:rPr>
        <w:t xml:space="preserve">                           В.А. Ладанова</w:t>
      </w:r>
    </w:p>
    <w:p w:rsidR="00533ADA" w:rsidRDefault="00533ADA" w:rsidP="00040341">
      <w:pPr>
        <w:rPr>
          <w:rFonts w:ascii="Times New Roman" w:hAnsi="Times New Roman"/>
          <w:sz w:val="28"/>
          <w:szCs w:val="28"/>
        </w:rPr>
      </w:pPr>
    </w:p>
    <w:p w:rsidR="00040341" w:rsidRPr="00EA5FB3" w:rsidRDefault="00040341" w:rsidP="00040341">
      <w:pPr>
        <w:rPr>
          <w:rFonts w:ascii="Times New Roman" w:hAnsi="Times New Roman"/>
          <w:sz w:val="28"/>
          <w:szCs w:val="28"/>
        </w:rPr>
      </w:pPr>
      <w:r w:rsidRPr="00EA5FB3">
        <w:rPr>
          <w:rFonts w:ascii="Times New Roman" w:hAnsi="Times New Roman"/>
          <w:sz w:val="28"/>
          <w:szCs w:val="28"/>
        </w:rPr>
        <w:t xml:space="preserve">Начальник правового управления                                                                                            администрации МО ГО «Сыктывкар»                  </w:t>
      </w:r>
      <w:r w:rsidR="009518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3F594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A5FB3">
        <w:rPr>
          <w:rFonts w:ascii="Times New Roman" w:hAnsi="Times New Roman"/>
          <w:sz w:val="28"/>
          <w:szCs w:val="28"/>
        </w:rPr>
        <w:t xml:space="preserve">Н.В. Куделина </w:t>
      </w:r>
    </w:p>
    <w:p w:rsidR="00040341" w:rsidRPr="00EA5FB3" w:rsidRDefault="00040341" w:rsidP="00040341">
      <w:pPr>
        <w:rPr>
          <w:rFonts w:ascii="Times New Roman" w:hAnsi="Times New Roman"/>
          <w:sz w:val="28"/>
          <w:szCs w:val="28"/>
        </w:rPr>
      </w:pPr>
    </w:p>
    <w:p w:rsidR="00040341" w:rsidRPr="00EA5FB3" w:rsidRDefault="00040341" w:rsidP="00040341">
      <w:pPr>
        <w:rPr>
          <w:rFonts w:ascii="Times New Roman" w:hAnsi="Times New Roman"/>
          <w:sz w:val="28"/>
          <w:szCs w:val="28"/>
        </w:rPr>
      </w:pPr>
      <w:r w:rsidRPr="00EA5FB3">
        <w:rPr>
          <w:rFonts w:ascii="Times New Roman" w:hAnsi="Times New Roman"/>
          <w:sz w:val="28"/>
          <w:szCs w:val="28"/>
        </w:rPr>
        <w:t>Проект подготовлен:</w:t>
      </w:r>
    </w:p>
    <w:p w:rsidR="00040341" w:rsidRPr="00EA5FB3" w:rsidRDefault="00040341" w:rsidP="00040341">
      <w:pPr>
        <w:rPr>
          <w:rFonts w:ascii="Times New Roman" w:hAnsi="Times New Roman"/>
          <w:sz w:val="28"/>
          <w:szCs w:val="28"/>
        </w:rPr>
      </w:pPr>
      <w:r w:rsidRPr="00EA5FB3">
        <w:rPr>
          <w:rFonts w:ascii="Times New Roman" w:hAnsi="Times New Roman"/>
          <w:sz w:val="28"/>
          <w:szCs w:val="28"/>
        </w:rPr>
        <w:t xml:space="preserve">Начальник управления архитектуры, </w:t>
      </w:r>
    </w:p>
    <w:p w:rsidR="00040341" w:rsidRPr="00EA5FB3" w:rsidRDefault="00040341" w:rsidP="00040341">
      <w:pPr>
        <w:rPr>
          <w:rFonts w:ascii="Times New Roman" w:hAnsi="Times New Roman"/>
          <w:sz w:val="28"/>
          <w:szCs w:val="28"/>
        </w:rPr>
      </w:pPr>
      <w:r w:rsidRPr="00EA5FB3">
        <w:rPr>
          <w:rFonts w:ascii="Times New Roman" w:hAnsi="Times New Roman"/>
          <w:sz w:val="28"/>
          <w:szCs w:val="28"/>
        </w:rPr>
        <w:t xml:space="preserve">городского строительства и землепользования </w:t>
      </w:r>
    </w:p>
    <w:p w:rsidR="00040341" w:rsidRPr="00EA5FB3" w:rsidRDefault="00040341" w:rsidP="00040341">
      <w:pPr>
        <w:rPr>
          <w:rFonts w:ascii="Times New Roman" w:hAnsi="Times New Roman"/>
          <w:sz w:val="28"/>
          <w:szCs w:val="28"/>
        </w:rPr>
      </w:pPr>
      <w:r w:rsidRPr="00EA5FB3">
        <w:rPr>
          <w:rFonts w:ascii="Times New Roman" w:hAnsi="Times New Roman"/>
          <w:sz w:val="28"/>
          <w:szCs w:val="28"/>
        </w:rPr>
        <w:t>администрации МО ГО «Сыктывкар»                         Е.В. Мартынова</w:t>
      </w:r>
    </w:p>
    <w:p w:rsidR="00040341" w:rsidRPr="00EA5FB3" w:rsidRDefault="00040341" w:rsidP="00040341">
      <w:pPr>
        <w:ind w:left="14"/>
        <w:rPr>
          <w:rFonts w:ascii="Times New Roman" w:hAnsi="Times New Roman"/>
          <w:sz w:val="28"/>
          <w:szCs w:val="28"/>
        </w:rPr>
      </w:pPr>
    </w:p>
    <w:p w:rsidR="00040341" w:rsidRPr="00EA5FB3" w:rsidRDefault="00040341" w:rsidP="00040341">
      <w:pPr>
        <w:rPr>
          <w:rFonts w:ascii="Times New Roman" w:hAnsi="Times New Roman"/>
          <w:sz w:val="28"/>
          <w:szCs w:val="28"/>
        </w:rPr>
      </w:pPr>
    </w:p>
    <w:p w:rsidR="00040341" w:rsidRPr="00EA5FB3" w:rsidRDefault="00040341" w:rsidP="00040341">
      <w:pPr>
        <w:rPr>
          <w:rFonts w:ascii="Times New Roman" w:hAnsi="Times New Roman"/>
          <w:sz w:val="28"/>
          <w:szCs w:val="28"/>
        </w:rPr>
      </w:pPr>
    </w:p>
    <w:p w:rsidR="00040341" w:rsidRDefault="00040341" w:rsidP="00040341">
      <w:pPr>
        <w:ind w:left="14"/>
        <w:rPr>
          <w:rFonts w:ascii="Times New Roman" w:hAnsi="Times New Roman"/>
          <w:sz w:val="28"/>
          <w:szCs w:val="28"/>
        </w:rPr>
      </w:pPr>
    </w:p>
    <w:p w:rsidR="00070AE4" w:rsidRDefault="00070AE4" w:rsidP="00040341"/>
    <w:p w:rsidR="00040341" w:rsidRDefault="00040341" w:rsidP="00040341"/>
    <w:p w:rsidR="00040341" w:rsidRDefault="00040341" w:rsidP="00040341"/>
    <w:p w:rsidR="00040341" w:rsidRDefault="00040341" w:rsidP="00040341"/>
    <w:p w:rsidR="00040341" w:rsidRDefault="00040341" w:rsidP="00040341"/>
    <w:p w:rsidR="00040341" w:rsidRDefault="00040341" w:rsidP="00040341"/>
    <w:p w:rsidR="00E236C4" w:rsidRDefault="00E236C4" w:rsidP="00D07CAC">
      <w:pPr>
        <w:rPr>
          <w:rFonts w:ascii="Times New Roman" w:hAnsi="Times New Roman"/>
          <w:sz w:val="28"/>
          <w:szCs w:val="28"/>
        </w:rPr>
      </w:pPr>
    </w:p>
    <w:p w:rsidR="000F48E8" w:rsidRDefault="000F48E8" w:rsidP="00D07CAC">
      <w:pPr>
        <w:rPr>
          <w:rFonts w:ascii="Times New Roman" w:hAnsi="Times New Roman"/>
          <w:sz w:val="28"/>
          <w:szCs w:val="28"/>
        </w:rPr>
      </w:pPr>
    </w:p>
    <w:p w:rsidR="003F594C" w:rsidRDefault="003F594C" w:rsidP="00D07CAC">
      <w:pPr>
        <w:rPr>
          <w:rFonts w:ascii="Times New Roman" w:hAnsi="Times New Roman"/>
          <w:sz w:val="28"/>
          <w:szCs w:val="28"/>
        </w:rPr>
      </w:pPr>
    </w:p>
    <w:p w:rsidR="00DB3122" w:rsidRDefault="00DB3122" w:rsidP="00D07CAC">
      <w:pPr>
        <w:rPr>
          <w:rFonts w:ascii="Times New Roman" w:hAnsi="Times New Roman"/>
          <w:sz w:val="28"/>
          <w:szCs w:val="28"/>
        </w:rPr>
      </w:pPr>
    </w:p>
    <w:p w:rsidR="00DB3122" w:rsidRDefault="00DB3122" w:rsidP="00D07CAC">
      <w:pPr>
        <w:rPr>
          <w:rFonts w:ascii="Times New Roman" w:hAnsi="Times New Roman"/>
          <w:sz w:val="28"/>
          <w:szCs w:val="28"/>
        </w:rPr>
      </w:pPr>
    </w:p>
    <w:p w:rsidR="00DB3122" w:rsidRDefault="00DB3122" w:rsidP="00D07CAC">
      <w:pPr>
        <w:rPr>
          <w:rFonts w:ascii="Times New Roman" w:hAnsi="Times New Roman"/>
          <w:sz w:val="28"/>
          <w:szCs w:val="28"/>
        </w:rPr>
      </w:pPr>
    </w:p>
    <w:p w:rsidR="00DB3122" w:rsidRDefault="00DB3122" w:rsidP="00D07CAC">
      <w:pPr>
        <w:rPr>
          <w:rFonts w:ascii="Times New Roman" w:hAnsi="Times New Roman"/>
          <w:sz w:val="28"/>
          <w:szCs w:val="28"/>
        </w:rPr>
      </w:pPr>
    </w:p>
    <w:p w:rsidR="00DB3122" w:rsidRDefault="00DB3122" w:rsidP="00D07CAC">
      <w:pPr>
        <w:rPr>
          <w:rFonts w:ascii="Times New Roman" w:hAnsi="Times New Roman"/>
          <w:sz w:val="28"/>
          <w:szCs w:val="28"/>
        </w:rPr>
      </w:pPr>
    </w:p>
    <w:p w:rsidR="00DB3122" w:rsidRDefault="00DB3122" w:rsidP="00D07CAC">
      <w:pPr>
        <w:rPr>
          <w:rFonts w:ascii="Times New Roman" w:hAnsi="Times New Roman"/>
          <w:sz w:val="28"/>
          <w:szCs w:val="28"/>
        </w:rPr>
      </w:pPr>
    </w:p>
    <w:p w:rsidR="00DB3122" w:rsidRDefault="00DB3122" w:rsidP="00D07CAC">
      <w:pPr>
        <w:rPr>
          <w:rFonts w:ascii="Times New Roman" w:hAnsi="Times New Roman"/>
          <w:sz w:val="28"/>
          <w:szCs w:val="28"/>
        </w:rPr>
      </w:pPr>
    </w:p>
    <w:p w:rsidR="00DB3122" w:rsidRDefault="00DB3122" w:rsidP="00D07CAC">
      <w:pPr>
        <w:rPr>
          <w:rFonts w:ascii="Times New Roman" w:hAnsi="Times New Roman"/>
          <w:sz w:val="28"/>
          <w:szCs w:val="28"/>
        </w:rPr>
      </w:pPr>
    </w:p>
    <w:p w:rsidR="003F594C" w:rsidRDefault="003F594C" w:rsidP="00D07CAC">
      <w:pPr>
        <w:rPr>
          <w:rFonts w:ascii="Times New Roman" w:hAnsi="Times New Roman"/>
          <w:sz w:val="28"/>
          <w:szCs w:val="28"/>
        </w:rPr>
      </w:pPr>
    </w:p>
    <w:p w:rsidR="00FF4F73" w:rsidRPr="009F70CF" w:rsidRDefault="00B10BAE" w:rsidP="007E106A">
      <w:pPr>
        <w:ind w:right="142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F70CF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9A5D5A">
        <w:rPr>
          <w:rFonts w:ascii="Times New Roman" w:hAnsi="Times New Roman"/>
          <w:sz w:val="28"/>
          <w:szCs w:val="28"/>
        </w:rPr>
        <w:t>к</w:t>
      </w:r>
      <w:r w:rsidRPr="009F70CF">
        <w:rPr>
          <w:rFonts w:ascii="Times New Roman" w:hAnsi="Times New Roman"/>
          <w:sz w:val="28"/>
          <w:szCs w:val="28"/>
        </w:rPr>
        <w:t xml:space="preserve"> решени</w:t>
      </w:r>
      <w:r w:rsidR="009A5D5A">
        <w:rPr>
          <w:rFonts w:ascii="Times New Roman" w:hAnsi="Times New Roman"/>
          <w:sz w:val="28"/>
          <w:szCs w:val="28"/>
        </w:rPr>
        <w:t>ю</w:t>
      </w:r>
      <w:r w:rsidRPr="009F70CF">
        <w:rPr>
          <w:rFonts w:ascii="Times New Roman" w:hAnsi="Times New Roman"/>
          <w:sz w:val="28"/>
          <w:szCs w:val="28"/>
        </w:rPr>
        <w:t xml:space="preserve"> </w:t>
      </w:r>
    </w:p>
    <w:p w:rsidR="00B10BAE" w:rsidRPr="009F70CF" w:rsidRDefault="00B10BAE" w:rsidP="007E106A">
      <w:pPr>
        <w:ind w:right="142"/>
        <w:jc w:val="right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>Совета МО ГО «Сыктывкар»</w:t>
      </w:r>
    </w:p>
    <w:p w:rsidR="00FF4F73" w:rsidRPr="009F70CF" w:rsidRDefault="00FF4F73" w:rsidP="007E106A">
      <w:pPr>
        <w:ind w:right="142"/>
        <w:jc w:val="right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>от «___»______________2026г.</w:t>
      </w:r>
    </w:p>
    <w:p w:rsidR="00FF4F73" w:rsidRPr="009F70CF" w:rsidRDefault="00FF4F73" w:rsidP="007E106A">
      <w:pPr>
        <w:ind w:right="142"/>
        <w:jc w:val="right"/>
        <w:rPr>
          <w:rFonts w:ascii="Times New Roman" w:hAnsi="Times New Roman"/>
          <w:sz w:val="28"/>
          <w:szCs w:val="28"/>
        </w:rPr>
      </w:pPr>
    </w:p>
    <w:p w:rsidR="00FF4F73" w:rsidRPr="00016F68" w:rsidRDefault="00FF4F73" w:rsidP="007E106A">
      <w:pPr>
        <w:ind w:right="142"/>
        <w:jc w:val="right"/>
        <w:rPr>
          <w:rFonts w:ascii="Times New Roman" w:hAnsi="Times New Roman"/>
          <w:sz w:val="28"/>
          <w:szCs w:val="28"/>
        </w:rPr>
      </w:pPr>
    </w:p>
    <w:p w:rsidR="009A5D5A" w:rsidRDefault="009A5D5A" w:rsidP="009A5D5A">
      <w:pPr>
        <w:ind w:righ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Изменения, вносимые в решение </w:t>
      </w:r>
      <w:r w:rsidRPr="00EA5FB3">
        <w:rPr>
          <w:rFonts w:ascii="Times New Roman" w:hAnsi="Times New Roman"/>
          <w:sz w:val="28"/>
          <w:szCs w:val="28"/>
        </w:rPr>
        <w:t xml:space="preserve">Совета </w:t>
      </w:r>
      <w:r w:rsidRPr="00EA5FB3">
        <w:rPr>
          <w:rFonts w:ascii="Times New Roman" w:hAnsi="Times New Roman"/>
          <w:sz w:val="28"/>
          <w:szCs w:val="28"/>
          <w:lang w:eastAsia="en-US"/>
        </w:rPr>
        <w:t xml:space="preserve">муниципального образования городского округа </w:t>
      </w:r>
      <w:r w:rsidRPr="00EA5FB3">
        <w:rPr>
          <w:rFonts w:ascii="Times New Roman" w:hAnsi="Times New Roman"/>
          <w:sz w:val="28"/>
          <w:szCs w:val="28"/>
        </w:rPr>
        <w:t xml:space="preserve">«Сыктывкар» от </w:t>
      </w:r>
      <w:r w:rsidRPr="003F594C">
        <w:rPr>
          <w:rFonts w:ascii="Times New Roman" w:hAnsi="Times New Roman"/>
          <w:sz w:val="28"/>
          <w:szCs w:val="28"/>
        </w:rPr>
        <w:t>04</w:t>
      </w:r>
      <w:r w:rsidRPr="00EA5FB3">
        <w:rPr>
          <w:rFonts w:ascii="Times New Roman" w:hAnsi="Times New Roman"/>
          <w:sz w:val="28"/>
          <w:szCs w:val="28"/>
        </w:rPr>
        <w:t>.</w:t>
      </w:r>
      <w:r w:rsidRPr="003F594C">
        <w:rPr>
          <w:rFonts w:ascii="Times New Roman" w:hAnsi="Times New Roman"/>
          <w:sz w:val="28"/>
          <w:szCs w:val="28"/>
        </w:rPr>
        <w:t>12</w:t>
      </w:r>
      <w:r w:rsidRPr="00EA5FB3">
        <w:rPr>
          <w:rFonts w:ascii="Times New Roman" w:hAnsi="Times New Roman"/>
          <w:sz w:val="28"/>
          <w:szCs w:val="28"/>
        </w:rPr>
        <w:t>.201</w:t>
      </w:r>
      <w:r w:rsidRPr="003F594C">
        <w:rPr>
          <w:rFonts w:ascii="Times New Roman" w:hAnsi="Times New Roman"/>
          <w:sz w:val="28"/>
          <w:szCs w:val="28"/>
        </w:rPr>
        <w:t>3</w:t>
      </w:r>
      <w:r w:rsidRPr="00EA5FB3">
        <w:rPr>
          <w:rFonts w:ascii="Times New Roman" w:hAnsi="Times New Roman"/>
          <w:sz w:val="28"/>
          <w:szCs w:val="28"/>
        </w:rPr>
        <w:t xml:space="preserve"> № </w:t>
      </w:r>
      <w:r w:rsidRPr="003F594C">
        <w:rPr>
          <w:rFonts w:ascii="Times New Roman" w:hAnsi="Times New Roman"/>
          <w:sz w:val="28"/>
          <w:szCs w:val="28"/>
        </w:rPr>
        <w:t>20/2013-301</w:t>
      </w:r>
      <w:r w:rsidRPr="00EA5FB3">
        <w:rPr>
          <w:rFonts w:ascii="Times New Roman" w:hAnsi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/>
          <w:sz w:val="28"/>
          <w:szCs w:val="28"/>
        </w:rPr>
        <w:t xml:space="preserve">Положения об Управлении архитектуры, городского строительства и землепользования администрации муниципального </w:t>
      </w:r>
      <w:r w:rsidRPr="008A67B6">
        <w:rPr>
          <w:rFonts w:ascii="Times New Roman" w:hAnsi="Times New Roman"/>
          <w:sz w:val="28"/>
          <w:szCs w:val="28"/>
        </w:rPr>
        <w:t>образования городского округа «Сыктывкар»</w:t>
      </w:r>
      <w:r>
        <w:rPr>
          <w:rFonts w:ascii="Times New Roman" w:hAnsi="Times New Roman"/>
          <w:sz w:val="28"/>
          <w:szCs w:val="28"/>
        </w:rPr>
        <w:t>»</w:t>
      </w:r>
    </w:p>
    <w:p w:rsidR="000A01C0" w:rsidRDefault="000A01C0" w:rsidP="009A5D5A">
      <w:pPr>
        <w:ind w:right="142" w:firstLine="567"/>
        <w:jc w:val="both"/>
        <w:rPr>
          <w:rFonts w:ascii="Times New Roman" w:hAnsi="Times New Roman"/>
          <w:sz w:val="28"/>
          <w:szCs w:val="28"/>
        </w:rPr>
      </w:pPr>
    </w:p>
    <w:p w:rsidR="009A5D5A" w:rsidRDefault="009A5D5A" w:rsidP="009A5D5A">
      <w:pPr>
        <w:ind w:righ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приложении к решению:</w:t>
      </w:r>
    </w:p>
    <w:p w:rsidR="00FF4F73" w:rsidRPr="009F70CF" w:rsidRDefault="009A5D5A" w:rsidP="009A5D5A">
      <w:pPr>
        <w:ind w:righ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25409">
        <w:rPr>
          <w:rFonts w:ascii="Times New Roman" w:hAnsi="Times New Roman"/>
          <w:sz w:val="28"/>
          <w:szCs w:val="28"/>
        </w:rPr>
        <w:t xml:space="preserve">1. Раздел </w:t>
      </w:r>
      <w:r w:rsidR="00A25409" w:rsidRPr="00A25409">
        <w:rPr>
          <w:rFonts w:ascii="Times New Roman" w:hAnsi="Times New Roman"/>
          <w:sz w:val="28"/>
          <w:szCs w:val="28"/>
          <w:lang w:val="en-US"/>
        </w:rPr>
        <w:t>III</w:t>
      </w:r>
      <w:r w:rsidRPr="00A25409">
        <w:rPr>
          <w:rFonts w:ascii="Times New Roman" w:hAnsi="Times New Roman"/>
          <w:sz w:val="28"/>
          <w:szCs w:val="28"/>
        </w:rPr>
        <w:t xml:space="preserve"> </w:t>
      </w:r>
      <w:r w:rsidR="00A25409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A25409" w:rsidRDefault="00A25409" w:rsidP="00FF4F73">
      <w:pPr>
        <w:ind w:right="142"/>
        <w:jc w:val="center"/>
        <w:rPr>
          <w:rFonts w:ascii="Times New Roman" w:hAnsi="Times New Roman"/>
          <w:b/>
          <w:sz w:val="28"/>
          <w:szCs w:val="28"/>
        </w:rPr>
      </w:pPr>
    </w:p>
    <w:p w:rsidR="00FF4F73" w:rsidRPr="009F70CF" w:rsidRDefault="00A25409" w:rsidP="00FF4F73">
      <w:pPr>
        <w:ind w:righ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FF4F73" w:rsidRPr="009F70CF">
        <w:rPr>
          <w:rFonts w:ascii="Times New Roman" w:hAnsi="Times New Roman"/>
          <w:b/>
          <w:sz w:val="28"/>
          <w:szCs w:val="28"/>
        </w:rPr>
        <w:t xml:space="preserve">Раздел </w:t>
      </w:r>
      <w:r w:rsidR="00FF4F73" w:rsidRPr="009F70CF">
        <w:rPr>
          <w:rFonts w:ascii="Times New Roman" w:hAnsi="Times New Roman"/>
          <w:b/>
          <w:sz w:val="28"/>
          <w:szCs w:val="28"/>
          <w:lang w:val="en-US"/>
        </w:rPr>
        <w:t>III</w:t>
      </w:r>
      <w:r w:rsidR="00FF4F73" w:rsidRPr="009F70CF">
        <w:rPr>
          <w:rFonts w:ascii="Times New Roman" w:hAnsi="Times New Roman"/>
          <w:b/>
          <w:sz w:val="28"/>
          <w:szCs w:val="28"/>
        </w:rPr>
        <w:t>. ФУНКЦИИ УПРАВЛЕНИЯ</w:t>
      </w:r>
    </w:p>
    <w:p w:rsidR="00FF4F73" w:rsidRPr="009F70CF" w:rsidRDefault="00FF4F73" w:rsidP="00FF4F73">
      <w:pPr>
        <w:ind w:right="142"/>
        <w:jc w:val="center"/>
        <w:rPr>
          <w:rFonts w:ascii="Times New Roman" w:hAnsi="Times New Roman"/>
          <w:b/>
          <w:sz w:val="28"/>
          <w:szCs w:val="28"/>
        </w:rPr>
      </w:pPr>
    </w:p>
    <w:p w:rsidR="00FF4F73" w:rsidRPr="009F70CF" w:rsidRDefault="00FF4F73" w:rsidP="00123FBB">
      <w:pPr>
        <w:pStyle w:val="a7"/>
        <w:spacing w:before="0" w:after="0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9F70CF">
        <w:rPr>
          <w:rFonts w:eastAsia="Times New Roman"/>
          <w:sz w:val="28"/>
          <w:szCs w:val="28"/>
          <w:lang w:eastAsia="ru-RU"/>
        </w:rPr>
        <w:t>Управление в соответствии с возложенными на него задачами выполняет следующие функции:</w:t>
      </w:r>
    </w:p>
    <w:p w:rsidR="00123FBB" w:rsidRPr="009F70CF" w:rsidRDefault="00AE3E95" w:rsidP="00123FB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3.1. </w:t>
      </w:r>
      <w:r w:rsidR="008A550D">
        <w:rPr>
          <w:rFonts w:ascii="Times New Roman" w:hAnsi="Times New Roman"/>
          <w:sz w:val="28"/>
          <w:szCs w:val="28"/>
        </w:rPr>
        <w:t>Осуществляет</w:t>
      </w:r>
      <w:r w:rsidRPr="009F70CF">
        <w:rPr>
          <w:rFonts w:ascii="Times New Roman" w:hAnsi="Times New Roman"/>
          <w:sz w:val="28"/>
          <w:szCs w:val="28"/>
        </w:rPr>
        <w:t xml:space="preserve"> организаци</w:t>
      </w:r>
      <w:r w:rsidR="008A550D">
        <w:rPr>
          <w:rFonts w:ascii="Times New Roman" w:hAnsi="Times New Roman"/>
          <w:sz w:val="28"/>
          <w:szCs w:val="28"/>
        </w:rPr>
        <w:t>ю</w:t>
      </w:r>
      <w:r w:rsidRPr="009F70CF">
        <w:rPr>
          <w:rFonts w:ascii="Times New Roman" w:hAnsi="Times New Roman"/>
          <w:sz w:val="28"/>
          <w:szCs w:val="28"/>
        </w:rPr>
        <w:t xml:space="preserve"> мероприятий по подготовке проекта генерального плана МО ГО «Сыктывкар», проекта решения о подготовке предложений о внесении изменений и дополнений в </w:t>
      </w:r>
      <w:r w:rsidR="002659EA">
        <w:rPr>
          <w:rFonts w:ascii="Times New Roman" w:hAnsi="Times New Roman"/>
          <w:sz w:val="28"/>
          <w:szCs w:val="28"/>
        </w:rPr>
        <w:t>Г</w:t>
      </w:r>
      <w:r w:rsidRPr="009F70CF">
        <w:rPr>
          <w:rFonts w:ascii="Times New Roman" w:hAnsi="Times New Roman"/>
          <w:sz w:val="28"/>
          <w:szCs w:val="28"/>
        </w:rPr>
        <w:t>енеральный план МО ГО «Сыктывкар»;</w:t>
      </w:r>
    </w:p>
    <w:p w:rsidR="00055FCD" w:rsidRPr="009F70CF" w:rsidRDefault="00AE3E95" w:rsidP="00123FB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3.2. </w:t>
      </w:r>
      <w:r w:rsidR="008A550D">
        <w:rPr>
          <w:rFonts w:ascii="Times New Roman" w:hAnsi="Times New Roman"/>
          <w:sz w:val="28"/>
          <w:szCs w:val="28"/>
        </w:rPr>
        <w:t>Осуществляет</w:t>
      </w:r>
      <w:r w:rsidR="008A550D" w:rsidRPr="009F70CF">
        <w:rPr>
          <w:rFonts w:ascii="Times New Roman" w:hAnsi="Times New Roman"/>
          <w:sz w:val="28"/>
          <w:szCs w:val="28"/>
        </w:rPr>
        <w:t xml:space="preserve"> </w:t>
      </w:r>
      <w:r w:rsidR="00055FCD" w:rsidRPr="009F70CF">
        <w:rPr>
          <w:rFonts w:ascii="Times New Roman" w:hAnsi="Times New Roman"/>
          <w:sz w:val="28"/>
          <w:szCs w:val="28"/>
        </w:rPr>
        <w:t>градостроительн</w:t>
      </w:r>
      <w:r w:rsidR="008A550D">
        <w:rPr>
          <w:rFonts w:ascii="Times New Roman" w:hAnsi="Times New Roman"/>
          <w:sz w:val="28"/>
          <w:szCs w:val="28"/>
        </w:rPr>
        <w:t>ую деятельность</w:t>
      </w:r>
      <w:r w:rsidR="00055FCD" w:rsidRPr="009F70CF">
        <w:rPr>
          <w:rFonts w:ascii="Times New Roman" w:hAnsi="Times New Roman"/>
          <w:sz w:val="28"/>
          <w:szCs w:val="28"/>
        </w:rPr>
        <w:t xml:space="preserve"> в соответствии с Генеральным планом МО ГО «Сыктывкар», с Правилами землепользования и застройки </w:t>
      </w:r>
      <w:r w:rsidR="004554CB" w:rsidRPr="009F70CF">
        <w:rPr>
          <w:rFonts w:ascii="Times New Roman" w:hAnsi="Times New Roman"/>
          <w:sz w:val="28"/>
          <w:szCs w:val="28"/>
        </w:rPr>
        <w:t>МО ГО «Сыктывкар»;</w:t>
      </w:r>
    </w:p>
    <w:p w:rsidR="00123FBB" w:rsidRPr="009F70CF" w:rsidRDefault="004554CB" w:rsidP="00123FBB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3.3. </w:t>
      </w:r>
      <w:r w:rsidR="008A550D">
        <w:rPr>
          <w:rFonts w:ascii="Times New Roman" w:hAnsi="Times New Roman"/>
          <w:sz w:val="28"/>
          <w:szCs w:val="28"/>
        </w:rPr>
        <w:t xml:space="preserve">Осуществляет </w:t>
      </w:r>
      <w:r w:rsidRPr="009F70CF">
        <w:rPr>
          <w:rFonts w:ascii="Times New Roman" w:hAnsi="Times New Roman"/>
          <w:sz w:val="28"/>
          <w:szCs w:val="28"/>
        </w:rPr>
        <w:t>подготовк</w:t>
      </w:r>
      <w:r w:rsidR="008A550D">
        <w:rPr>
          <w:rFonts w:ascii="Times New Roman" w:hAnsi="Times New Roman"/>
          <w:sz w:val="28"/>
          <w:szCs w:val="28"/>
        </w:rPr>
        <w:t>у</w:t>
      </w:r>
      <w:r w:rsidRPr="009F70CF">
        <w:rPr>
          <w:rFonts w:ascii="Times New Roman" w:hAnsi="Times New Roman"/>
          <w:sz w:val="28"/>
          <w:szCs w:val="28"/>
        </w:rPr>
        <w:t xml:space="preserve"> документации по территориальному планированию, местным нормативам градостроительного проектирования, градостроительному зонированию;</w:t>
      </w:r>
    </w:p>
    <w:p w:rsidR="00AE3E95" w:rsidRPr="009F70CF" w:rsidRDefault="00AE3E95" w:rsidP="00123FBB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3.4. Готовит предложения по совершенствованию нормативной правовой базы </w:t>
      </w:r>
      <w:r w:rsidR="00372734" w:rsidRPr="009F70CF">
        <w:rPr>
          <w:rFonts w:ascii="Times New Roman" w:hAnsi="Times New Roman"/>
          <w:sz w:val="28"/>
          <w:szCs w:val="28"/>
        </w:rPr>
        <w:t>МО ГО «Сыктывкар»</w:t>
      </w:r>
      <w:r w:rsidR="00372734">
        <w:rPr>
          <w:rFonts w:ascii="Times New Roman" w:hAnsi="Times New Roman"/>
          <w:sz w:val="28"/>
          <w:szCs w:val="28"/>
        </w:rPr>
        <w:t xml:space="preserve"> </w:t>
      </w:r>
      <w:r w:rsidRPr="009F70CF">
        <w:rPr>
          <w:rFonts w:ascii="Times New Roman" w:hAnsi="Times New Roman"/>
          <w:sz w:val="28"/>
          <w:szCs w:val="28"/>
        </w:rPr>
        <w:t xml:space="preserve">по вопросам градостроительства и землепользования; </w:t>
      </w:r>
    </w:p>
    <w:p w:rsidR="00123FBB" w:rsidRPr="009F70CF" w:rsidRDefault="004554CB" w:rsidP="00123FBB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3.5. Выдает градостроительный план земельного участка, расположенного в границах </w:t>
      </w:r>
      <w:r w:rsidR="00372734" w:rsidRPr="009F70CF">
        <w:rPr>
          <w:rFonts w:ascii="Times New Roman" w:hAnsi="Times New Roman"/>
          <w:sz w:val="28"/>
          <w:szCs w:val="28"/>
        </w:rPr>
        <w:t>МО ГО «Сыктывкар»</w:t>
      </w:r>
      <w:r w:rsidRPr="009F70CF">
        <w:rPr>
          <w:rFonts w:ascii="Times New Roman" w:hAnsi="Times New Roman"/>
          <w:sz w:val="28"/>
          <w:szCs w:val="28"/>
        </w:rPr>
        <w:t>;</w:t>
      </w:r>
    </w:p>
    <w:p w:rsidR="00123FBB" w:rsidRPr="009F70CF" w:rsidRDefault="004554CB" w:rsidP="00123FBB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3.6. </w:t>
      </w:r>
      <w:r w:rsidR="00875D42">
        <w:rPr>
          <w:rFonts w:ascii="Times New Roman" w:hAnsi="Times New Roman"/>
          <w:sz w:val="28"/>
          <w:szCs w:val="28"/>
        </w:rPr>
        <w:t>Готовит</w:t>
      </w:r>
      <w:r w:rsidRPr="009F70CF">
        <w:rPr>
          <w:rFonts w:ascii="Times New Roman" w:hAnsi="Times New Roman"/>
          <w:sz w:val="28"/>
          <w:szCs w:val="28"/>
        </w:rPr>
        <w:t xml:space="preserve"> разрешения на строительство (за исключением случаев, предусмотренных Градостроительным кодексом Российской Федерации, иными федеральными законами), разрешения на ввод объектов в эксплуатацию при осуществлении строительства, реконструкции объектов капитального строительства, расположенных на территории МО ГО «Сыктывкар»;</w:t>
      </w:r>
    </w:p>
    <w:p w:rsidR="00156B26" w:rsidRPr="009F70CF" w:rsidRDefault="004554CB" w:rsidP="00123FBB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3.7. </w:t>
      </w:r>
      <w:r w:rsidR="00156B26" w:rsidRPr="009F70CF">
        <w:rPr>
          <w:rFonts w:ascii="Times New Roman" w:hAnsi="Times New Roman"/>
          <w:sz w:val="28"/>
          <w:szCs w:val="28"/>
        </w:rPr>
        <w:t xml:space="preserve">Участвует в подготовке и реализации муниципальных программ, обеспечивающих качественное улучшение городской среды и внешнего облика города; </w:t>
      </w:r>
    </w:p>
    <w:p w:rsidR="00123FBB" w:rsidRPr="009F70CF" w:rsidRDefault="00156B26" w:rsidP="00123FBB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3.8. </w:t>
      </w:r>
      <w:r w:rsidR="006C2876">
        <w:rPr>
          <w:rFonts w:ascii="Times New Roman" w:hAnsi="Times New Roman"/>
          <w:sz w:val="28"/>
          <w:szCs w:val="28"/>
        </w:rPr>
        <w:t>Обеспечивает</w:t>
      </w:r>
      <w:r w:rsidRPr="009F70CF">
        <w:rPr>
          <w:rFonts w:ascii="Times New Roman" w:hAnsi="Times New Roman"/>
          <w:sz w:val="28"/>
          <w:szCs w:val="28"/>
        </w:rPr>
        <w:t xml:space="preserve"> ведени</w:t>
      </w:r>
      <w:r w:rsidR="006C2876">
        <w:rPr>
          <w:rFonts w:ascii="Times New Roman" w:hAnsi="Times New Roman"/>
          <w:sz w:val="28"/>
          <w:szCs w:val="28"/>
        </w:rPr>
        <w:t>е</w:t>
      </w:r>
      <w:r w:rsidRPr="009F70CF">
        <w:rPr>
          <w:rFonts w:ascii="Times New Roman" w:hAnsi="Times New Roman"/>
          <w:sz w:val="28"/>
          <w:szCs w:val="28"/>
        </w:rPr>
        <w:t xml:space="preserve"> информационной системы обеспечения градостроительной деятельности, осуществляемой на территории </w:t>
      </w:r>
      <w:r w:rsidR="00337C6E" w:rsidRPr="009F70CF">
        <w:rPr>
          <w:rFonts w:ascii="Times New Roman" w:hAnsi="Times New Roman"/>
          <w:sz w:val="28"/>
          <w:szCs w:val="28"/>
        </w:rPr>
        <w:t>МО ГО «Сыктывкар»</w:t>
      </w:r>
      <w:r w:rsidRPr="009F70CF">
        <w:rPr>
          <w:rFonts w:ascii="Times New Roman" w:hAnsi="Times New Roman"/>
          <w:sz w:val="28"/>
          <w:szCs w:val="28"/>
        </w:rPr>
        <w:t>; присвоени</w:t>
      </w:r>
      <w:r w:rsidR="00875D42">
        <w:rPr>
          <w:rFonts w:ascii="Times New Roman" w:hAnsi="Times New Roman"/>
          <w:sz w:val="28"/>
          <w:szCs w:val="28"/>
        </w:rPr>
        <w:t>и</w:t>
      </w:r>
      <w:r w:rsidRPr="009F70CF">
        <w:rPr>
          <w:rFonts w:ascii="Times New Roman" w:hAnsi="Times New Roman"/>
          <w:sz w:val="28"/>
          <w:szCs w:val="28"/>
        </w:rPr>
        <w:t xml:space="preserve"> адресов объектам адресации, изменени</w:t>
      </w:r>
      <w:r w:rsidR="00875D42">
        <w:rPr>
          <w:rFonts w:ascii="Times New Roman" w:hAnsi="Times New Roman"/>
          <w:sz w:val="28"/>
          <w:szCs w:val="28"/>
        </w:rPr>
        <w:t>и</w:t>
      </w:r>
      <w:r w:rsidRPr="009F70CF">
        <w:rPr>
          <w:rFonts w:ascii="Times New Roman" w:hAnsi="Times New Roman"/>
          <w:sz w:val="28"/>
          <w:szCs w:val="28"/>
        </w:rPr>
        <w:t>, аннулировани</w:t>
      </w:r>
      <w:r w:rsidR="00875D42">
        <w:rPr>
          <w:rFonts w:ascii="Times New Roman" w:hAnsi="Times New Roman"/>
          <w:sz w:val="28"/>
          <w:szCs w:val="28"/>
        </w:rPr>
        <w:t xml:space="preserve">и </w:t>
      </w:r>
      <w:r w:rsidRPr="009F70CF">
        <w:rPr>
          <w:rFonts w:ascii="Times New Roman" w:hAnsi="Times New Roman"/>
          <w:sz w:val="28"/>
          <w:szCs w:val="28"/>
        </w:rPr>
        <w:t>адресов;</w:t>
      </w:r>
    </w:p>
    <w:p w:rsidR="00337C6E" w:rsidRPr="009F70CF" w:rsidRDefault="00337C6E" w:rsidP="00123FBB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3.9. </w:t>
      </w:r>
      <w:r w:rsidR="008A550D">
        <w:rPr>
          <w:rFonts w:ascii="Times New Roman" w:hAnsi="Times New Roman"/>
          <w:sz w:val="28"/>
          <w:szCs w:val="28"/>
        </w:rPr>
        <w:t>Организуют мероприятия</w:t>
      </w:r>
      <w:r w:rsidRPr="009F70CF">
        <w:rPr>
          <w:rFonts w:ascii="Times New Roman" w:hAnsi="Times New Roman"/>
          <w:sz w:val="28"/>
          <w:szCs w:val="28"/>
        </w:rPr>
        <w:t xml:space="preserve"> </w:t>
      </w:r>
      <w:r w:rsidR="008A550D">
        <w:rPr>
          <w:rFonts w:ascii="Times New Roman" w:hAnsi="Times New Roman"/>
          <w:sz w:val="28"/>
          <w:szCs w:val="28"/>
        </w:rPr>
        <w:t>по</w:t>
      </w:r>
      <w:r w:rsidRPr="009F70CF">
        <w:rPr>
          <w:rFonts w:ascii="Times New Roman" w:hAnsi="Times New Roman"/>
          <w:sz w:val="28"/>
          <w:szCs w:val="28"/>
        </w:rPr>
        <w:t xml:space="preserve"> присвоени</w:t>
      </w:r>
      <w:r w:rsidR="008A550D">
        <w:rPr>
          <w:rFonts w:ascii="Times New Roman" w:hAnsi="Times New Roman"/>
          <w:sz w:val="28"/>
          <w:szCs w:val="28"/>
        </w:rPr>
        <w:t>ю</w:t>
      </w:r>
      <w:r w:rsidRPr="009F70CF">
        <w:rPr>
          <w:rFonts w:ascii="Times New Roman" w:hAnsi="Times New Roman"/>
          <w:sz w:val="28"/>
          <w:szCs w:val="28"/>
        </w:rPr>
        <w:t xml:space="preserve">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</w:t>
      </w:r>
      <w:r w:rsidRPr="009F70CF">
        <w:rPr>
          <w:rFonts w:ascii="Times New Roman" w:hAnsi="Times New Roman"/>
          <w:sz w:val="28"/>
          <w:szCs w:val="28"/>
        </w:rPr>
        <w:lastRenderedPageBreak/>
        <w:t>значения), наименований элементам планировочной структуры в границах МО ГО «Сыктывкар», изменени</w:t>
      </w:r>
      <w:r w:rsidR="00875D42">
        <w:rPr>
          <w:rFonts w:ascii="Times New Roman" w:hAnsi="Times New Roman"/>
          <w:sz w:val="28"/>
          <w:szCs w:val="28"/>
        </w:rPr>
        <w:t>и</w:t>
      </w:r>
      <w:r w:rsidRPr="009F70CF">
        <w:rPr>
          <w:rFonts w:ascii="Times New Roman" w:hAnsi="Times New Roman"/>
          <w:sz w:val="28"/>
          <w:szCs w:val="28"/>
        </w:rPr>
        <w:t>, аннулировани</w:t>
      </w:r>
      <w:r w:rsidR="00875D42">
        <w:rPr>
          <w:rFonts w:ascii="Times New Roman" w:hAnsi="Times New Roman"/>
          <w:sz w:val="28"/>
          <w:szCs w:val="28"/>
        </w:rPr>
        <w:t>и таких наименований, размещении</w:t>
      </w:r>
      <w:r w:rsidRPr="009F70CF">
        <w:rPr>
          <w:rFonts w:ascii="Times New Roman" w:hAnsi="Times New Roman"/>
          <w:sz w:val="28"/>
          <w:szCs w:val="28"/>
        </w:rPr>
        <w:t xml:space="preserve"> информации в государственном адресном реестре;</w:t>
      </w:r>
    </w:p>
    <w:p w:rsidR="00123FBB" w:rsidRDefault="00337C6E" w:rsidP="00123FBB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3.10. </w:t>
      </w:r>
      <w:r w:rsidR="008A550D">
        <w:rPr>
          <w:rFonts w:ascii="Times New Roman" w:hAnsi="Times New Roman"/>
          <w:sz w:val="28"/>
          <w:szCs w:val="28"/>
        </w:rPr>
        <w:t>Организуют мероприятия</w:t>
      </w:r>
      <w:r w:rsidRPr="009F70CF">
        <w:rPr>
          <w:rFonts w:ascii="Times New Roman" w:hAnsi="Times New Roman"/>
          <w:sz w:val="28"/>
          <w:szCs w:val="28"/>
        </w:rPr>
        <w:t xml:space="preserve"> </w:t>
      </w:r>
      <w:r w:rsidR="008A550D">
        <w:rPr>
          <w:rFonts w:ascii="Times New Roman" w:hAnsi="Times New Roman"/>
          <w:sz w:val="28"/>
          <w:szCs w:val="28"/>
        </w:rPr>
        <w:t>по</w:t>
      </w:r>
      <w:r w:rsidRPr="009F70CF">
        <w:rPr>
          <w:rFonts w:ascii="Times New Roman" w:hAnsi="Times New Roman"/>
          <w:sz w:val="28"/>
          <w:szCs w:val="28"/>
        </w:rPr>
        <w:t xml:space="preserve"> резервировани</w:t>
      </w:r>
      <w:r w:rsidR="008A550D">
        <w:rPr>
          <w:rFonts w:ascii="Times New Roman" w:hAnsi="Times New Roman"/>
          <w:sz w:val="28"/>
          <w:szCs w:val="28"/>
        </w:rPr>
        <w:t>ю</w:t>
      </w:r>
      <w:r w:rsidRPr="009F70CF">
        <w:rPr>
          <w:rFonts w:ascii="Times New Roman" w:hAnsi="Times New Roman"/>
          <w:sz w:val="28"/>
          <w:szCs w:val="28"/>
        </w:rPr>
        <w:t xml:space="preserve"> земельных участков в границах МО ГО «Сыктывкар» для муниципальных нужд;</w:t>
      </w:r>
    </w:p>
    <w:p w:rsidR="00875D42" w:rsidRPr="009F70CF" w:rsidRDefault="00875D42" w:rsidP="00123FBB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3.11. </w:t>
      </w:r>
      <w:r>
        <w:rPr>
          <w:rFonts w:ascii="Times New Roman" w:hAnsi="Times New Roman"/>
          <w:sz w:val="28"/>
          <w:szCs w:val="28"/>
        </w:rPr>
        <w:t>Участвует в организации строительства, создании условий для жилищн</w:t>
      </w:r>
      <w:r w:rsidR="00DB3122">
        <w:rPr>
          <w:rFonts w:ascii="Times New Roman" w:hAnsi="Times New Roman"/>
          <w:sz w:val="28"/>
          <w:szCs w:val="28"/>
        </w:rPr>
        <w:t>ого строительства, осуществлении</w:t>
      </w:r>
      <w:r>
        <w:rPr>
          <w:rFonts w:ascii="Times New Roman" w:hAnsi="Times New Roman"/>
          <w:sz w:val="28"/>
          <w:szCs w:val="28"/>
        </w:rPr>
        <w:t xml:space="preserve"> муниципального жилищного контроля в рамках компетенции Управления, а также иных полномочий в соответствии с жилищным законодательством в рамках компетенции Управления;</w:t>
      </w:r>
    </w:p>
    <w:p w:rsidR="006E0624" w:rsidRPr="009F70CF" w:rsidRDefault="00875D42" w:rsidP="00123FBB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3.12. </w:t>
      </w:r>
      <w:r w:rsidR="009629AD">
        <w:rPr>
          <w:rFonts w:ascii="Times New Roman" w:hAnsi="Times New Roman"/>
          <w:sz w:val="28"/>
          <w:szCs w:val="28"/>
        </w:rPr>
        <w:t>Организует мероприятия по</w:t>
      </w:r>
      <w:r w:rsidR="006E0624" w:rsidRPr="009F70CF">
        <w:rPr>
          <w:rFonts w:ascii="Times New Roman" w:hAnsi="Times New Roman"/>
          <w:sz w:val="28"/>
          <w:szCs w:val="28"/>
        </w:rPr>
        <w:t xml:space="preserve"> выдаче разрешений на установку рекламных конструкций на территории МО ГО «Сыктывкар», аннулировани</w:t>
      </w:r>
      <w:r>
        <w:rPr>
          <w:rFonts w:ascii="Times New Roman" w:hAnsi="Times New Roman"/>
          <w:sz w:val="28"/>
          <w:szCs w:val="28"/>
        </w:rPr>
        <w:t>и</w:t>
      </w:r>
      <w:r w:rsidR="006E0624" w:rsidRPr="009F70CF">
        <w:rPr>
          <w:rFonts w:ascii="Times New Roman" w:hAnsi="Times New Roman"/>
          <w:sz w:val="28"/>
          <w:szCs w:val="28"/>
        </w:rPr>
        <w:t xml:space="preserve"> таких разрешений, </w:t>
      </w:r>
      <w:r>
        <w:rPr>
          <w:rFonts w:ascii="Times New Roman" w:hAnsi="Times New Roman"/>
          <w:sz w:val="28"/>
          <w:szCs w:val="28"/>
        </w:rPr>
        <w:t xml:space="preserve">в </w:t>
      </w:r>
      <w:r w:rsidR="006E0624" w:rsidRPr="009F70CF">
        <w:rPr>
          <w:rFonts w:ascii="Times New Roman" w:hAnsi="Times New Roman"/>
          <w:sz w:val="28"/>
          <w:szCs w:val="28"/>
        </w:rPr>
        <w:t>выдач</w:t>
      </w:r>
      <w:r>
        <w:rPr>
          <w:rFonts w:ascii="Times New Roman" w:hAnsi="Times New Roman"/>
          <w:sz w:val="28"/>
          <w:szCs w:val="28"/>
        </w:rPr>
        <w:t xml:space="preserve">е </w:t>
      </w:r>
      <w:r w:rsidR="006E0624" w:rsidRPr="009F70CF">
        <w:rPr>
          <w:rFonts w:ascii="Times New Roman" w:hAnsi="Times New Roman"/>
          <w:sz w:val="28"/>
          <w:szCs w:val="28"/>
        </w:rPr>
        <w:t>предписаний о демонтаже самовольно установленных рекламных конструкций на территории МО ГО «Сыктывкар», осуществляемых в соответствии с Федеральным законом от 13</w:t>
      </w:r>
      <w:r w:rsidR="000A01C0">
        <w:rPr>
          <w:rFonts w:ascii="Times New Roman" w:hAnsi="Times New Roman"/>
          <w:sz w:val="28"/>
          <w:szCs w:val="28"/>
        </w:rPr>
        <w:t>.03.</w:t>
      </w:r>
      <w:r w:rsidR="006E0624" w:rsidRPr="009F70CF">
        <w:rPr>
          <w:rFonts w:ascii="Times New Roman" w:hAnsi="Times New Roman"/>
          <w:sz w:val="28"/>
          <w:szCs w:val="28"/>
        </w:rPr>
        <w:t>2006 № 38-ФЗ «О рекламе»;</w:t>
      </w:r>
    </w:p>
    <w:p w:rsidR="00123FBB" w:rsidRPr="009F70CF" w:rsidRDefault="00875D42" w:rsidP="00123FBB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3.13. </w:t>
      </w:r>
      <w:r w:rsidR="009629AD">
        <w:rPr>
          <w:rFonts w:ascii="Times New Roman" w:hAnsi="Times New Roman"/>
          <w:sz w:val="28"/>
          <w:szCs w:val="28"/>
        </w:rPr>
        <w:t xml:space="preserve">Организует </w:t>
      </w:r>
      <w:r w:rsidR="00A27CB0" w:rsidRPr="009F70CF">
        <w:rPr>
          <w:rFonts w:ascii="Times New Roman" w:hAnsi="Times New Roman"/>
          <w:sz w:val="28"/>
          <w:szCs w:val="28"/>
        </w:rPr>
        <w:t>в соответствии с Федеральным законом от 24</w:t>
      </w:r>
      <w:r w:rsidR="000A01C0">
        <w:rPr>
          <w:rFonts w:ascii="Times New Roman" w:hAnsi="Times New Roman"/>
          <w:sz w:val="28"/>
          <w:szCs w:val="28"/>
        </w:rPr>
        <w:t>.07.</w:t>
      </w:r>
      <w:r w:rsidR="00A27CB0" w:rsidRPr="009F70CF">
        <w:rPr>
          <w:rFonts w:ascii="Times New Roman" w:hAnsi="Times New Roman"/>
          <w:sz w:val="28"/>
          <w:szCs w:val="28"/>
        </w:rPr>
        <w:t>2007 № 221-ФЗ «О кадастровой деятельности» выполнени</w:t>
      </w:r>
      <w:r w:rsidR="005F489D">
        <w:rPr>
          <w:rFonts w:ascii="Times New Roman" w:hAnsi="Times New Roman"/>
          <w:sz w:val="28"/>
          <w:szCs w:val="28"/>
        </w:rPr>
        <w:t>е</w:t>
      </w:r>
      <w:r w:rsidR="00A27CB0" w:rsidRPr="009F70CF">
        <w:rPr>
          <w:rFonts w:ascii="Times New Roman" w:hAnsi="Times New Roman"/>
          <w:sz w:val="28"/>
          <w:szCs w:val="28"/>
        </w:rPr>
        <w:t xml:space="preserve"> комплексных кадастровых работ и утверждени</w:t>
      </w:r>
      <w:r w:rsidR="006E5EEF">
        <w:rPr>
          <w:rFonts w:ascii="Times New Roman" w:hAnsi="Times New Roman"/>
          <w:sz w:val="28"/>
          <w:szCs w:val="28"/>
        </w:rPr>
        <w:t>я</w:t>
      </w:r>
      <w:r w:rsidR="00A27CB0" w:rsidRPr="009F70CF">
        <w:rPr>
          <w:rFonts w:ascii="Times New Roman" w:hAnsi="Times New Roman"/>
          <w:sz w:val="28"/>
          <w:szCs w:val="28"/>
        </w:rPr>
        <w:t xml:space="preserve"> карты-плана территории;</w:t>
      </w:r>
    </w:p>
    <w:p w:rsidR="00A27CB0" w:rsidRPr="009F70CF" w:rsidRDefault="00875D42" w:rsidP="00123FBB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3.14. </w:t>
      </w:r>
      <w:r w:rsidR="009629AD">
        <w:rPr>
          <w:rFonts w:ascii="Times New Roman" w:hAnsi="Times New Roman"/>
          <w:sz w:val="28"/>
          <w:szCs w:val="28"/>
        </w:rPr>
        <w:t>Осуществляет</w:t>
      </w:r>
      <w:r w:rsidR="00A27CB0" w:rsidRPr="009F70CF">
        <w:rPr>
          <w:rFonts w:ascii="Times New Roman" w:hAnsi="Times New Roman"/>
          <w:sz w:val="28"/>
          <w:szCs w:val="28"/>
        </w:rPr>
        <w:t xml:space="preserve"> в случаях, предусмотренных Градостроительным кодексом Российской Федерации, осмотр</w:t>
      </w:r>
      <w:r w:rsidR="009629AD">
        <w:rPr>
          <w:rFonts w:ascii="Times New Roman" w:hAnsi="Times New Roman"/>
          <w:sz w:val="28"/>
          <w:szCs w:val="28"/>
        </w:rPr>
        <w:t>ы</w:t>
      </w:r>
      <w:r w:rsidR="00A27CB0" w:rsidRPr="009F70CF">
        <w:rPr>
          <w:rFonts w:ascii="Times New Roman" w:hAnsi="Times New Roman"/>
          <w:sz w:val="28"/>
          <w:szCs w:val="28"/>
        </w:rPr>
        <w:t xml:space="preserve"> зданий, сооружений и выдач</w:t>
      </w:r>
      <w:r w:rsidR="009629AD">
        <w:rPr>
          <w:rFonts w:ascii="Times New Roman" w:hAnsi="Times New Roman"/>
          <w:sz w:val="28"/>
          <w:szCs w:val="28"/>
        </w:rPr>
        <w:t>у</w:t>
      </w:r>
      <w:r w:rsidR="00A27CB0" w:rsidRPr="009F70CF">
        <w:rPr>
          <w:rFonts w:ascii="Times New Roman" w:hAnsi="Times New Roman"/>
          <w:sz w:val="28"/>
          <w:szCs w:val="28"/>
        </w:rPr>
        <w:t xml:space="preserve"> рекомендаций об устранении выявленных в ходе таких осмотров нарушений;</w:t>
      </w:r>
    </w:p>
    <w:p w:rsidR="00A27CB0" w:rsidRPr="009F70CF" w:rsidRDefault="00D43099" w:rsidP="00123FBB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3.15. </w:t>
      </w:r>
      <w:r w:rsidR="00EA098C">
        <w:rPr>
          <w:rFonts w:ascii="Times New Roman" w:hAnsi="Times New Roman"/>
          <w:sz w:val="28"/>
          <w:szCs w:val="28"/>
        </w:rPr>
        <w:t>Осуществляет</w:t>
      </w:r>
      <w:r w:rsidR="00A27CB0" w:rsidRPr="009F70CF">
        <w:rPr>
          <w:rFonts w:ascii="Times New Roman" w:hAnsi="Times New Roman"/>
          <w:sz w:val="28"/>
          <w:szCs w:val="28"/>
        </w:rPr>
        <w:t xml:space="preserve"> подготовк</w:t>
      </w:r>
      <w:r w:rsidR="00EA098C">
        <w:rPr>
          <w:rFonts w:ascii="Times New Roman" w:hAnsi="Times New Roman"/>
          <w:sz w:val="28"/>
          <w:szCs w:val="28"/>
        </w:rPr>
        <w:t>у и направление</w:t>
      </w:r>
      <w:r w:rsidR="00A27CB0" w:rsidRPr="009F70CF">
        <w:rPr>
          <w:rFonts w:ascii="Times New Roman" w:hAnsi="Times New Roman"/>
          <w:sz w:val="28"/>
          <w:szCs w:val="28"/>
        </w:rPr>
        <w:t xml:space="preserve"> уведомлений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(далее –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участке; уведомлений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территории МО ГО «Сыктывкар»;</w:t>
      </w:r>
    </w:p>
    <w:p w:rsidR="00123FBB" w:rsidRPr="009F70CF" w:rsidRDefault="00D43099" w:rsidP="00123FBB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3.16. </w:t>
      </w:r>
      <w:r w:rsidR="00EA098C">
        <w:rPr>
          <w:rFonts w:ascii="Times New Roman" w:hAnsi="Times New Roman"/>
          <w:sz w:val="28"/>
          <w:szCs w:val="28"/>
        </w:rPr>
        <w:t>Готовит</w:t>
      </w:r>
      <w:r w:rsidR="00A27CB0" w:rsidRPr="009F70CF">
        <w:rPr>
          <w:rFonts w:ascii="Times New Roman" w:hAnsi="Times New Roman"/>
          <w:sz w:val="28"/>
          <w:szCs w:val="28"/>
        </w:rPr>
        <w:t xml:space="preserve"> в соответствии с гражданским законод</w:t>
      </w:r>
      <w:r>
        <w:rPr>
          <w:rFonts w:ascii="Times New Roman" w:hAnsi="Times New Roman"/>
          <w:sz w:val="28"/>
          <w:szCs w:val="28"/>
        </w:rPr>
        <w:t>ательством Российской Федерации</w:t>
      </w:r>
      <w:r w:rsidR="00A27CB0" w:rsidRPr="009F70CF">
        <w:rPr>
          <w:rFonts w:ascii="Times New Roman" w:hAnsi="Times New Roman"/>
          <w:sz w:val="28"/>
          <w:szCs w:val="28"/>
        </w:rPr>
        <w:t xml:space="preserve">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– приведение в соответстви</w:t>
      </w:r>
      <w:r w:rsidR="00DB3122">
        <w:rPr>
          <w:rFonts w:ascii="Times New Roman" w:hAnsi="Times New Roman"/>
          <w:sz w:val="28"/>
          <w:szCs w:val="28"/>
        </w:rPr>
        <w:t>е</w:t>
      </w:r>
      <w:r w:rsidR="00A27CB0" w:rsidRPr="009F70CF">
        <w:rPr>
          <w:rFonts w:ascii="Times New Roman" w:hAnsi="Times New Roman"/>
          <w:sz w:val="28"/>
          <w:szCs w:val="28"/>
        </w:rPr>
        <w:t xml:space="preserve"> с установленными требованиями), решения об изъятии </w:t>
      </w:r>
      <w:r w:rsidR="00A27CB0" w:rsidRPr="009F70CF">
        <w:rPr>
          <w:rFonts w:ascii="Times New Roman" w:hAnsi="Times New Roman"/>
          <w:sz w:val="28"/>
          <w:szCs w:val="28"/>
        </w:rPr>
        <w:lastRenderedPageBreak/>
        <w:t>земельного участка, не используемого по целевому назначению или используемого с нарушением законодательства Российской Федерации, осуществления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Федерации;</w:t>
      </w:r>
    </w:p>
    <w:p w:rsidR="00123FBB" w:rsidRPr="009F70CF" w:rsidRDefault="00D43099" w:rsidP="00123FBB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3.17. </w:t>
      </w:r>
      <w:r w:rsidR="00A27CB0" w:rsidRPr="009F70CF">
        <w:rPr>
          <w:rFonts w:ascii="Times New Roman" w:hAnsi="Times New Roman"/>
          <w:sz w:val="28"/>
          <w:szCs w:val="28"/>
        </w:rPr>
        <w:t>Готовит разрешительную документацию по осуществлению перевода жилого помещения в нежилое помещение и нежилого помещения в жилое помещение;</w:t>
      </w:r>
    </w:p>
    <w:p w:rsidR="00123FBB" w:rsidRPr="009F70CF" w:rsidRDefault="006E5EEF" w:rsidP="00123FBB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3.18. </w:t>
      </w:r>
      <w:r w:rsidR="00A27CB0" w:rsidRPr="009F70CF">
        <w:rPr>
          <w:rFonts w:ascii="Times New Roman" w:hAnsi="Times New Roman"/>
          <w:sz w:val="28"/>
          <w:szCs w:val="28"/>
        </w:rPr>
        <w:t xml:space="preserve">Готовит разрешительную документацию по переустройству и (или) перепланировке жилого (нежилого) помещения; </w:t>
      </w:r>
    </w:p>
    <w:p w:rsidR="00503A7F" w:rsidRPr="009F70CF" w:rsidRDefault="00123FBB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>3.19. Участвует</w:t>
      </w:r>
      <w:r w:rsidR="00372734">
        <w:rPr>
          <w:rFonts w:ascii="Times New Roman" w:hAnsi="Times New Roman"/>
          <w:sz w:val="28"/>
          <w:szCs w:val="28"/>
        </w:rPr>
        <w:t xml:space="preserve"> в</w:t>
      </w:r>
      <w:r w:rsidRPr="009F70CF">
        <w:rPr>
          <w:rFonts w:ascii="Times New Roman" w:hAnsi="Times New Roman"/>
          <w:sz w:val="28"/>
          <w:szCs w:val="28"/>
        </w:rPr>
        <w:t xml:space="preserve"> организации мероприятий по подготовке проектов по правилам благоустройства территории МО ГО «Сыктывкар», осуществлени</w:t>
      </w:r>
      <w:r w:rsidR="00D43099">
        <w:rPr>
          <w:rFonts w:ascii="Times New Roman" w:hAnsi="Times New Roman"/>
          <w:sz w:val="28"/>
          <w:szCs w:val="28"/>
        </w:rPr>
        <w:t>и</w:t>
      </w:r>
      <w:r w:rsidRPr="009F70CF">
        <w:rPr>
          <w:rFonts w:ascii="Times New Roman" w:hAnsi="Times New Roman"/>
          <w:sz w:val="28"/>
          <w:szCs w:val="28"/>
        </w:rPr>
        <w:t xml:space="preserve"> контроля за их соблюдением, организации благоустройства территории МО ГО «Сыктывкар» в соответствии с указанными правилами </w:t>
      </w:r>
      <w:r w:rsidR="006E5EEF" w:rsidRPr="006E5EEF">
        <w:rPr>
          <w:rFonts w:ascii="Times New Roman" w:hAnsi="Times New Roman"/>
          <w:sz w:val="28"/>
          <w:szCs w:val="28"/>
        </w:rPr>
        <w:t>в пределах полномочий Управления</w:t>
      </w:r>
      <w:r w:rsidR="00265E74" w:rsidRPr="009F70CF">
        <w:rPr>
          <w:rFonts w:ascii="Times New Roman" w:hAnsi="Times New Roman"/>
          <w:sz w:val="28"/>
          <w:szCs w:val="28"/>
        </w:rPr>
        <w:t>;</w:t>
      </w:r>
    </w:p>
    <w:p w:rsidR="00265E74" w:rsidRPr="009F70CF" w:rsidRDefault="00265E74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3.20. </w:t>
      </w:r>
      <w:r w:rsidR="00EA098C">
        <w:rPr>
          <w:rFonts w:ascii="Times New Roman" w:hAnsi="Times New Roman"/>
          <w:sz w:val="28"/>
          <w:szCs w:val="28"/>
        </w:rPr>
        <w:t>Организует</w:t>
      </w:r>
      <w:r w:rsidRPr="009F70CF">
        <w:rPr>
          <w:rFonts w:ascii="Times New Roman" w:hAnsi="Times New Roman"/>
          <w:sz w:val="28"/>
          <w:szCs w:val="28"/>
        </w:rPr>
        <w:t xml:space="preserve"> мероприяти</w:t>
      </w:r>
      <w:r w:rsidR="00EA098C">
        <w:rPr>
          <w:rFonts w:ascii="Times New Roman" w:hAnsi="Times New Roman"/>
          <w:sz w:val="28"/>
          <w:szCs w:val="28"/>
        </w:rPr>
        <w:t>я</w:t>
      </w:r>
      <w:r w:rsidRPr="009F70CF">
        <w:rPr>
          <w:rFonts w:ascii="Times New Roman" w:hAnsi="Times New Roman"/>
          <w:sz w:val="28"/>
          <w:szCs w:val="28"/>
        </w:rPr>
        <w:t xml:space="preserve"> по подготовке решения о подготовке проекта правил землепользования и застройки с установлением этапов градостроительного зонирования применительно ко всей территории МО ГО «Сыктывкар», о порядке и сроках проведения работ по подготовке правил землепользования и застройки, иных положений, касающихся организации указанных работ, о составе и порядке деятельности комиссии по подготовке проекта правил землепользования и застройки;</w:t>
      </w:r>
    </w:p>
    <w:p w:rsidR="00265E74" w:rsidRPr="009F70CF" w:rsidRDefault="00265E74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3.21. </w:t>
      </w:r>
      <w:r w:rsidR="00EA098C">
        <w:rPr>
          <w:rFonts w:ascii="Times New Roman" w:hAnsi="Times New Roman"/>
          <w:sz w:val="28"/>
          <w:szCs w:val="28"/>
        </w:rPr>
        <w:t xml:space="preserve">Осуществляет мероприятия по </w:t>
      </w:r>
      <w:r w:rsidRPr="009F70CF">
        <w:rPr>
          <w:rFonts w:ascii="Times New Roman" w:hAnsi="Times New Roman"/>
          <w:sz w:val="28"/>
          <w:szCs w:val="28"/>
        </w:rPr>
        <w:t>установлени</w:t>
      </w:r>
      <w:r w:rsidR="00EA098C">
        <w:rPr>
          <w:rFonts w:ascii="Times New Roman" w:hAnsi="Times New Roman"/>
          <w:sz w:val="28"/>
          <w:szCs w:val="28"/>
        </w:rPr>
        <w:t>ю</w:t>
      </w:r>
      <w:r w:rsidRPr="009F70CF">
        <w:rPr>
          <w:rFonts w:ascii="Times New Roman" w:hAnsi="Times New Roman"/>
          <w:sz w:val="28"/>
          <w:szCs w:val="28"/>
        </w:rPr>
        <w:t xml:space="preserve"> публичных сервитутов для обеспечения интересов населения МО ГО «Сыктывкар» без изъятия земельных участков, установлени</w:t>
      </w:r>
      <w:r w:rsidR="00D43099">
        <w:rPr>
          <w:rFonts w:ascii="Times New Roman" w:hAnsi="Times New Roman"/>
          <w:sz w:val="28"/>
          <w:szCs w:val="28"/>
        </w:rPr>
        <w:t>и</w:t>
      </w:r>
      <w:r w:rsidRPr="009F70CF">
        <w:rPr>
          <w:rFonts w:ascii="Times New Roman" w:hAnsi="Times New Roman"/>
          <w:sz w:val="28"/>
          <w:szCs w:val="28"/>
        </w:rPr>
        <w:t xml:space="preserve"> ограничения прав на землю, осуществлени</w:t>
      </w:r>
      <w:r w:rsidR="00D43099">
        <w:rPr>
          <w:rFonts w:ascii="Times New Roman" w:hAnsi="Times New Roman"/>
          <w:sz w:val="28"/>
          <w:szCs w:val="28"/>
        </w:rPr>
        <w:t>и</w:t>
      </w:r>
      <w:r w:rsidRPr="009F70CF">
        <w:rPr>
          <w:rFonts w:ascii="Times New Roman" w:hAnsi="Times New Roman"/>
          <w:sz w:val="28"/>
          <w:szCs w:val="28"/>
        </w:rPr>
        <w:t xml:space="preserve"> контроля за использованием земель;</w:t>
      </w:r>
    </w:p>
    <w:p w:rsidR="00265E74" w:rsidRDefault="00265E74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>3.22. Участвует в разработке и утверждени</w:t>
      </w:r>
      <w:r w:rsidR="00D43099">
        <w:rPr>
          <w:rFonts w:ascii="Times New Roman" w:hAnsi="Times New Roman"/>
          <w:sz w:val="28"/>
          <w:szCs w:val="28"/>
        </w:rPr>
        <w:t>и</w:t>
      </w:r>
      <w:r w:rsidRPr="009F70CF">
        <w:rPr>
          <w:rFonts w:ascii="Times New Roman" w:hAnsi="Times New Roman"/>
          <w:sz w:val="28"/>
          <w:szCs w:val="28"/>
        </w:rPr>
        <w:t xml:space="preserve"> программы комплексного развития социальной инфраструктуры МО ГО «Сыктывкар»</w:t>
      </w:r>
      <w:r w:rsidR="00D43099">
        <w:rPr>
          <w:rFonts w:ascii="Times New Roman" w:hAnsi="Times New Roman"/>
          <w:sz w:val="28"/>
          <w:szCs w:val="28"/>
        </w:rPr>
        <w:t xml:space="preserve"> (в части касающейся)</w:t>
      </w:r>
      <w:r w:rsidRPr="009F70CF">
        <w:rPr>
          <w:rFonts w:ascii="Times New Roman" w:hAnsi="Times New Roman"/>
          <w:sz w:val="28"/>
          <w:szCs w:val="28"/>
        </w:rPr>
        <w:t>;</w:t>
      </w:r>
    </w:p>
    <w:p w:rsidR="00D43099" w:rsidRDefault="006E5EEF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3.23. </w:t>
      </w:r>
      <w:r w:rsidR="00A25409">
        <w:rPr>
          <w:rFonts w:ascii="Times New Roman" w:hAnsi="Times New Roman"/>
          <w:sz w:val="28"/>
          <w:szCs w:val="28"/>
        </w:rPr>
        <w:t>Разрабатывает</w:t>
      </w:r>
      <w:r w:rsidR="00D43099">
        <w:rPr>
          <w:rFonts w:ascii="Times New Roman" w:hAnsi="Times New Roman"/>
          <w:sz w:val="28"/>
          <w:szCs w:val="28"/>
        </w:rPr>
        <w:t xml:space="preserve"> муниципальны</w:t>
      </w:r>
      <w:r w:rsidR="00A25409">
        <w:rPr>
          <w:rFonts w:ascii="Times New Roman" w:hAnsi="Times New Roman"/>
          <w:sz w:val="28"/>
          <w:szCs w:val="28"/>
        </w:rPr>
        <w:t xml:space="preserve">е </w:t>
      </w:r>
      <w:r w:rsidR="00D43099">
        <w:rPr>
          <w:rFonts w:ascii="Times New Roman" w:hAnsi="Times New Roman"/>
          <w:sz w:val="28"/>
          <w:szCs w:val="28"/>
        </w:rPr>
        <w:t>правовы</w:t>
      </w:r>
      <w:r w:rsidR="00A25409">
        <w:rPr>
          <w:rFonts w:ascii="Times New Roman" w:hAnsi="Times New Roman"/>
          <w:sz w:val="28"/>
          <w:szCs w:val="28"/>
        </w:rPr>
        <w:t>е</w:t>
      </w:r>
      <w:r w:rsidR="00D43099">
        <w:rPr>
          <w:rFonts w:ascii="Times New Roman" w:hAnsi="Times New Roman"/>
          <w:sz w:val="28"/>
          <w:szCs w:val="28"/>
        </w:rPr>
        <w:t xml:space="preserve"> акт</w:t>
      </w:r>
      <w:r w:rsidR="00A25409">
        <w:rPr>
          <w:rFonts w:ascii="Times New Roman" w:hAnsi="Times New Roman"/>
          <w:sz w:val="28"/>
          <w:szCs w:val="28"/>
        </w:rPr>
        <w:t>ы</w:t>
      </w:r>
      <w:r w:rsidR="00AB54B0">
        <w:rPr>
          <w:rFonts w:ascii="Times New Roman" w:hAnsi="Times New Roman"/>
          <w:sz w:val="28"/>
          <w:szCs w:val="28"/>
        </w:rPr>
        <w:t xml:space="preserve"> по вопросам, отнесенным к полномочиям Управления, подведомственного учреждения</w:t>
      </w:r>
      <w:r w:rsidR="00D43099">
        <w:rPr>
          <w:rFonts w:ascii="Times New Roman" w:hAnsi="Times New Roman"/>
          <w:sz w:val="28"/>
          <w:szCs w:val="28"/>
        </w:rPr>
        <w:t>;</w:t>
      </w:r>
    </w:p>
    <w:p w:rsidR="00D43099" w:rsidRPr="009F70CF" w:rsidRDefault="006E5EEF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3.24. </w:t>
      </w:r>
      <w:r w:rsidR="00F9357F">
        <w:rPr>
          <w:rFonts w:ascii="Times New Roman" w:hAnsi="Times New Roman"/>
          <w:sz w:val="28"/>
          <w:szCs w:val="28"/>
        </w:rPr>
        <w:t xml:space="preserve">Осуществляет </w:t>
      </w:r>
      <w:r w:rsidR="00D43099">
        <w:rPr>
          <w:rFonts w:ascii="Times New Roman" w:hAnsi="Times New Roman"/>
          <w:sz w:val="28"/>
          <w:szCs w:val="28"/>
        </w:rPr>
        <w:t>подготовк</w:t>
      </w:r>
      <w:r w:rsidR="00F9357F">
        <w:rPr>
          <w:rFonts w:ascii="Times New Roman" w:hAnsi="Times New Roman"/>
          <w:sz w:val="28"/>
          <w:szCs w:val="28"/>
        </w:rPr>
        <w:t>у</w:t>
      </w:r>
      <w:r w:rsidR="00D43099">
        <w:rPr>
          <w:rFonts w:ascii="Times New Roman" w:hAnsi="Times New Roman"/>
          <w:sz w:val="28"/>
          <w:szCs w:val="28"/>
        </w:rPr>
        <w:t xml:space="preserve"> информации при рассмотрении предложений, заявлений, жалоб граждан</w:t>
      </w:r>
      <w:r w:rsidRPr="006E5EEF">
        <w:t xml:space="preserve"> </w:t>
      </w:r>
      <w:r w:rsidRPr="006E5EEF">
        <w:rPr>
          <w:rFonts w:ascii="Times New Roman" w:hAnsi="Times New Roman"/>
          <w:sz w:val="28"/>
          <w:szCs w:val="28"/>
        </w:rPr>
        <w:t>в пределах полномочий Управления</w:t>
      </w:r>
      <w:r w:rsidR="00D43099">
        <w:rPr>
          <w:rFonts w:ascii="Times New Roman" w:hAnsi="Times New Roman"/>
          <w:sz w:val="28"/>
          <w:szCs w:val="28"/>
        </w:rPr>
        <w:t>;</w:t>
      </w:r>
    </w:p>
    <w:p w:rsidR="00265E74" w:rsidRPr="009F70CF" w:rsidRDefault="00265E74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>3.2</w:t>
      </w:r>
      <w:r w:rsidR="00CE5377">
        <w:rPr>
          <w:rFonts w:ascii="Times New Roman" w:hAnsi="Times New Roman"/>
          <w:sz w:val="28"/>
          <w:szCs w:val="28"/>
        </w:rPr>
        <w:t>5</w:t>
      </w:r>
      <w:r w:rsidRPr="009F70CF">
        <w:rPr>
          <w:rFonts w:ascii="Times New Roman" w:hAnsi="Times New Roman"/>
          <w:sz w:val="28"/>
          <w:szCs w:val="28"/>
        </w:rPr>
        <w:t>.</w:t>
      </w:r>
      <w:r w:rsidR="009A1614" w:rsidRPr="009F70CF">
        <w:rPr>
          <w:rFonts w:ascii="Times New Roman" w:hAnsi="Times New Roman"/>
          <w:sz w:val="28"/>
          <w:szCs w:val="28"/>
        </w:rPr>
        <w:t xml:space="preserve"> Согласовывает в установленном законодательством порядке землеустроительную документацию;</w:t>
      </w:r>
    </w:p>
    <w:p w:rsidR="00503A7F" w:rsidRPr="00F63454" w:rsidRDefault="009A1614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F63454">
        <w:rPr>
          <w:rFonts w:ascii="Times New Roman" w:hAnsi="Times New Roman"/>
          <w:sz w:val="28"/>
          <w:szCs w:val="28"/>
        </w:rPr>
        <w:t>3.2</w:t>
      </w:r>
      <w:r w:rsidR="00CE5377" w:rsidRPr="00F63454">
        <w:rPr>
          <w:rFonts w:ascii="Times New Roman" w:hAnsi="Times New Roman"/>
          <w:sz w:val="28"/>
          <w:szCs w:val="28"/>
        </w:rPr>
        <w:t>6</w:t>
      </w:r>
      <w:r w:rsidRPr="00F63454">
        <w:rPr>
          <w:rFonts w:ascii="Times New Roman" w:hAnsi="Times New Roman"/>
          <w:sz w:val="28"/>
          <w:szCs w:val="28"/>
        </w:rPr>
        <w:t>. Участвует в организации мероприятий по подготовке материалов в суд</w:t>
      </w:r>
      <w:r w:rsidR="00B56F1E">
        <w:rPr>
          <w:rFonts w:ascii="Times New Roman" w:hAnsi="Times New Roman"/>
          <w:sz w:val="28"/>
          <w:szCs w:val="28"/>
        </w:rPr>
        <w:t>ы общей юрисдикции,</w:t>
      </w:r>
      <w:r w:rsidRPr="00F63454">
        <w:rPr>
          <w:rFonts w:ascii="Times New Roman" w:hAnsi="Times New Roman"/>
          <w:sz w:val="28"/>
          <w:szCs w:val="28"/>
        </w:rPr>
        <w:t xml:space="preserve"> арбитражный суд,</w:t>
      </w:r>
      <w:r w:rsidR="00B56F1E">
        <w:rPr>
          <w:rFonts w:ascii="Times New Roman" w:hAnsi="Times New Roman"/>
          <w:sz w:val="28"/>
          <w:szCs w:val="28"/>
        </w:rPr>
        <w:t xml:space="preserve"> прокуратуру, подразделения судебных приставов и иные органы</w:t>
      </w:r>
      <w:r w:rsidRPr="00F63454">
        <w:rPr>
          <w:rFonts w:ascii="Times New Roman" w:hAnsi="Times New Roman"/>
          <w:sz w:val="28"/>
          <w:szCs w:val="28"/>
        </w:rPr>
        <w:t xml:space="preserve"> по вопросам, отнесенным к полномочиям Управления;</w:t>
      </w:r>
    </w:p>
    <w:p w:rsidR="00503A7F" w:rsidRPr="00F63454" w:rsidRDefault="009A1614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F63454">
        <w:rPr>
          <w:rFonts w:ascii="Times New Roman" w:hAnsi="Times New Roman"/>
          <w:sz w:val="28"/>
          <w:szCs w:val="28"/>
        </w:rPr>
        <w:t>3.2</w:t>
      </w:r>
      <w:r w:rsidR="00CE5377" w:rsidRPr="00F63454">
        <w:rPr>
          <w:rFonts w:ascii="Times New Roman" w:hAnsi="Times New Roman"/>
          <w:sz w:val="28"/>
          <w:szCs w:val="28"/>
        </w:rPr>
        <w:t>7</w:t>
      </w:r>
      <w:r w:rsidRPr="00F63454">
        <w:rPr>
          <w:rFonts w:ascii="Times New Roman" w:hAnsi="Times New Roman"/>
          <w:sz w:val="28"/>
          <w:szCs w:val="28"/>
        </w:rPr>
        <w:t xml:space="preserve">. </w:t>
      </w:r>
      <w:r w:rsidR="008409A4" w:rsidRPr="00F63454">
        <w:rPr>
          <w:rFonts w:ascii="Times New Roman" w:hAnsi="Times New Roman"/>
          <w:sz w:val="28"/>
          <w:szCs w:val="28"/>
        </w:rPr>
        <w:t>Организует досудебное урегулирование земельных споров, споров в области градостроительной деятельности, участвует в судебных заседаниях по земельным спорам и спорам в области градостроительной деятельности;</w:t>
      </w:r>
    </w:p>
    <w:p w:rsidR="009A1614" w:rsidRPr="00F63454" w:rsidRDefault="008409A4" w:rsidP="00CE5377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F63454">
        <w:rPr>
          <w:rFonts w:ascii="Times New Roman" w:hAnsi="Times New Roman"/>
          <w:sz w:val="28"/>
          <w:szCs w:val="28"/>
        </w:rPr>
        <w:t>3.2</w:t>
      </w:r>
      <w:r w:rsidR="00CE5377" w:rsidRPr="00F63454">
        <w:rPr>
          <w:rFonts w:ascii="Times New Roman" w:hAnsi="Times New Roman"/>
          <w:sz w:val="28"/>
          <w:szCs w:val="28"/>
        </w:rPr>
        <w:t>8</w:t>
      </w:r>
      <w:r w:rsidRPr="00F63454">
        <w:rPr>
          <w:rFonts w:ascii="Times New Roman" w:hAnsi="Times New Roman"/>
          <w:sz w:val="28"/>
          <w:szCs w:val="28"/>
        </w:rPr>
        <w:t xml:space="preserve">. </w:t>
      </w:r>
      <w:r w:rsidR="009A1614" w:rsidRPr="00F63454">
        <w:rPr>
          <w:rFonts w:ascii="Times New Roman" w:hAnsi="Times New Roman"/>
          <w:sz w:val="28"/>
          <w:szCs w:val="28"/>
        </w:rPr>
        <w:t xml:space="preserve">Рассматривает и готовит материалы справочного характера по запросам государственных органов; </w:t>
      </w:r>
    </w:p>
    <w:p w:rsidR="009A1614" w:rsidRPr="009F70CF" w:rsidRDefault="008409A4" w:rsidP="00CE5377">
      <w:pPr>
        <w:spacing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63454">
        <w:rPr>
          <w:rFonts w:ascii="Times New Roman" w:hAnsi="Times New Roman"/>
          <w:sz w:val="28"/>
          <w:szCs w:val="28"/>
        </w:rPr>
        <w:t>3.2</w:t>
      </w:r>
      <w:r w:rsidR="00CE5377" w:rsidRPr="00F63454">
        <w:rPr>
          <w:rFonts w:ascii="Times New Roman" w:hAnsi="Times New Roman"/>
          <w:sz w:val="28"/>
          <w:szCs w:val="28"/>
        </w:rPr>
        <w:t>9</w:t>
      </w:r>
      <w:r w:rsidR="009A1614" w:rsidRPr="00F63454">
        <w:rPr>
          <w:rFonts w:ascii="Times New Roman" w:hAnsi="Times New Roman"/>
          <w:sz w:val="28"/>
          <w:szCs w:val="28"/>
        </w:rPr>
        <w:t>. Участвует в осуществлении контроля за соблюдением законодательства Российской Федерации и Республики Коми в области градостроительства и землепользования в пределах компетенции Управления;</w:t>
      </w:r>
      <w:r w:rsidR="009A1614" w:rsidRPr="009F70CF">
        <w:rPr>
          <w:rFonts w:ascii="Times New Roman" w:hAnsi="Times New Roman"/>
          <w:sz w:val="28"/>
          <w:szCs w:val="28"/>
        </w:rPr>
        <w:t xml:space="preserve"> </w:t>
      </w:r>
    </w:p>
    <w:p w:rsidR="009A1614" w:rsidRPr="009F70CF" w:rsidRDefault="009A1614" w:rsidP="00503A7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lastRenderedPageBreak/>
        <w:t>3.</w:t>
      </w:r>
      <w:r w:rsidR="00CE5377">
        <w:rPr>
          <w:rFonts w:ascii="Times New Roman" w:hAnsi="Times New Roman"/>
          <w:sz w:val="28"/>
          <w:szCs w:val="28"/>
        </w:rPr>
        <w:t>30.</w:t>
      </w:r>
      <w:r w:rsidRPr="009F70CF">
        <w:rPr>
          <w:rFonts w:ascii="Times New Roman" w:hAnsi="Times New Roman"/>
          <w:sz w:val="28"/>
          <w:szCs w:val="28"/>
        </w:rPr>
        <w:t xml:space="preserve"> </w:t>
      </w:r>
      <w:r w:rsidR="0089698E" w:rsidRPr="009F70CF">
        <w:rPr>
          <w:rFonts w:ascii="Times New Roman" w:hAnsi="Times New Roman"/>
          <w:sz w:val="28"/>
          <w:szCs w:val="28"/>
        </w:rPr>
        <w:t>Готовит схемы расположения земельных участков на кадастровом плане или кадастровой карте соответствующей территории</w:t>
      </w:r>
      <w:r w:rsidR="00D43099">
        <w:rPr>
          <w:rFonts w:ascii="Times New Roman" w:hAnsi="Times New Roman"/>
          <w:sz w:val="28"/>
          <w:szCs w:val="28"/>
        </w:rPr>
        <w:t xml:space="preserve"> в рамках компетенции Управления</w:t>
      </w:r>
      <w:r w:rsidR="0089698E" w:rsidRPr="009F70CF">
        <w:rPr>
          <w:rFonts w:ascii="Times New Roman" w:hAnsi="Times New Roman"/>
          <w:sz w:val="28"/>
          <w:szCs w:val="28"/>
        </w:rPr>
        <w:t>;</w:t>
      </w:r>
    </w:p>
    <w:p w:rsidR="0089698E" w:rsidRPr="009F70CF" w:rsidRDefault="0089698E" w:rsidP="00503A7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>3.</w:t>
      </w:r>
      <w:r w:rsidR="00CE5377">
        <w:rPr>
          <w:rFonts w:ascii="Times New Roman" w:hAnsi="Times New Roman"/>
          <w:sz w:val="28"/>
          <w:szCs w:val="28"/>
        </w:rPr>
        <w:t>31</w:t>
      </w:r>
      <w:r w:rsidRPr="009F70CF">
        <w:rPr>
          <w:rFonts w:ascii="Times New Roman" w:hAnsi="Times New Roman"/>
          <w:sz w:val="28"/>
          <w:szCs w:val="28"/>
        </w:rPr>
        <w:t>. Обеспечивает подготовку информации о земельных участках, которые предоставляются гражданам и юридическим лицам на определенном праве и предусмотренных условиях (за плату или бесплатно), а также о возможном или предстоящем предоставлении земельных участков для строительства и заблаговременной публикации такой информации;</w:t>
      </w:r>
    </w:p>
    <w:p w:rsidR="0089698E" w:rsidRPr="009F70CF" w:rsidRDefault="0089698E" w:rsidP="00503A7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>3.3</w:t>
      </w:r>
      <w:r w:rsidR="00AB54B0">
        <w:rPr>
          <w:rFonts w:ascii="Times New Roman" w:hAnsi="Times New Roman"/>
          <w:sz w:val="28"/>
          <w:szCs w:val="28"/>
        </w:rPr>
        <w:t>2</w:t>
      </w:r>
      <w:r w:rsidRPr="009F70CF">
        <w:rPr>
          <w:rFonts w:ascii="Times New Roman" w:hAnsi="Times New Roman"/>
          <w:sz w:val="28"/>
          <w:szCs w:val="28"/>
        </w:rPr>
        <w:t xml:space="preserve">. </w:t>
      </w:r>
      <w:r w:rsidR="008E1340">
        <w:rPr>
          <w:rFonts w:ascii="Times New Roman" w:hAnsi="Times New Roman"/>
          <w:sz w:val="28"/>
          <w:szCs w:val="28"/>
        </w:rPr>
        <w:t>Осуществляет</w:t>
      </w:r>
      <w:r w:rsidR="008409A4" w:rsidRPr="009F70CF">
        <w:rPr>
          <w:rFonts w:ascii="Times New Roman" w:hAnsi="Times New Roman"/>
          <w:sz w:val="28"/>
          <w:szCs w:val="28"/>
        </w:rPr>
        <w:t xml:space="preserve"> подготовк</w:t>
      </w:r>
      <w:r w:rsidR="008E1340">
        <w:rPr>
          <w:rFonts w:ascii="Times New Roman" w:hAnsi="Times New Roman"/>
          <w:sz w:val="28"/>
          <w:szCs w:val="28"/>
        </w:rPr>
        <w:t>у</w:t>
      </w:r>
      <w:r w:rsidR="008409A4" w:rsidRPr="009F70CF">
        <w:rPr>
          <w:rFonts w:ascii="Times New Roman" w:hAnsi="Times New Roman"/>
          <w:sz w:val="28"/>
          <w:szCs w:val="28"/>
        </w:rPr>
        <w:t xml:space="preserve"> документов для проведения торгов (конкурсов, аукционов)</w:t>
      </w:r>
      <w:r w:rsidR="008E1340">
        <w:rPr>
          <w:rFonts w:ascii="Times New Roman" w:hAnsi="Times New Roman"/>
          <w:sz w:val="28"/>
          <w:szCs w:val="28"/>
        </w:rPr>
        <w:t xml:space="preserve"> по</w:t>
      </w:r>
      <w:r w:rsidR="008409A4" w:rsidRPr="009F70CF">
        <w:rPr>
          <w:rFonts w:ascii="Times New Roman" w:hAnsi="Times New Roman"/>
          <w:sz w:val="28"/>
          <w:szCs w:val="28"/>
        </w:rPr>
        <w:t xml:space="preserve"> земельны</w:t>
      </w:r>
      <w:r w:rsidR="008E1340">
        <w:rPr>
          <w:rFonts w:ascii="Times New Roman" w:hAnsi="Times New Roman"/>
          <w:sz w:val="28"/>
          <w:szCs w:val="28"/>
        </w:rPr>
        <w:t>м</w:t>
      </w:r>
      <w:r w:rsidR="008409A4" w:rsidRPr="009F70CF">
        <w:rPr>
          <w:rFonts w:ascii="Times New Roman" w:hAnsi="Times New Roman"/>
          <w:sz w:val="28"/>
          <w:szCs w:val="28"/>
        </w:rPr>
        <w:t xml:space="preserve"> участк</w:t>
      </w:r>
      <w:r w:rsidR="008E1340">
        <w:rPr>
          <w:rFonts w:ascii="Times New Roman" w:hAnsi="Times New Roman"/>
          <w:sz w:val="28"/>
          <w:szCs w:val="28"/>
        </w:rPr>
        <w:t>ам</w:t>
      </w:r>
      <w:r w:rsidR="008409A4" w:rsidRPr="009F70CF">
        <w:rPr>
          <w:rFonts w:ascii="Times New Roman" w:hAnsi="Times New Roman"/>
          <w:sz w:val="28"/>
          <w:szCs w:val="28"/>
        </w:rPr>
        <w:t>;</w:t>
      </w:r>
    </w:p>
    <w:p w:rsidR="00503A7F" w:rsidRPr="009F70CF" w:rsidRDefault="00F84C37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>3.3</w:t>
      </w:r>
      <w:r w:rsidR="00AB54B0">
        <w:rPr>
          <w:rFonts w:ascii="Times New Roman" w:hAnsi="Times New Roman"/>
          <w:sz w:val="28"/>
          <w:szCs w:val="28"/>
        </w:rPr>
        <w:t>3</w:t>
      </w:r>
      <w:r w:rsidRPr="009F70CF">
        <w:rPr>
          <w:rFonts w:ascii="Times New Roman" w:hAnsi="Times New Roman"/>
          <w:sz w:val="28"/>
          <w:szCs w:val="28"/>
        </w:rPr>
        <w:t>. Участвует в организации мероприятий по исполнению решений, принятых на местном референдуме, сходе граждан, в пределах своих полномочий;</w:t>
      </w:r>
    </w:p>
    <w:p w:rsidR="00F84C37" w:rsidRPr="00F63454" w:rsidRDefault="00F84C37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F63454">
        <w:rPr>
          <w:rFonts w:ascii="Times New Roman" w:hAnsi="Times New Roman"/>
          <w:sz w:val="28"/>
          <w:szCs w:val="28"/>
        </w:rPr>
        <w:t>3.3</w:t>
      </w:r>
      <w:r w:rsidR="00AB54B0">
        <w:rPr>
          <w:rFonts w:ascii="Times New Roman" w:hAnsi="Times New Roman"/>
          <w:sz w:val="28"/>
          <w:szCs w:val="28"/>
        </w:rPr>
        <w:t>4</w:t>
      </w:r>
      <w:r w:rsidRPr="00F63454">
        <w:rPr>
          <w:rFonts w:ascii="Times New Roman" w:hAnsi="Times New Roman"/>
          <w:sz w:val="28"/>
          <w:szCs w:val="28"/>
        </w:rPr>
        <w:t xml:space="preserve">. </w:t>
      </w:r>
      <w:r w:rsidR="00787C4F" w:rsidRPr="00F63454">
        <w:rPr>
          <w:rFonts w:ascii="Times New Roman" w:hAnsi="Times New Roman"/>
          <w:sz w:val="28"/>
          <w:szCs w:val="28"/>
        </w:rPr>
        <w:t xml:space="preserve">Принимает </w:t>
      </w:r>
      <w:r w:rsidRPr="00F63454">
        <w:rPr>
          <w:rFonts w:ascii="Times New Roman" w:hAnsi="Times New Roman"/>
          <w:sz w:val="28"/>
          <w:szCs w:val="28"/>
        </w:rPr>
        <w:t>участи</w:t>
      </w:r>
      <w:r w:rsidR="00787C4F" w:rsidRPr="00F63454">
        <w:rPr>
          <w:rFonts w:ascii="Times New Roman" w:hAnsi="Times New Roman"/>
          <w:sz w:val="28"/>
          <w:szCs w:val="28"/>
        </w:rPr>
        <w:t>е</w:t>
      </w:r>
      <w:r w:rsidRPr="00F63454">
        <w:rPr>
          <w:rFonts w:ascii="Times New Roman" w:hAnsi="Times New Roman"/>
          <w:sz w:val="28"/>
          <w:szCs w:val="28"/>
        </w:rPr>
        <w:t xml:space="preserve"> в профилактике терроризма и экстремизма, а также в минимизации и (или) ликвидации последствий проявлений терроризма и экстремизма в границах </w:t>
      </w:r>
      <w:r w:rsidR="00787C4F" w:rsidRPr="00F63454">
        <w:rPr>
          <w:rFonts w:ascii="Times New Roman" w:hAnsi="Times New Roman"/>
          <w:sz w:val="28"/>
          <w:szCs w:val="28"/>
        </w:rPr>
        <w:t xml:space="preserve">МО ГО «Сыктывкар» </w:t>
      </w:r>
      <w:r w:rsidRPr="00F63454">
        <w:rPr>
          <w:rFonts w:ascii="Times New Roman" w:hAnsi="Times New Roman"/>
          <w:sz w:val="28"/>
          <w:szCs w:val="28"/>
        </w:rPr>
        <w:t>в установленной сфере деятельности;</w:t>
      </w:r>
    </w:p>
    <w:p w:rsidR="00F84C37" w:rsidRPr="00F63454" w:rsidRDefault="00787C4F" w:rsidP="00503A7F">
      <w:pPr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63454">
        <w:rPr>
          <w:rFonts w:ascii="Times New Roman" w:hAnsi="Times New Roman"/>
          <w:sz w:val="28"/>
          <w:szCs w:val="28"/>
        </w:rPr>
        <w:t>3.3</w:t>
      </w:r>
      <w:r w:rsidR="00AB54B0">
        <w:rPr>
          <w:rFonts w:ascii="Times New Roman" w:hAnsi="Times New Roman"/>
          <w:sz w:val="28"/>
          <w:szCs w:val="28"/>
        </w:rPr>
        <w:t>5</w:t>
      </w:r>
      <w:r w:rsidRPr="00F63454">
        <w:rPr>
          <w:rFonts w:ascii="Times New Roman" w:hAnsi="Times New Roman"/>
          <w:sz w:val="28"/>
          <w:szCs w:val="28"/>
        </w:rPr>
        <w:t>. Принимает</w:t>
      </w:r>
      <w:r w:rsidR="00F84C37" w:rsidRPr="00F63454">
        <w:rPr>
          <w:rFonts w:ascii="Times New Roman" w:hAnsi="Times New Roman"/>
          <w:sz w:val="28"/>
          <w:szCs w:val="28"/>
        </w:rPr>
        <w:t xml:space="preserve"> участи</w:t>
      </w:r>
      <w:r w:rsidRPr="00F63454">
        <w:rPr>
          <w:rFonts w:ascii="Times New Roman" w:hAnsi="Times New Roman"/>
          <w:sz w:val="28"/>
          <w:szCs w:val="28"/>
        </w:rPr>
        <w:t>е</w:t>
      </w:r>
      <w:r w:rsidR="00F84C37" w:rsidRPr="00F63454">
        <w:rPr>
          <w:rFonts w:ascii="Times New Roman" w:hAnsi="Times New Roman"/>
          <w:sz w:val="28"/>
          <w:szCs w:val="28"/>
        </w:rPr>
        <w:t xml:space="preserve"> в организации мероприятий по подготовке </w:t>
      </w:r>
      <w:r w:rsidR="00F84C37" w:rsidRPr="00F63454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 w:rsidR="00B01933" w:rsidRPr="00F63454">
        <w:rPr>
          <w:rFonts w:ascii="Times New Roman" w:hAnsi="Times New Roman"/>
          <w:sz w:val="28"/>
          <w:szCs w:val="28"/>
        </w:rPr>
        <w:t>МО ГО «</w:t>
      </w:r>
      <w:r w:rsidRPr="00F63454">
        <w:rPr>
          <w:rFonts w:ascii="Times New Roman" w:hAnsi="Times New Roman"/>
          <w:sz w:val="28"/>
          <w:szCs w:val="28"/>
        </w:rPr>
        <w:t>Сыктывкар</w:t>
      </w:r>
      <w:r w:rsidR="00B01933" w:rsidRPr="00F63454">
        <w:rPr>
          <w:rFonts w:ascii="Times New Roman" w:hAnsi="Times New Roman"/>
          <w:sz w:val="28"/>
          <w:szCs w:val="28"/>
        </w:rPr>
        <w:t>»</w:t>
      </w:r>
      <w:r w:rsidRPr="00F63454">
        <w:rPr>
          <w:rFonts w:ascii="Times New Roman" w:hAnsi="Times New Roman"/>
          <w:sz w:val="28"/>
          <w:szCs w:val="28"/>
        </w:rPr>
        <w:t xml:space="preserve"> </w:t>
      </w:r>
      <w:r w:rsidR="00F84C37" w:rsidRPr="00F63454">
        <w:rPr>
          <w:rFonts w:ascii="Times New Roman" w:hAnsi="Times New Roman"/>
          <w:color w:val="000000"/>
          <w:sz w:val="28"/>
          <w:szCs w:val="28"/>
        </w:rPr>
        <w:t>к работе в военное время и в особый период в установленной сфере деятельности;</w:t>
      </w:r>
    </w:p>
    <w:p w:rsidR="00F84C37" w:rsidRPr="009F70CF" w:rsidRDefault="00787C4F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F63454">
        <w:rPr>
          <w:rFonts w:ascii="Times New Roman" w:hAnsi="Times New Roman"/>
          <w:color w:val="000000"/>
          <w:sz w:val="28"/>
          <w:szCs w:val="28"/>
        </w:rPr>
        <w:t>3.3</w:t>
      </w:r>
      <w:r w:rsidR="00AB54B0">
        <w:rPr>
          <w:rFonts w:ascii="Times New Roman" w:hAnsi="Times New Roman"/>
          <w:color w:val="000000"/>
          <w:sz w:val="28"/>
          <w:szCs w:val="28"/>
        </w:rPr>
        <w:t>6</w:t>
      </w:r>
      <w:r w:rsidRPr="00F63454">
        <w:rPr>
          <w:rFonts w:ascii="Times New Roman" w:hAnsi="Times New Roman"/>
          <w:color w:val="000000"/>
          <w:sz w:val="28"/>
          <w:szCs w:val="28"/>
        </w:rPr>
        <w:t>. Принимает</w:t>
      </w:r>
      <w:r w:rsidR="00F84C37" w:rsidRPr="00F63454">
        <w:rPr>
          <w:rFonts w:ascii="Times New Roman" w:hAnsi="Times New Roman"/>
          <w:color w:val="000000"/>
          <w:sz w:val="28"/>
          <w:szCs w:val="28"/>
        </w:rPr>
        <w:t xml:space="preserve"> участи</w:t>
      </w:r>
      <w:r w:rsidRPr="00F63454">
        <w:rPr>
          <w:rFonts w:ascii="Times New Roman" w:hAnsi="Times New Roman"/>
          <w:color w:val="000000"/>
          <w:sz w:val="28"/>
          <w:szCs w:val="28"/>
        </w:rPr>
        <w:t>е</w:t>
      </w:r>
      <w:r w:rsidR="00F84C37" w:rsidRPr="00F63454">
        <w:rPr>
          <w:rFonts w:ascii="Times New Roman" w:hAnsi="Times New Roman"/>
          <w:color w:val="000000"/>
          <w:sz w:val="28"/>
          <w:szCs w:val="28"/>
        </w:rPr>
        <w:t xml:space="preserve"> в о</w:t>
      </w:r>
      <w:r w:rsidR="00F84C37" w:rsidRPr="00F63454">
        <w:rPr>
          <w:rFonts w:ascii="Times New Roman" w:hAnsi="Times New Roman"/>
          <w:sz w:val="28"/>
          <w:szCs w:val="28"/>
        </w:rPr>
        <w:t>рганизации мероприятий по разработке документов и проведения мероприятий в соответствии с положениями о мобилизационной подготовке в установленной сфере деятельности;</w:t>
      </w:r>
    </w:p>
    <w:p w:rsidR="00F84C37" w:rsidRPr="009F70CF" w:rsidRDefault="00787C4F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>3.3</w:t>
      </w:r>
      <w:r w:rsidR="00AB54B0">
        <w:rPr>
          <w:rFonts w:ascii="Times New Roman" w:hAnsi="Times New Roman"/>
          <w:sz w:val="28"/>
          <w:szCs w:val="28"/>
        </w:rPr>
        <w:t>7</w:t>
      </w:r>
      <w:r w:rsidRPr="009F70CF">
        <w:rPr>
          <w:rFonts w:ascii="Times New Roman" w:hAnsi="Times New Roman"/>
          <w:sz w:val="28"/>
          <w:szCs w:val="28"/>
        </w:rPr>
        <w:t xml:space="preserve">. </w:t>
      </w:r>
      <w:r w:rsidR="00F9357F">
        <w:rPr>
          <w:rFonts w:ascii="Times New Roman" w:hAnsi="Times New Roman"/>
          <w:sz w:val="28"/>
          <w:szCs w:val="28"/>
        </w:rPr>
        <w:t>Принимает участие в организации</w:t>
      </w:r>
      <w:r w:rsidR="00F84C37" w:rsidRPr="009F70CF">
        <w:rPr>
          <w:rFonts w:ascii="Times New Roman" w:hAnsi="Times New Roman"/>
          <w:sz w:val="28"/>
          <w:szCs w:val="28"/>
        </w:rPr>
        <w:t xml:space="preserve"> мероприятий по противодействию коррупции в границах </w:t>
      </w:r>
      <w:r w:rsidR="00B01933">
        <w:rPr>
          <w:rFonts w:ascii="Times New Roman" w:hAnsi="Times New Roman"/>
          <w:sz w:val="28"/>
          <w:szCs w:val="28"/>
        </w:rPr>
        <w:t>МО ГО «Сыктывкар»</w:t>
      </w:r>
      <w:r w:rsidRPr="009F70CF">
        <w:rPr>
          <w:rFonts w:ascii="Times New Roman" w:hAnsi="Times New Roman"/>
          <w:sz w:val="28"/>
          <w:szCs w:val="28"/>
        </w:rPr>
        <w:t xml:space="preserve"> </w:t>
      </w:r>
      <w:r w:rsidR="00F84C37" w:rsidRPr="009F70CF">
        <w:rPr>
          <w:rFonts w:ascii="Times New Roman" w:hAnsi="Times New Roman"/>
          <w:sz w:val="28"/>
          <w:szCs w:val="28"/>
        </w:rPr>
        <w:t xml:space="preserve">в пределах своих </w:t>
      </w:r>
      <w:r w:rsidRPr="009F70CF">
        <w:rPr>
          <w:rFonts w:ascii="Times New Roman" w:hAnsi="Times New Roman"/>
          <w:sz w:val="28"/>
          <w:szCs w:val="28"/>
        </w:rPr>
        <w:t>полномочий</w:t>
      </w:r>
      <w:r w:rsidR="00F84C37" w:rsidRPr="009F70CF">
        <w:rPr>
          <w:rFonts w:ascii="Times New Roman" w:hAnsi="Times New Roman"/>
          <w:sz w:val="28"/>
          <w:szCs w:val="28"/>
        </w:rPr>
        <w:t>;</w:t>
      </w:r>
    </w:p>
    <w:p w:rsidR="00F84C37" w:rsidRPr="009F70CF" w:rsidRDefault="00787C4F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>3.3</w:t>
      </w:r>
      <w:r w:rsidR="00AB54B0">
        <w:rPr>
          <w:rFonts w:ascii="Times New Roman" w:hAnsi="Times New Roman"/>
          <w:sz w:val="28"/>
          <w:szCs w:val="28"/>
        </w:rPr>
        <w:t>8</w:t>
      </w:r>
      <w:r w:rsidRPr="009F70CF">
        <w:rPr>
          <w:rFonts w:ascii="Times New Roman" w:hAnsi="Times New Roman"/>
          <w:sz w:val="28"/>
          <w:szCs w:val="28"/>
        </w:rPr>
        <w:t xml:space="preserve">. </w:t>
      </w:r>
      <w:r w:rsidR="00503A7F" w:rsidRPr="009F70CF">
        <w:rPr>
          <w:rFonts w:ascii="Times New Roman" w:hAnsi="Times New Roman"/>
          <w:sz w:val="28"/>
          <w:szCs w:val="28"/>
        </w:rPr>
        <w:t xml:space="preserve">Принимает участие в </w:t>
      </w:r>
      <w:r w:rsidR="009E72FC" w:rsidRPr="009F70CF">
        <w:rPr>
          <w:rFonts w:ascii="Times New Roman" w:hAnsi="Times New Roman"/>
          <w:sz w:val="28"/>
          <w:szCs w:val="28"/>
        </w:rPr>
        <w:t>осуществлени</w:t>
      </w:r>
      <w:r w:rsidR="00503A7F" w:rsidRPr="009F70CF">
        <w:rPr>
          <w:rFonts w:ascii="Times New Roman" w:hAnsi="Times New Roman"/>
          <w:sz w:val="28"/>
          <w:szCs w:val="28"/>
        </w:rPr>
        <w:t>и</w:t>
      </w:r>
      <w:r w:rsidR="009E72FC" w:rsidRPr="009F70CF">
        <w:rPr>
          <w:rFonts w:ascii="Times New Roman" w:hAnsi="Times New Roman"/>
          <w:sz w:val="28"/>
          <w:szCs w:val="28"/>
        </w:rPr>
        <w:t xml:space="preserve"> защиты имущественных и иных интересов администрации МО ГО «Сыктывкар», а также имущественных прав и интересов администрации МО ГО «Сыктывкар» в пределах своих</w:t>
      </w:r>
      <w:r w:rsidR="00503A7F" w:rsidRPr="009F70CF">
        <w:rPr>
          <w:rFonts w:ascii="Times New Roman" w:hAnsi="Times New Roman"/>
          <w:sz w:val="28"/>
          <w:szCs w:val="28"/>
        </w:rPr>
        <w:t xml:space="preserve"> полномочий;</w:t>
      </w:r>
    </w:p>
    <w:p w:rsidR="00503A7F" w:rsidRPr="009F70CF" w:rsidRDefault="00503A7F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>3.</w:t>
      </w:r>
      <w:r w:rsidR="00AB54B0">
        <w:rPr>
          <w:rFonts w:ascii="Times New Roman" w:hAnsi="Times New Roman"/>
          <w:sz w:val="28"/>
          <w:szCs w:val="28"/>
        </w:rPr>
        <w:t>39</w:t>
      </w:r>
      <w:r w:rsidRPr="009F70CF">
        <w:rPr>
          <w:rFonts w:ascii="Times New Roman" w:hAnsi="Times New Roman"/>
          <w:sz w:val="28"/>
          <w:szCs w:val="28"/>
        </w:rPr>
        <w:t xml:space="preserve">. </w:t>
      </w:r>
      <w:r w:rsidR="00F9357F">
        <w:rPr>
          <w:rFonts w:ascii="Times New Roman" w:hAnsi="Times New Roman"/>
          <w:sz w:val="28"/>
          <w:szCs w:val="28"/>
        </w:rPr>
        <w:t>О</w:t>
      </w:r>
      <w:r w:rsidRPr="009F70CF">
        <w:rPr>
          <w:rFonts w:ascii="Times New Roman" w:hAnsi="Times New Roman"/>
          <w:sz w:val="28"/>
          <w:szCs w:val="28"/>
        </w:rPr>
        <w:t>рганиз</w:t>
      </w:r>
      <w:r w:rsidR="00F9357F">
        <w:rPr>
          <w:rFonts w:ascii="Times New Roman" w:hAnsi="Times New Roman"/>
          <w:sz w:val="28"/>
          <w:szCs w:val="28"/>
        </w:rPr>
        <w:t xml:space="preserve">ует </w:t>
      </w:r>
      <w:r w:rsidRPr="009F70CF">
        <w:rPr>
          <w:rFonts w:ascii="Times New Roman" w:hAnsi="Times New Roman"/>
          <w:sz w:val="28"/>
          <w:szCs w:val="28"/>
        </w:rPr>
        <w:t>исполнени</w:t>
      </w:r>
      <w:r w:rsidR="00F9357F">
        <w:rPr>
          <w:rFonts w:ascii="Times New Roman" w:hAnsi="Times New Roman"/>
          <w:sz w:val="28"/>
          <w:szCs w:val="28"/>
        </w:rPr>
        <w:t>е</w:t>
      </w:r>
      <w:r w:rsidR="002C2989">
        <w:rPr>
          <w:rFonts w:ascii="Times New Roman" w:hAnsi="Times New Roman"/>
          <w:sz w:val="28"/>
          <w:szCs w:val="28"/>
        </w:rPr>
        <w:t xml:space="preserve"> </w:t>
      </w:r>
      <w:r w:rsidRPr="009F70CF">
        <w:rPr>
          <w:rFonts w:ascii="Times New Roman" w:hAnsi="Times New Roman"/>
          <w:sz w:val="28"/>
          <w:szCs w:val="28"/>
        </w:rPr>
        <w:t>судебных актов в пределах полномочий</w:t>
      </w:r>
      <w:r w:rsidR="002C2989">
        <w:rPr>
          <w:rFonts w:ascii="Times New Roman" w:hAnsi="Times New Roman"/>
          <w:sz w:val="28"/>
          <w:szCs w:val="28"/>
        </w:rPr>
        <w:t xml:space="preserve"> Управления</w:t>
      </w:r>
      <w:r w:rsidRPr="009F70CF">
        <w:rPr>
          <w:rFonts w:ascii="Times New Roman" w:hAnsi="Times New Roman"/>
          <w:sz w:val="28"/>
          <w:szCs w:val="28"/>
        </w:rPr>
        <w:t>;</w:t>
      </w:r>
    </w:p>
    <w:p w:rsidR="00503A7F" w:rsidRPr="009F70CF" w:rsidRDefault="00503A7F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>3.</w:t>
      </w:r>
      <w:r w:rsidR="00CE5377">
        <w:rPr>
          <w:rFonts w:ascii="Times New Roman" w:hAnsi="Times New Roman"/>
          <w:sz w:val="28"/>
          <w:szCs w:val="28"/>
        </w:rPr>
        <w:t>4</w:t>
      </w:r>
      <w:r w:rsidR="00AB54B0">
        <w:rPr>
          <w:rFonts w:ascii="Times New Roman" w:hAnsi="Times New Roman"/>
          <w:sz w:val="28"/>
          <w:szCs w:val="28"/>
        </w:rPr>
        <w:t>0</w:t>
      </w:r>
      <w:r w:rsidRPr="009F70CF">
        <w:rPr>
          <w:rFonts w:ascii="Times New Roman" w:hAnsi="Times New Roman"/>
          <w:sz w:val="28"/>
          <w:szCs w:val="28"/>
        </w:rPr>
        <w:t xml:space="preserve">. </w:t>
      </w:r>
      <w:r w:rsidR="00F84C37" w:rsidRPr="009F70CF">
        <w:rPr>
          <w:rFonts w:ascii="Times New Roman" w:hAnsi="Times New Roman"/>
          <w:sz w:val="28"/>
          <w:szCs w:val="28"/>
        </w:rPr>
        <w:t>Участвует в разработке</w:t>
      </w:r>
      <w:r w:rsidRPr="009F70CF">
        <w:rPr>
          <w:rFonts w:ascii="Times New Roman" w:hAnsi="Times New Roman"/>
          <w:sz w:val="28"/>
          <w:szCs w:val="28"/>
        </w:rPr>
        <w:t>,</w:t>
      </w:r>
      <w:r w:rsidR="00F84C37" w:rsidRPr="009F70CF">
        <w:rPr>
          <w:rFonts w:ascii="Times New Roman" w:hAnsi="Times New Roman"/>
          <w:sz w:val="28"/>
          <w:szCs w:val="28"/>
        </w:rPr>
        <w:t xml:space="preserve"> согласовании договоров и соглашений администрации МО ГО «Сыктывкар» в пределах </w:t>
      </w:r>
      <w:r w:rsidR="002C2989" w:rsidRPr="002C2989">
        <w:rPr>
          <w:rFonts w:ascii="Times New Roman" w:hAnsi="Times New Roman"/>
          <w:sz w:val="28"/>
          <w:szCs w:val="28"/>
        </w:rPr>
        <w:t>полномочий Управления</w:t>
      </w:r>
      <w:r w:rsidR="002C2989">
        <w:rPr>
          <w:rFonts w:ascii="Times New Roman" w:hAnsi="Times New Roman"/>
          <w:sz w:val="28"/>
          <w:szCs w:val="28"/>
        </w:rPr>
        <w:t>;</w:t>
      </w:r>
    </w:p>
    <w:p w:rsidR="00503A7F" w:rsidRPr="009F70CF" w:rsidRDefault="00503A7F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>3.4</w:t>
      </w:r>
      <w:r w:rsidR="00AB54B0">
        <w:rPr>
          <w:rFonts w:ascii="Times New Roman" w:hAnsi="Times New Roman"/>
          <w:sz w:val="28"/>
          <w:szCs w:val="28"/>
        </w:rPr>
        <w:t>1</w:t>
      </w:r>
      <w:r w:rsidRPr="009F70CF">
        <w:rPr>
          <w:rFonts w:ascii="Times New Roman" w:hAnsi="Times New Roman"/>
          <w:sz w:val="28"/>
          <w:szCs w:val="28"/>
        </w:rPr>
        <w:t xml:space="preserve">. Выступает муниципальным заказчиком при размещении муниципального заказа в пределах выделенных бюджетных средств в установленном законодательством порядке; </w:t>
      </w:r>
    </w:p>
    <w:p w:rsidR="003A29B0" w:rsidRPr="009F70CF" w:rsidRDefault="00503A7F" w:rsidP="003A29B0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Pr="009F70CF">
          <w:rPr>
            <w:rFonts w:ascii="Times New Roman" w:hAnsi="Times New Roman"/>
            <w:sz w:val="28"/>
            <w:szCs w:val="28"/>
          </w:rPr>
          <w:t>3.</w:t>
        </w:r>
      </w:hyperlink>
      <w:r w:rsidRPr="009F70CF">
        <w:rPr>
          <w:rFonts w:ascii="Times New Roman" w:hAnsi="Times New Roman"/>
          <w:sz w:val="28"/>
          <w:szCs w:val="28"/>
        </w:rPr>
        <w:t>4</w:t>
      </w:r>
      <w:r w:rsidR="00AB54B0">
        <w:rPr>
          <w:rFonts w:ascii="Times New Roman" w:hAnsi="Times New Roman"/>
          <w:sz w:val="28"/>
          <w:szCs w:val="28"/>
        </w:rPr>
        <w:t>2</w:t>
      </w:r>
      <w:r w:rsidRPr="009F70CF">
        <w:rPr>
          <w:rFonts w:ascii="Times New Roman" w:hAnsi="Times New Roman"/>
          <w:sz w:val="28"/>
          <w:szCs w:val="28"/>
        </w:rPr>
        <w:t xml:space="preserve">. </w:t>
      </w:r>
      <w:r w:rsidR="003A29B0" w:rsidRPr="009F70CF">
        <w:rPr>
          <w:rFonts w:ascii="Times New Roman" w:hAnsi="Times New Roman"/>
          <w:sz w:val="28"/>
          <w:szCs w:val="28"/>
        </w:rPr>
        <w:t>Участвует в организации мероприятий по осуществлению функции главного распорядителя бюджетных средств при исполнении бюджета.</w:t>
      </w:r>
    </w:p>
    <w:p w:rsidR="00503A7F" w:rsidRPr="009F70CF" w:rsidRDefault="003A29B0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>3.4</w:t>
      </w:r>
      <w:r w:rsidR="00AB54B0">
        <w:rPr>
          <w:rFonts w:ascii="Times New Roman" w:hAnsi="Times New Roman"/>
          <w:sz w:val="28"/>
          <w:szCs w:val="28"/>
        </w:rPr>
        <w:t>3</w:t>
      </w:r>
      <w:r w:rsidRPr="009F70CF">
        <w:rPr>
          <w:rFonts w:ascii="Times New Roman" w:hAnsi="Times New Roman"/>
          <w:sz w:val="28"/>
          <w:szCs w:val="28"/>
        </w:rPr>
        <w:t xml:space="preserve">. </w:t>
      </w:r>
      <w:r w:rsidR="00503A7F" w:rsidRPr="009F70CF">
        <w:rPr>
          <w:rFonts w:ascii="Times New Roman" w:hAnsi="Times New Roman"/>
          <w:sz w:val="28"/>
          <w:szCs w:val="28"/>
        </w:rPr>
        <w:t>Осуществляет контроль за целевым использованием бюджетных средств, выделяемых для решения задач в области деятельности Управления;</w:t>
      </w:r>
    </w:p>
    <w:p w:rsidR="00503A7F" w:rsidRPr="009F70CF" w:rsidRDefault="00503A7F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Pr="009F70CF">
          <w:rPr>
            <w:rFonts w:ascii="Times New Roman" w:hAnsi="Times New Roman"/>
            <w:sz w:val="28"/>
            <w:szCs w:val="28"/>
          </w:rPr>
          <w:t>3.4</w:t>
        </w:r>
      </w:hyperlink>
      <w:r w:rsidR="00AB54B0">
        <w:rPr>
          <w:rFonts w:ascii="Times New Roman" w:hAnsi="Times New Roman"/>
          <w:sz w:val="28"/>
          <w:szCs w:val="28"/>
        </w:rPr>
        <w:t>4</w:t>
      </w:r>
      <w:r w:rsidRPr="009F70CF">
        <w:rPr>
          <w:rFonts w:ascii="Times New Roman" w:hAnsi="Times New Roman"/>
          <w:sz w:val="28"/>
          <w:szCs w:val="28"/>
        </w:rPr>
        <w:t>. Представляет бухгалтерскую и иную отчетность в порядке, установленном действующим законодательством;</w:t>
      </w:r>
    </w:p>
    <w:p w:rsidR="00503A7F" w:rsidRPr="009F70CF" w:rsidRDefault="00503A7F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Pr="009F70CF">
          <w:rPr>
            <w:rFonts w:ascii="Times New Roman" w:hAnsi="Times New Roman"/>
            <w:sz w:val="28"/>
            <w:szCs w:val="28"/>
          </w:rPr>
          <w:t>3</w:t>
        </w:r>
      </w:hyperlink>
      <w:r w:rsidRPr="009F70CF">
        <w:rPr>
          <w:rFonts w:ascii="Times New Roman" w:hAnsi="Times New Roman"/>
          <w:sz w:val="28"/>
          <w:szCs w:val="28"/>
        </w:rPr>
        <w:t>.</w:t>
      </w:r>
      <w:r w:rsidR="003A29B0" w:rsidRPr="009F70CF">
        <w:rPr>
          <w:rFonts w:ascii="Times New Roman" w:hAnsi="Times New Roman"/>
          <w:sz w:val="28"/>
          <w:szCs w:val="28"/>
        </w:rPr>
        <w:t>4</w:t>
      </w:r>
      <w:r w:rsidR="00AB54B0">
        <w:rPr>
          <w:rFonts w:ascii="Times New Roman" w:hAnsi="Times New Roman"/>
          <w:sz w:val="28"/>
          <w:szCs w:val="28"/>
        </w:rPr>
        <w:t>5</w:t>
      </w:r>
      <w:r w:rsidR="003A29B0" w:rsidRPr="009F70CF">
        <w:rPr>
          <w:rFonts w:ascii="Times New Roman" w:hAnsi="Times New Roman"/>
          <w:sz w:val="28"/>
          <w:szCs w:val="28"/>
        </w:rPr>
        <w:t>.</w:t>
      </w:r>
      <w:r w:rsidRPr="009F70CF">
        <w:rPr>
          <w:rFonts w:ascii="Times New Roman" w:hAnsi="Times New Roman"/>
          <w:sz w:val="28"/>
          <w:szCs w:val="28"/>
        </w:rPr>
        <w:t xml:space="preserve"> Вносит предложения по созданию, развитию, реорганизации и ликвидации муниципальных учреждений, подведомственных Управлению;</w:t>
      </w:r>
    </w:p>
    <w:p w:rsidR="007E5DCF" w:rsidRPr="00F63454" w:rsidRDefault="00503A7F" w:rsidP="007E5DC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Pr="00F63454">
          <w:rPr>
            <w:rFonts w:ascii="Times New Roman" w:hAnsi="Times New Roman"/>
            <w:sz w:val="28"/>
            <w:szCs w:val="28"/>
          </w:rPr>
          <w:t>3.4</w:t>
        </w:r>
      </w:hyperlink>
      <w:r w:rsidR="00AB54B0">
        <w:rPr>
          <w:rFonts w:ascii="Times New Roman" w:hAnsi="Times New Roman"/>
          <w:sz w:val="28"/>
          <w:szCs w:val="28"/>
        </w:rPr>
        <w:t>6</w:t>
      </w:r>
      <w:r w:rsidRPr="00F63454">
        <w:rPr>
          <w:rFonts w:ascii="Times New Roman" w:hAnsi="Times New Roman"/>
          <w:sz w:val="28"/>
          <w:szCs w:val="28"/>
        </w:rPr>
        <w:t xml:space="preserve">. Утверждает </w:t>
      </w:r>
      <w:r w:rsidR="005F493A" w:rsidRPr="00F63454">
        <w:rPr>
          <w:rFonts w:ascii="Times New Roman" w:hAnsi="Times New Roman"/>
          <w:sz w:val="28"/>
          <w:szCs w:val="28"/>
        </w:rPr>
        <w:t>У</w:t>
      </w:r>
      <w:r w:rsidRPr="00F63454">
        <w:rPr>
          <w:rFonts w:ascii="Times New Roman" w:hAnsi="Times New Roman"/>
          <w:sz w:val="28"/>
          <w:szCs w:val="28"/>
        </w:rPr>
        <w:t>став подведомственн</w:t>
      </w:r>
      <w:r w:rsidR="00A25409">
        <w:rPr>
          <w:rFonts w:ascii="Times New Roman" w:hAnsi="Times New Roman"/>
          <w:sz w:val="28"/>
          <w:szCs w:val="28"/>
        </w:rPr>
        <w:t>ого</w:t>
      </w:r>
      <w:r w:rsidRPr="00F63454">
        <w:rPr>
          <w:rFonts w:ascii="Times New Roman" w:hAnsi="Times New Roman"/>
          <w:sz w:val="28"/>
          <w:szCs w:val="28"/>
        </w:rPr>
        <w:t xml:space="preserve"> учреждени</w:t>
      </w:r>
      <w:r w:rsidR="00A25409">
        <w:rPr>
          <w:rFonts w:ascii="Times New Roman" w:hAnsi="Times New Roman"/>
          <w:sz w:val="28"/>
          <w:szCs w:val="28"/>
        </w:rPr>
        <w:t>я</w:t>
      </w:r>
      <w:r w:rsidRPr="00F63454">
        <w:rPr>
          <w:rFonts w:ascii="Times New Roman" w:hAnsi="Times New Roman"/>
          <w:sz w:val="28"/>
          <w:szCs w:val="28"/>
        </w:rPr>
        <w:t xml:space="preserve">, изменения и дополнения к </w:t>
      </w:r>
      <w:r w:rsidR="00A25409">
        <w:rPr>
          <w:rFonts w:ascii="Times New Roman" w:hAnsi="Times New Roman"/>
          <w:sz w:val="28"/>
          <w:szCs w:val="28"/>
        </w:rPr>
        <w:t>нему</w:t>
      </w:r>
      <w:r w:rsidRPr="00F63454">
        <w:rPr>
          <w:rFonts w:ascii="Times New Roman" w:hAnsi="Times New Roman"/>
          <w:sz w:val="28"/>
          <w:szCs w:val="28"/>
        </w:rPr>
        <w:t xml:space="preserve">, после согласования их с Комитетом по управлению муниципальным имуществом администрации МО ГО </w:t>
      </w:r>
      <w:r w:rsidR="005F493A" w:rsidRPr="00F63454">
        <w:rPr>
          <w:rFonts w:ascii="Times New Roman" w:hAnsi="Times New Roman"/>
          <w:sz w:val="28"/>
          <w:szCs w:val="28"/>
        </w:rPr>
        <w:t>«</w:t>
      </w:r>
      <w:r w:rsidRPr="00F63454">
        <w:rPr>
          <w:rFonts w:ascii="Times New Roman" w:hAnsi="Times New Roman"/>
          <w:sz w:val="28"/>
          <w:szCs w:val="28"/>
        </w:rPr>
        <w:t>Сыктывкар</w:t>
      </w:r>
      <w:r w:rsidR="005F493A" w:rsidRPr="00F63454">
        <w:rPr>
          <w:rFonts w:ascii="Times New Roman" w:hAnsi="Times New Roman"/>
          <w:sz w:val="28"/>
          <w:szCs w:val="28"/>
        </w:rPr>
        <w:t>»</w:t>
      </w:r>
      <w:r w:rsidR="003E5CFA">
        <w:rPr>
          <w:rFonts w:ascii="Times New Roman" w:hAnsi="Times New Roman"/>
          <w:sz w:val="28"/>
          <w:szCs w:val="28"/>
        </w:rPr>
        <w:t xml:space="preserve"> и</w:t>
      </w:r>
      <w:r w:rsidRPr="00F63454">
        <w:rPr>
          <w:rFonts w:ascii="Times New Roman" w:hAnsi="Times New Roman"/>
          <w:sz w:val="28"/>
          <w:szCs w:val="28"/>
        </w:rPr>
        <w:t xml:space="preserve"> заместителем руководителя администрации МО ГО </w:t>
      </w:r>
      <w:r w:rsidR="005F493A" w:rsidRPr="00F63454">
        <w:rPr>
          <w:rFonts w:ascii="Times New Roman" w:hAnsi="Times New Roman"/>
          <w:sz w:val="28"/>
          <w:szCs w:val="28"/>
        </w:rPr>
        <w:t>«</w:t>
      </w:r>
      <w:r w:rsidRPr="00F63454">
        <w:rPr>
          <w:rFonts w:ascii="Times New Roman" w:hAnsi="Times New Roman"/>
          <w:sz w:val="28"/>
          <w:szCs w:val="28"/>
        </w:rPr>
        <w:t>Сыктывкар</w:t>
      </w:r>
      <w:r w:rsidR="005F493A" w:rsidRPr="00F63454">
        <w:rPr>
          <w:rFonts w:ascii="Times New Roman" w:hAnsi="Times New Roman"/>
          <w:sz w:val="28"/>
          <w:szCs w:val="28"/>
        </w:rPr>
        <w:t>»</w:t>
      </w:r>
      <w:r w:rsidR="00A25409">
        <w:rPr>
          <w:rFonts w:ascii="Times New Roman" w:hAnsi="Times New Roman"/>
          <w:sz w:val="28"/>
          <w:szCs w:val="28"/>
        </w:rPr>
        <w:t xml:space="preserve">, </w:t>
      </w:r>
      <w:r w:rsidR="00A25409">
        <w:rPr>
          <w:rFonts w:ascii="Times New Roman" w:hAnsi="Times New Roman"/>
          <w:sz w:val="28"/>
          <w:szCs w:val="28"/>
        </w:rPr>
        <w:lastRenderedPageBreak/>
        <w:t>курирующим деятельность Управления</w:t>
      </w:r>
      <w:r w:rsidRPr="00F63454">
        <w:rPr>
          <w:rFonts w:ascii="Times New Roman" w:hAnsi="Times New Roman"/>
          <w:sz w:val="28"/>
          <w:szCs w:val="28"/>
        </w:rPr>
        <w:t xml:space="preserve">; </w:t>
      </w:r>
    </w:p>
    <w:p w:rsidR="007E5DCF" w:rsidRPr="009F70CF" w:rsidRDefault="005F493A" w:rsidP="007E5DC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F63454">
        <w:rPr>
          <w:rFonts w:ascii="Times New Roman" w:hAnsi="Times New Roman"/>
          <w:sz w:val="28"/>
          <w:szCs w:val="28"/>
        </w:rPr>
        <w:t>3.4</w:t>
      </w:r>
      <w:r w:rsidR="00AB54B0">
        <w:rPr>
          <w:rFonts w:ascii="Times New Roman" w:hAnsi="Times New Roman"/>
          <w:sz w:val="28"/>
          <w:szCs w:val="28"/>
        </w:rPr>
        <w:t>7</w:t>
      </w:r>
      <w:r w:rsidRPr="00F63454">
        <w:rPr>
          <w:rFonts w:ascii="Times New Roman" w:hAnsi="Times New Roman"/>
          <w:sz w:val="28"/>
          <w:szCs w:val="28"/>
        </w:rPr>
        <w:t>.</w:t>
      </w:r>
      <w:r w:rsidR="003A29B0" w:rsidRPr="00F63454">
        <w:rPr>
          <w:rFonts w:ascii="Times New Roman" w:hAnsi="Times New Roman"/>
          <w:sz w:val="28"/>
          <w:szCs w:val="28"/>
        </w:rPr>
        <w:t xml:space="preserve"> </w:t>
      </w:r>
      <w:r w:rsidR="002117FB" w:rsidRPr="00F63454">
        <w:rPr>
          <w:rFonts w:ascii="Times New Roman" w:hAnsi="Times New Roman"/>
          <w:sz w:val="28"/>
          <w:szCs w:val="28"/>
        </w:rPr>
        <w:t>Осуществляет общее руководство, контроль за де</w:t>
      </w:r>
      <w:r w:rsidR="002117FB" w:rsidRPr="009F70CF">
        <w:rPr>
          <w:rFonts w:ascii="Times New Roman" w:hAnsi="Times New Roman"/>
          <w:sz w:val="28"/>
          <w:szCs w:val="28"/>
        </w:rPr>
        <w:t>ятельностью подведомственного учреждения;</w:t>
      </w:r>
    </w:p>
    <w:p w:rsidR="002117FB" w:rsidRPr="009F70CF" w:rsidRDefault="002117FB" w:rsidP="007E5DC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Pr="009F70CF">
          <w:rPr>
            <w:rFonts w:ascii="Times New Roman" w:hAnsi="Times New Roman"/>
            <w:sz w:val="28"/>
            <w:szCs w:val="28"/>
          </w:rPr>
          <w:t>3.</w:t>
        </w:r>
      </w:hyperlink>
      <w:r w:rsidRPr="009F70CF">
        <w:rPr>
          <w:rFonts w:ascii="Times New Roman" w:hAnsi="Times New Roman"/>
          <w:sz w:val="28"/>
          <w:szCs w:val="28"/>
        </w:rPr>
        <w:t>4</w:t>
      </w:r>
      <w:r w:rsidR="00AB54B0">
        <w:rPr>
          <w:rFonts w:ascii="Times New Roman" w:hAnsi="Times New Roman"/>
          <w:sz w:val="28"/>
          <w:szCs w:val="28"/>
        </w:rPr>
        <w:t>8</w:t>
      </w:r>
      <w:r w:rsidRPr="009F70CF">
        <w:rPr>
          <w:rFonts w:ascii="Times New Roman" w:hAnsi="Times New Roman"/>
          <w:sz w:val="28"/>
          <w:szCs w:val="28"/>
        </w:rPr>
        <w:t>. Распределяет по согласованию с заместителем руководителя администрации МО ГО «Сыктывкар», курирующим деятельность Управления, бюджетные средства подведомственному учреждению и контролирует выполнение основных показателей финансово-хозяйственной деятельности подведомственного учреждения. Формирует и утверждает муниципальное задание на оказание</w:t>
      </w:r>
      <w:r w:rsidR="00327E63">
        <w:rPr>
          <w:rFonts w:ascii="Times New Roman" w:hAnsi="Times New Roman"/>
          <w:sz w:val="28"/>
          <w:szCs w:val="28"/>
        </w:rPr>
        <w:t xml:space="preserve"> </w:t>
      </w:r>
      <w:r w:rsidR="00327E63" w:rsidRPr="009F70CF">
        <w:rPr>
          <w:rFonts w:ascii="Times New Roman" w:hAnsi="Times New Roman"/>
          <w:sz w:val="28"/>
          <w:szCs w:val="28"/>
        </w:rPr>
        <w:t>подведомственным учреждением</w:t>
      </w:r>
      <w:r w:rsidRPr="009F70CF">
        <w:rPr>
          <w:rFonts w:ascii="Times New Roman" w:hAnsi="Times New Roman"/>
          <w:sz w:val="28"/>
          <w:szCs w:val="28"/>
        </w:rPr>
        <w:t xml:space="preserve"> муниципальных услуг (выполнение работ) юридическим и физическим лицам в соответствии с уставом учреждения; </w:t>
      </w:r>
    </w:p>
    <w:p w:rsidR="00B413DB" w:rsidRPr="009F70CF" w:rsidRDefault="009A07C8" w:rsidP="00B413DB">
      <w:pPr>
        <w:spacing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>3.</w:t>
      </w:r>
      <w:r w:rsidR="00AB54B0">
        <w:rPr>
          <w:rFonts w:ascii="Times New Roman" w:hAnsi="Times New Roman"/>
          <w:sz w:val="28"/>
          <w:szCs w:val="28"/>
        </w:rPr>
        <w:t>49</w:t>
      </w:r>
      <w:r w:rsidRPr="009F70CF">
        <w:rPr>
          <w:rFonts w:ascii="Times New Roman" w:hAnsi="Times New Roman"/>
          <w:sz w:val="28"/>
          <w:szCs w:val="28"/>
        </w:rPr>
        <w:t xml:space="preserve">. </w:t>
      </w:r>
      <w:r w:rsidR="002117FB" w:rsidRPr="009F70CF">
        <w:rPr>
          <w:rFonts w:ascii="Times New Roman" w:hAnsi="Times New Roman"/>
          <w:sz w:val="28"/>
          <w:szCs w:val="28"/>
        </w:rPr>
        <w:t>Определяет размер надбавок и доплат к заработной плате руководител</w:t>
      </w:r>
      <w:r w:rsidR="00D34262">
        <w:rPr>
          <w:rFonts w:ascii="Times New Roman" w:hAnsi="Times New Roman"/>
          <w:sz w:val="28"/>
          <w:szCs w:val="28"/>
        </w:rPr>
        <w:t>я</w:t>
      </w:r>
      <w:r w:rsidR="002117FB" w:rsidRPr="009F70CF">
        <w:rPr>
          <w:rFonts w:ascii="Times New Roman" w:hAnsi="Times New Roman"/>
          <w:sz w:val="28"/>
          <w:szCs w:val="28"/>
        </w:rPr>
        <w:t xml:space="preserve"> подведомственн</w:t>
      </w:r>
      <w:r w:rsidR="00D34262">
        <w:rPr>
          <w:rFonts w:ascii="Times New Roman" w:hAnsi="Times New Roman"/>
          <w:sz w:val="28"/>
          <w:szCs w:val="28"/>
        </w:rPr>
        <w:t>ого</w:t>
      </w:r>
      <w:r w:rsidR="002117FB" w:rsidRPr="009F70CF">
        <w:rPr>
          <w:rFonts w:ascii="Times New Roman" w:hAnsi="Times New Roman"/>
          <w:sz w:val="28"/>
          <w:szCs w:val="28"/>
        </w:rPr>
        <w:t xml:space="preserve"> учреждени</w:t>
      </w:r>
      <w:r w:rsidR="00D34262">
        <w:rPr>
          <w:rFonts w:ascii="Times New Roman" w:hAnsi="Times New Roman"/>
          <w:sz w:val="28"/>
          <w:szCs w:val="28"/>
        </w:rPr>
        <w:t>я</w:t>
      </w:r>
      <w:r w:rsidR="002117FB" w:rsidRPr="009F70CF">
        <w:rPr>
          <w:rFonts w:ascii="Times New Roman" w:hAnsi="Times New Roman"/>
          <w:sz w:val="28"/>
          <w:szCs w:val="28"/>
        </w:rPr>
        <w:t>, размер премирования по всем источникам финансирования, в пределах утвержденного фонда оплаты труда по учреждению;</w:t>
      </w:r>
    </w:p>
    <w:p w:rsidR="00B413DB" w:rsidRDefault="009A07C8" w:rsidP="00B413D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>3.</w:t>
      </w:r>
      <w:r w:rsidR="00CE5377">
        <w:rPr>
          <w:rFonts w:ascii="Times New Roman" w:hAnsi="Times New Roman"/>
          <w:sz w:val="28"/>
          <w:szCs w:val="28"/>
        </w:rPr>
        <w:t>5</w:t>
      </w:r>
      <w:r w:rsidR="00AB54B0">
        <w:rPr>
          <w:rFonts w:ascii="Times New Roman" w:hAnsi="Times New Roman"/>
          <w:sz w:val="28"/>
          <w:szCs w:val="28"/>
        </w:rPr>
        <w:t>0</w:t>
      </w:r>
      <w:r w:rsidRPr="009F70CF">
        <w:rPr>
          <w:rFonts w:ascii="Times New Roman" w:hAnsi="Times New Roman"/>
          <w:sz w:val="28"/>
          <w:szCs w:val="28"/>
        </w:rPr>
        <w:t>.</w:t>
      </w:r>
      <w:r w:rsidR="002117FB" w:rsidRPr="009F70CF">
        <w:rPr>
          <w:rFonts w:ascii="Times New Roman" w:hAnsi="Times New Roman"/>
          <w:sz w:val="28"/>
          <w:szCs w:val="28"/>
        </w:rPr>
        <w:t xml:space="preserve"> Контролирует выполнение руководителем подведомственного учреждения условий трудового договора;</w:t>
      </w:r>
    </w:p>
    <w:p w:rsidR="00B413DB" w:rsidRPr="009F70CF" w:rsidRDefault="00B413DB" w:rsidP="00B413D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>3.5</w:t>
      </w:r>
      <w:r w:rsidR="00AB54B0">
        <w:rPr>
          <w:rFonts w:ascii="Times New Roman" w:hAnsi="Times New Roman"/>
          <w:sz w:val="28"/>
          <w:szCs w:val="28"/>
        </w:rPr>
        <w:t>1</w:t>
      </w:r>
      <w:r w:rsidRPr="009F70CF">
        <w:rPr>
          <w:rFonts w:ascii="Times New Roman" w:hAnsi="Times New Roman"/>
          <w:sz w:val="28"/>
          <w:szCs w:val="28"/>
        </w:rPr>
        <w:t xml:space="preserve">. Осуществляет ведомственный контроль за соблюдением трудового законодательства и иных правовых актов, содержащих нормы трудового права, в подведомственном учреждении; </w:t>
      </w:r>
    </w:p>
    <w:p w:rsidR="00504EE9" w:rsidRDefault="006E5EEF" w:rsidP="006E5EE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63454">
        <w:rPr>
          <w:rFonts w:ascii="Times New Roman" w:hAnsi="Times New Roman"/>
          <w:sz w:val="28"/>
          <w:szCs w:val="28"/>
        </w:rPr>
        <w:t>3.5</w:t>
      </w:r>
      <w:r w:rsidR="00AB54B0">
        <w:rPr>
          <w:rFonts w:ascii="Times New Roman" w:hAnsi="Times New Roman"/>
          <w:sz w:val="28"/>
          <w:szCs w:val="28"/>
        </w:rPr>
        <w:t>2</w:t>
      </w:r>
      <w:r w:rsidRPr="00F63454">
        <w:rPr>
          <w:rFonts w:ascii="Times New Roman" w:hAnsi="Times New Roman"/>
          <w:sz w:val="28"/>
          <w:szCs w:val="28"/>
        </w:rPr>
        <w:t xml:space="preserve">. </w:t>
      </w:r>
      <w:r w:rsidR="00504EE9" w:rsidRPr="00504EE9">
        <w:rPr>
          <w:rFonts w:ascii="Times New Roman" w:hAnsi="Times New Roman"/>
          <w:sz w:val="28"/>
          <w:szCs w:val="28"/>
        </w:rPr>
        <w:t>Разрабатывает административные регламенты и предоставляет муниципальные услуги, относящиеся к деятельности Управления;</w:t>
      </w:r>
    </w:p>
    <w:p w:rsidR="006E5EEF" w:rsidRPr="00F63454" w:rsidRDefault="00504EE9" w:rsidP="006E5EE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3.53. </w:t>
      </w:r>
      <w:r w:rsidR="006E5EEF" w:rsidRPr="00F63454">
        <w:rPr>
          <w:rFonts w:ascii="Times New Roman" w:hAnsi="Times New Roman"/>
          <w:sz w:val="28"/>
          <w:szCs w:val="28"/>
        </w:rPr>
        <w:t>В пределах наделенных полномочий осуществляет организацию и проведение публичных торгов (аукционов/конкурсов) на право заключения                          договора о комплексном развитии территории</w:t>
      </w:r>
      <w:r w:rsidR="00327E63">
        <w:rPr>
          <w:rFonts w:ascii="Times New Roman" w:hAnsi="Times New Roman"/>
          <w:sz w:val="28"/>
          <w:szCs w:val="28"/>
        </w:rPr>
        <w:t>;</w:t>
      </w:r>
    </w:p>
    <w:p w:rsidR="00B413DB" w:rsidRPr="00F63454" w:rsidRDefault="00B413DB" w:rsidP="00B413D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63454">
        <w:rPr>
          <w:rFonts w:ascii="Times New Roman" w:hAnsi="Times New Roman"/>
          <w:sz w:val="28"/>
          <w:szCs w:val="28"/>
        </w:rPr>
        <w:t>3.5</w:t>
      </w:r>
      <w:r w:rsidR="00504EE9">
        <w:rPr>
          <w:rFonts w:ascii="Times New Roman" w:hAnsi="Times New Roman"/>
          <w:sz w:val="28"/>
          <w:szCs w:val="28"/>
        </w:rPr>
        <w:t>4</w:t>
      </w:r>
      <w:r w:rsidRPr="00F63454">
        <w:rPr>
          <w:rFonts w:ascii="Times New Roman" w:hAnsi="Times New Roman"/>
          <w:sz w:val="28"/>
          <w:szCs w:val="28"/>
        </w:rPr>
        <w:t xml:space="preserve">. Готовит акты освидетельствования проведения основных работ по строительству (реконструкции) объекта индивидуального жилищного строительства на территории МО ГО «Сыктывкар» с привлечением средств материнского (семейного) капитала; </w:t>
      </w:r>
    </w:p>
    <w:p w:rsidR="00B413DB" w:rsidRPr="009F70CF" w:rsidRDefault="00B413DB" w:rsidP="00B413D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63454">
        <w:rPr>
          <w:rFonts w:ascii="Times New Roman" w:hAnsi="Times New Roman"/>
          <w:sz w:val="28"/>
          <w:szCs w:val="28"/>
        </w:rPr>
        <w:t>3.5</w:t>
      </w:r>
      <w:r w:rsidR="00504EE9">
        <w:rPr>
          <w:rFonts w:ascii="Times New Roman" w:hAnsi="Times New Roman"/>
          <w:sz w:val="28"/>
          <w:szCs w:val="28"/>
        </w:rPr>
        <w:t>5</w:t>
      </w:r>
      <w:r w:rsidRPr="00F63454">
        <w:rPr>
          <w:rFonts w:ascii="Times New Roman" w:hAnsi="Times New Roman"/>
          <w:sz w:val="28"/>
          <w:szCs w:val="28"/>
        </w:rPr>
        <w:t xml:space="preserve">. </w:t>
      </w:r>
      <w:r w:rsidR="002C2989" w:rsidRPr="00F63454">
        <w:rPr>
          <w:rFonts w:ascii="Times New Roman" w:hAnsi="Times New Roman"/>
          <w:sz w:val="28"/>
          <w:szCs w:val="28"/>
        </w:rPr>
        <w:t>Готовит разрешительную документацию для</w:t>
      </w:r>
      <w:r w:rsidRPr="00F63454">
        <w:rPr>
          <w:rFonts w:ascii="Times New Roman" w:hAnsi="Times New Roman"/>
          <w:sz w:val="28"/>
          <w:szCs w:val="28"/>
        </w:rPr>
        <w:t xml:space="preserve"> признани</w:t>
      </w:r>
      <w:r w:rsidR="002C2989" w:rsidRPr="00F63454">
        <w:rPr>
          <w:rFonts w:ascii="Times New Roman" w:hAnsi="Times New Roman"/>
          <w:sz w:val="28"/>
          <w:szCs w:val="28"/>
        </w:rPr>
        <w:t>я</w:t>
      </w:r>
      <w:r w:rsidRPr="00F63454">
        <w:rPr>
          <w:rFonts w:ascii="Times New Roman" w:hAnsi="Times New Roman"/>
          <w:sz w:val="28"/>
          <w:szCs w:val="28"/>
        </w:rPr>
        <w:t xml:space="preserve"> садового дома жилым домом и жилого дома</w:t>
      </w:r>
      <w:r w:rsidRPr="009F70CF">
        <w:rPr>
          <w:rFonts w:ascii="Times New Roman" w:hAnsi="Times New Roman"/>
          <w:sz w:val="28"/>
          <w:szCs w:val="28"/>
        </w:rPr>
        <w:t xml:space="preserve"> садовым домом на территории МО ГО «Сыктывкар»; </w:t>
      </w:r>
    </w:p>
    <w:p w:rsidR="00B413DB" w:rsidRPr="009F70CF" w:rsidRDefault="00B413DB" w:rsidP="00B413D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>3.5</w:t>
      </w:r>
      <w:r w:rsidR="00504EE9">
        <w:rPr>
          <w:rFonts w:ascii="Times New Roman" w:hAnsi="Times New Roman"/>
          <w:sz w:val="28"/>
          <w:szCs w:val="28"/>
        </w:rPr>
        <w:t>6</w:t>
      </w:r>
      <w:r w:rsidRPr="009F70CF">
        <w:rPr>
          <w:rFonts w:ascii="Times New Roman" w:hAnsi="Times New Roman"/>
          <w:sz w:val="28"/>
          <w:szCs w:val="28"/>
        </w:rPr>
        <w:t>. Выполняет иные функции в соответствии с действующим законодательством и муниципальными правовыми актами МО ГО «Сыктывкар».</w:t>
      </w:r>
      <w:r w:rsidR="00A25409">
        <w:rPr>
          <w:rFonts w:ascii="Times New Roman" w:hAnsi="Times New Roman"/>
          <w:sz w:val="28"/>
          <w:szCs w:val="28"/>
        </w:rPr>
        <w:t>».</w:t>
      </w:r>
      <w:r w:rsidRPr="009F70CF">
        <w:rPr>
          <w:rFonts w:ascii="Times New Roman" w:hAnsi="Times New Roman"/>
          <w:sz w:val="28"/>
          <w:szCs w:val="28"/>
        </w:rPr>
        <w:t xml:space="preserve"> </w:t>
      </w:r>
    </w:p>
    <w:p w:rsidR="00951864" w:rsidRDefault="00951864" w:rsidP="00A2540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3E5CF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ункт 5.3 раздела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 </w:t>
      </w:r>
    </w:p>
    <w:p w:rsidR="00951864" w:rsidRDefault="00951864" w:rsidP="00951864">
      <w:pPr>
        <w:pStyle w:val="a8"/>
        <w:tabs>
          <w:tab w:val="left" w:pos="1134"/>
          <w:tab w:val="left" w:pos="1276"/>
        </w:tabs>
        <w:autoSpaceDE w:val="0"/>
        <w:ind w:left="0" w:right="-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«5.3.</w:t>
      </w:r>
      <w:r w:rsidRPr="00A40976">
        <w:rPr>
          <w:rFonts w:ascii="Times New Roman" w:hAnsi="Times New Roman"/>
          <w:sz w:val="24"/>
        </w:rPr>
        <w:t xml:space="preserve"> </w:t>
      </w:r>
      <w:r w:rsidRPr="00A40976">
        <w:rPr>
          <w:rFonts w:ascii="Times New Roman" w:hAnsi="Times New Roman" w:cs="Times New Roman"/>
          <w:sz w:val="28"/>
          <w:szCs w:val="28"/>
        </w:rPr>
        <w:t xml:space="preserve">Прием (назначение), перевод и увольнение (освобождение) </w:t>
      </w:r>
      <w:r w:rsidR="00327E63">
        <w:rPr>
          <w:rFonts w:ascii="Times New Roman" w:hAnsi="Times New Roman" w:cs="Times New Roman"/>
          <w:sz w:val="28"/>
          <w:szCs w:val="28"/>
        </w:rPr>
        <w:t>с</w:t>
      </w:r>
      <w:r w:rsidRPr="00A40976">
        <w:rPr>
          <w:rFonts w:ascii="Times New Roman" w:hAnsi="Times New Roman" w:cs="Times New Roman"/>
          <w:sz w:val="28"/>
          <w:szCs w:val="28"/>
        </w:rPr>
        <w:t xml:space="preserve"> </w:t>
      </w:r>
      <w:r w:rsidR="00016F68">
        <w:rPr>
          <w:rFonts w:ascii="Times New Roman" w:hAnsi="Times New Roman" w:cs="Times New Roman"/>
          <w:sz w:val="28"/>
          <w:szCs w:val="28"/>
        </w:rPr>
        <w:t xml:space="preserve">(от) </w:t>
      </w:r>
      <w:r w:rsidRPr="00A40976">
        <w:rPr>
          <w:rFonts w:ascii="Times New Roman" w:hAnsi="Times New Roman" w:cs="Times New Roman"/>
          <w:sz w:val="28"/>
          <w:szCs w:val="28"/>
        </w:rPr>
        <w:t>занимаемых должностей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Управления производится приказом Управления</w:t>
      </w:r>
      <w:r w:rsidR="00A25409">
        <w:rPr>
          <w:rFonts w:ascii="Times New Roman" w:hAnsi="Times New Roman" w:cs="Times New Roman"/>
          <w:sz w:val="28"/>
          <w:szCs w:val="28"/>
        </w:rPr>
        <w:t>, подписанны</w:t>
      </w:r>
      <w:r w:rsidR="00327E63">
        <w:rPr>
          <w:rFonts w:ascii="Times New Roman" w:hAnsi="Times New Roman" w:cs="Times New Roman"/>
          <w:sz w:val="28"/>
          <w:szCs w:val="28"/>
        </w:rPr>
        <w:t>м</w:t>
      </w:r>
      <w:r w:rsidR="00A25409">
        <w:rPr>
          <w:rFonts w:ascii="Times New Roman" w:hAnsi="Times New Roman" w:cs="Times New Roman"/>
          <w:sz w:val="28"/>
          <w:szCs w:val="28"/>
        </w:rPr>
        <w:t xml:space="preserve"> начальником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1864" w:rsidRPr="00A40976" w:rsidRDefault="00951864" w:rsidP="00951864">
      <w:pPr>
        <w:pStyle w:val="a8"/>
        <w:tabs>
          <w:tab w:val="left" w:pos="1134"/>
          <w:tab w:val="left" w:pos="1276"/>
        </w:tabs>
        <w:autoSpaceDE w:val="0"/>
        <w:ind w:left="0" w:right="-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976">
        <w:rPr>
          <w:rFonts w:ascii="Times New Roman" w:hAnsi="Times New Roman" w:cs="Times New Roman"/>
          <w:sz w:val="28"/>
          <w:szCs w:val="28"/>
        </w:rPr>
        <w:t xml:space="preserve">Прием на работу и увольнение с работы </w:t>
      </w:r>
      <w:r>
        <w:rPr>
          <w:rFonts w:ascii="Times New Roman" w:hAnsi="Times New Roman" w:cs="Times New Roman"/>
          <w:sz w:val="28"/>
          <w:szCs w:val="28"/>
        </w:rPr>
        <w:t>специалистов</w:t>
      </w:r>
      <w:r w:rsidR="00A25409">
        <w:rPr>
          <w:rFonts w:ascii="Times New Roman" w:hAnsi="Times New Roman" w:cs="Times New Roman"/>
          <w:sz w:val="28"/>
          <w:szCs w:val="28"/>
        </w:rPr>
        <w:t>, замещающих должности, не отнесенные к должностям муниципальной службы,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976">
        <w:rPr>
          <w:rFonts w:ascii="Times New Roman" w:hAnsi="Times New Roman" w:cs="Times New Roman"/>
          <w:sz w:val="28"/>
          <w:szCs w:val="28"/>
        </w:rPr>
        <w:t>производится приказом</w:t>
      </w:r>
      <w:r w:rsidRPr="000F48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="003E5CFA">
        <w:rPr>
          <w:rFonts w:ascii="Times New Roman" w:hAnsi="Times New Roman" w:cs="Times New Roman"/>
          <w:sz w:val="28"/>
          <w:szCs w:val="28"/>
        </w:rPr>
        <w:t>, подписанны</w:t>
      </w:r>
      <w:r w:rsidR="00327E63">
        <w:rPr>
          <w:rFonts w:ascii="Times New Roman" w:hAnsi="Times New Roman" w:cs="Times New Roman"/>
          <w:sz w:val="28"/>
          <w:szCs w:val="28"/>
        </w:rPr>
        <w:t>м</w:t>
      </w:r>
      <w:r w:rsidR="003E5CFA">
        <w:rPr>
          <w:rFonts w:ascii="Times New Roman" w:hAnsi="Times New Roman" w:cs="Times New Roman"/>
          <w:sz w:val="28"/>
          <w:szCs w:val="28"/>
        </w:rPr>
        <w:t xml:space="preserve"> начальником Управления</w:t>
      </w:r>
      <w:r>
        <w:rPr>
          <w:rFonts w:ascii="Times New Roman" w:hAnsi="Times New Roman" w:cs="Times New Roman"/>
          <w:sz w:val="28"/>
          <w:szCs w:val="28"/>
        </w:rPr>
        <w:t>.»</w:t>
      </w:r>
      <w:r w:rsidR="00EC4FD3">
        <w:rPr>
          <w:rFonts w:ascii="Times New Roman" w:hAnsi="Times New Roman" w:cs="Times New Roman"/>
          <w:sz w:val="28"/>
          <w:szCs w:val="28"/>
        </w:rPr>
        <w:t>.</w:t>
      </w:r>
    </w:p>
    <w:p w:rsidR="00FC33EB" w:rsidRDefault="00FC33EB" w:rsidP="00AE3E95">
      <w:pPr>
        <w:spacing w:before="140" w:line="240" w:lineRule="atLeast"/>
        <w:ind w:firstLine="451"/>
        <w:jc w:val="both"/>
        <w:rPr>
          <w:rFonts w:ascii="Times New Roman" w:hAnsi="Times New Roman"/>
          <w:sz w:val="24"/>
          <w:szCs w:val="24"/>
        </w:rPr>
        <w:sectPr w:rsidR="00FC33EB" w:rsidSect="00EC4FD3">
          <w:pgSz w:w="11906" w:h="16838"/>
          <w:pgMar w:top="426" w:right="850" w:bottom="426" w:left="1701" w:header="0" w:footer="0" w:gutter="0"/>
          <w:cols w:space="720"/>
          <w:noEndnote/>
          <w:docGrid w:linePitch="299"/>
        </w:sect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01"/>
        <w:gridCol w:w="8101"/>
      </w:tblGrid>
      <w:tr w:rsidR="0021369E" w:rsidTr="00897132">
        <w:tc>
          <w:tcPr>
            <w:tcW w:w="16202" w:type="dxa"/>
            <w:gridSpan w:val="2"/>
          </w:tcPr>
          <w:p w:rsidR="0021369E" w:rsidRPr="0021369E" w:rsidRDefault="0021369E" w:rsidP="0021369E">
            <w:pPr>
              <w:spacing w:before="14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69E">
              <w:rPr>
                <w:rFonts w:ascii="Times New Roman" w:hAnsi="Times New Roman"/>
                <w:sz w:val="28"/>
                <w:szCs w:val="28"/>
              </w:rPr>
              <w:lastRenderedPageBreak/>
              <w:t>Сравнительная редакция</w:t>
            </w:r>
            <w:r w:rsidR="0013639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C33EB" w:rsidTr="00136393">
        <w:tc>
          <w:tcPr>
            <w:tcW w:w="8101" w:type="dxa"/>
            <w:vAlign w:val="center"/>
          </w:tcPr>
          <w:p w:rsidR="00FC33EB" w:rsidRPr="0021369E" w:rsidRDefault="0021369E" w:rsidP="00136393">
            <w:pPr>
              <w:spacing w:before="140" w:line="24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1369E">
              <w:rPr>
                <w:rFonts w:ascii="Times New Roman" w:hAnsi="Times New Roman"/>
                <w:sz w:val="28"/>
                <w:szCs w:val="24"/>
              </w:rPr>
              <w:t>Действующая редакция</w:t>
            </w:r>
          </w:p>
        </w:tc>
        <w:tc>
          <w:tcPr>
            <w:tcW w:w="8101" w:type="dxa"/>
            <w:vAlign w:val="center"/>
          </w:tcPr>
          <w:p w:rsidR="00FC33EB" w:rsidRPr="0021369E" w:rsidRDefault="0021369E" w:rsidP="00136393">
            <w:pPr>
              <w:spacing w:before="140" w:line="24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1369E">
              <w:rPr>
                <w:rFonts w:ascii="Times New Roman" w:hAnsi="Times New Roman"/>
                <w:sz w:val="28"/>
                <w:szCs w:val="24"/>
              </w:rPr>
              <w:t>Новая редакция</w:t>
            </w:r>
          </w:p>
        </w:tc>
      </w:tr>
      <w:tr w:rsidR="00FC33EB" w:rsidTr="00FC33EB">
        <w:tc>
          <w:tcPr>
            <w:tcW w:w="8101" w:type="dxa"/>
          </w:tcPr>
          <w:p w:rsidR="0021369E" w:rsidRDefault="0021369E" w:rsidP="0021369E">
            <w:pPr>
              <w:pStyle w:val="a7"/>
              <w:spacing w:before="0" w:after="0"/>
              <w:jc w:val="center"/>
            </w:pPr>
            <w:r w:rsidRPr="0021369E">
              <w:rPr>
                <w:rFonts w:ascii="Arial" w:hAnsi="Arial" w:cs="Arial"/>
                <w:b/>
                <w:bCs/>
              </w:rPr>
              <w:t>Раздел III. ФУНКЦИИ УПРАВЛЕНИЯ</w:t>
            </w:r>
          </w:p>
          <w:p w:rsidR="0021369E" w:rsidRDefault="0021369E" w:rsidP="0021369E">
            <w:pPr>
              <w:pStyle w:val="a7"/>
              <w:spacing w:before="0" w:after="0" w:line="240" w:lineRule="atLeast"/>
            </w:pPr>
            <w:r>
              <w:t xml:space="preserve">  Управление в соответствии с возложенными на него задачами выполняет следующие функции: </w:t>
            </w:r>
          </w:p>
          <w:p w:rsidR="0021369E" w:rsidRPr="00136393" w:rsidRDefault="0021369E" w:rsidP="00136393">
            <w:pPr>
              <w:pStyle w:val="a7"/>
              <w:spacing w:before="0" w:after="0" w:line="240" w:lineRule="atLeast"/>
              <w:ind w:firstLine="451"/>
              <w:jc w:val="both"/>
            </w:pPr>
            <w:r w:rsidRPr="00136393">
              <w:t xml:space="preserve">3.1. Рассматривает, согласовывает и представляет на утверждение в установленном действующим законодательством порядке градостроительную документацию о территориальном планировании развития территории МО ГО "Сыктывкар" и о застройке территории МО ГО "Сыктывкар"; </w:t>
            </w:r>
          </w:p>
          <w:p w:rsidR="0021369E" w:rsidRPr="00136393" w:rsidRDefault="0021369E" w:rsidP="00136393">
            <w:pPr>
              <w:pStyle w:val="a7"/>
              <w:spacing w:before="0" w:after="0" w:line="240" w:lineRule="atLeast"/>
              <w:ind w:firstLine="451"/>
              <w:jc w:val="both"/>
            </w:pPr>
            <w:r w:rsidRPr="00136393">
              <w:t xml:space="preserve">3.2. Разрабатывает местные нормативы градостроительного проектирования городского округа; </w:t>
            </w:r>
          </w:p>
          <w:p w:rsidR="0021369E" w:rsidRPr="00136393" w:rsidRDefault="0021369E" w:rsidP="00136393">
            <w:pPr>
              <w:pStyle w:val="a7"/>
              <w:spacing w:before="0" w:after="0" w:line="240" w:lineRule="atLeast"/>
              <w:ind w:firstLine="451"/>
              <w:jc w:val="both"/>
            </w:pPr>
            <w:r w:rsidRPr="00136393">
              <w:t xml:space="preserve">3.3. Осуществляет ведение государственной информационной системы обеспечения градостроительной деятельности на территории городского округа; </w:t>
            </w:r>
          </w:p>
          <w:p w:rsidR="0021369E" w:rsidRPr="00136393" w:rsidRDefault="00136393" w:rsidP="00136393">
            <w:pPr>
              <w:pStyle w:val="a7"/>
              <w:spacing w:before="0" w:after="0" w:line="240" w:lineRule="atLeast"/>
              <w:jc w:val="both"/>
            </w:pPr>
            <w:r w:rsidRPr="00136393">
              <w:t xml:space="preserve">    </w:t>
            </w:r>
            <w:r w:rsidR="0021369E" w:rsidRPr="00136393">
              <w:t xml:space="preserve">3.4. Готовит предложения по совершенствованию нормативной правовой базы городского округа по вопросам градостроительства и землепользования; </w:t>
            </w:r>
          </w:p>
          <w:p w:rsidR="0021369E" w:rsidRPr="00136393" w:rsidRDefault="0021369E" w:rsidP="00136393">
            <w:pPr>
              <w:pStyle w:val="a7"/>
              <w:spacing w:before="0" w:after="0" w:line="240" w:lineRule="atLeast"/>
              <w:ind w:firstLine="451"/>
              <w:jc w:val="both"/>
            </w:pPr>
            <w:r w:rsidRPr="00136393">
              <w:t xml:space="preserve">3.5. Готовит документацию о резервировании и изъятии, в том числе путем выкупа, земельных участков в границах городского округа для муниципальных нужд, в пределах компетенции Управления; </w:t>
            </w:r>
          </w:p>
          <w:p w:rsidR="0021369E" w:rsidRPr="00136393" w:rsidRDefault="0021369E" w:rsidP="00136393">
            <w:pPr>
              <w:pStyle w:val="a7"/>
              <w:spacing w:before="0" w:after="0" w:line="240" w:lineRule="atLeast"/>
              <w:ind w:firstLine="451"/>
              <w:jc w:val="both"/>
            </w:pPr>
            <w:r w:rsidRPr="00136393">
              <w:t xml:space="preserve">3.6. Выдает градостроительный план земельного участка, расположенного в границах городского округа; </w:t>
            </w:r>
          </w:p>
          <w:p w:rsidR="0021369E" w:rsidRPr="00136393" w:rsidRDefault="0021369E" w:rsidP="00136393">
            <w:pPr>
              <w:pStyle w:val="a7"/>
              <w:spacing w:before="0" w:after="0" w:line="240" w:lineRule="atLeast"/>
              <w:ind w:firstLine="451"/>
              <w:jc w:val="both"/>
            </w:pPr>
            <w:r w:rsidRPr="00136393">
              <w:t xml:space="preserve">3.7. Участвует в подготовке и реализации муниципальных программ, обеспечивающих качественное улучшение городской среды и внешнего облика города; </w:t>
            </w:r>
          </w:p>
          <w:p w:rsidR="0021369E" w:rsidRPr="00136393" w:rsidRDefault="0021369E" w:rsidP="00136393">
            <w:pPr>
              <w:pStyle w:val="a7"/>
              <w:spacing w:before="0" w:after="0" w:line="240" w:lineRule="atLeast"/>
              <w:ind w:firstLine="451"/>
              <w:jc w:val="both"/>
            </w:pPr>
            <w:r w:rsidRPr="00136393">
              <w:t xml:space="preserve">3.8. Участвует в разработке и реализации градостроительных разделов местных целевых программ и программ социально-экономического развития территории муниципального образования; </w:t>
            </w:r>
          </w:p>
          <w:p w:rsidR="0021369E" w:rsidRPr="00136393" w:rsidRDefault="0021369E" w:rsidP="00136393">
            <w:pPr>
              <w:pStyle w:val="a7"/>
              <w:spacing w:before="0" w:after="0" w:line="240" w:lineRule="atLeast"/>
              <w:ind w:firstLine="451"/>
              <w:jc w:val="both"/>
            </w:pPr>
            <w:r w:rsidRPr="00136393">
              <w:t xml:space="preserve">3.9. Участвует в подготовке предложений по совершенствованию городской застройки, качественному улучшению визуальной среды и внешнего облика города; </w:t>
            </w:r>
          </w:p>
          <w:p w:rsidR="0021369E" w:rsidRPr="00136393" w:rsidRDefault="0021369E" w:rsidP="00136393">
            <w:pPr>
              <w:pStyle w:val="a7"/>
              <w:spacing w:before="0" w:after="0" w:line="240" w:lineRule="atLeast"/>
              <w:ind w:firstLine="451"/>
              <w:jc w:val="both"/>
            </w:pPr>
            <w:r w:rsidRPr="00136393">
              <w:t xml:space="preserve">3.10. Осуществляет контроль за разработкой и реализацией градостроительной документации и оказывает содействие ее разработчикам в части прохождения согласований этой документации с государственными органами, органами местного самоуправления; </w:t>
            </w:r>
          </w:p>
          <w:p w:rsidR="0021369E" w:rsidRPr="00136393" w:rsidRDefault="0021369E" w:rsidP="00136393">
            <w:pPr>
              <w:pStyle w:val="a7"/>
              <w:spacing w:before="0" w:after="0" w:line="240" w:lineRule="atLeast"/>
              <w:ind w:firstLine="451"/>
              <w:jc w:val="both"/>
            </w:pPr>
            <w:r w:rsidRPr="00136393">
              <w:t xml:space="preserve">3.11. Своевременно обеспечивает администрацию муниципального образования городского округа "Сыктывкар" информацией о градостроительной документации; </w:t>
            </w:r>
          </w:p>
          <w:p w:rsidR="0021369E" w:rsidRPr="00136393" w:rsidRDefault="0021369E" w:rsidP="00136393">
            <w:pPr>
              <w:pStyle w:val="a7"/>
              <w:spacing w:before="0" w:after="0" w:line="240" w:lineRule="atLeast"/>
              <w:ind w:firstLine="451"/>
              <w:jc w:val="both"/>
            </w:pPr>
            <w:r w:rsidRPr="00136393">
              <w:lastRenderedPageBreak/>
              <w:t xml:space="preserve">3.12. Участвует в организации конкурсов на разработку градостроительной и проектной документации, архитектурно-художественного оформления и благоустройства территории муниципального образования; </w:t>
            </w:r>
          </w:p>
          <w:p w:rsidR="0021369E" w:rsidRPr="00136393" w:rsidRDefault="0021369E" w:rsidP="00136393">
            <w:pPr>
              <w:pStyle w:val="a7"/>
              <w:spacing w:before="0" w:after="0" w:line="240" w:lineRule="atLeast"/>
              <w:ind w:firstLine="451"/>
              <w:jc w:val="both"/>
            </w:pPr>
            <w:r w:rsidRPr="00136393">
              <w:t xml:space="preserve">3.13. Участвует в разработке схем размещения наружной рекламы на площадях, магистралях и улицах города; </w:t>
            </w:r>
          </w:p>
          <w:p w:rsidR="0021369E" w:rsidRPr="00136393" w:rsidRDefault="0021369E" w:rsidP="00136393">
            <w:pPr>
              <w:pStyle w:val="a7"/>
              <w:spacing w:before="0" w:after="0" w:line="240" w:lineRule="atLeast"/>
              <w:ind w:firstLine="451"/>
              <w:jc w:val="both"/>
            </w:pPr>
            <w:r w:rsidRPr="00136393">
              <w:t xml:space="preserve">3.14. Участвует в работе комиссии по приемке в эксплуатацию объектов по окончании строительства, реконструкции, капитального ремонта, перепланировок и переустройств; </w:t>
            </w:r>
          </w:p>
          <w:p w:rsidR="0021369E" w:rsidRPr="00136393" w:rsidRDefault="0021369E" w:rsidP="00136393">
            <w:pPr>
              <w:pStyle w:val="a7"/>
              <w:spacing w:before="0" w:after="0" w:line="240" w:lineRule="atLeast"/>
              <w:ind w:firstLine="451"/>
              <w:jc w:val="both"/>
            </w:pPr>
            <w:r w:rsidRPr="00136393">
              <w:t xml:space="preserve">3.15. Готовит уведомление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МО ГО "Сыктывкар"; </w:t>
            </w:r>
          </w:p>
          <w:p w:rsidR="0021369E" w:rsidRPr="00136393" w:rsidRDefault="0021369E" w:rsidP="00136393">
            <w:pPr>
              <w:pStyle w:val="a7"/>
              <w:spacing w:before="0" w:after="0" w:line="240" w:lineRule="atLeast"/>
              <w:ind w:firstLine="451"/>
              <w:jc w:val="both"/>
            </w:pPr>
            <w:r w:rsidRPr="00136393">
              <w:t xml:space="preserve">3.16. Предоставляет копии разрешений на строительство в федеральный орган исполнительной власти, уполномоченный на осуществление государственного строительного надзора, в случае, если выдано разрешение на строительство объектов капитального строительства согласно Градостроительному </w:t>
            </w:r>
            <w:hyperlink r:id="rId14" w:history="1">
              <w:r w:rsidRPr="00136393">
                <w:rPr>
                  <w:rStyle w:val="ab"/>
                  <w:color w:val="auto"/>
                </w:rPr>
                <w:t>кодексу</w:t>
              </w:r>
            </w:hyperlink>
            <w:r w:rsidRPr="00136393">
              <w:t xml:space="preserve">, или орган исполнительной власти субъекта Российской Федерации, уполномоченный на осуществление государственного строительного надзора, в случае, если выдано разрешение на строительство иных объектов капитального строительства; </w:t>
            </w:r>
          </w:p>
          <w:p w:rsidR="0021369E" w:rsidRPr="00136393" w:rsidRDefault="0021369E" w:rsidP="00136393">
            <w:pPr>
              <w:pStyle w:val="a7"/>
              <w:spacing w:before="0" w:after="0" w:line="240" w:lineRule="atLeast"/>
              <w:ind w:firstLine="451"/>
              <w:jc w:val="both"/>
            </w:pPr>
            <w:r w:rsidRPr="00136393">
              <w:t xml:space="preserve">3.17. Осуществляет работу с заявлениями граждан и юридических лиц по вопросам формирования земельных участков с целью последующего их предоставления для строительства, а также для обслуживания объектов недвижимости; </w:t>
            </w:r>
          </w:p>
          <w:p w:rsidR="0021369E" w:rsidRPr="00136393" w:rsidRDefault="0021369E" w:rsidP="00136393">
            <w:pPr>
              <w:pStyle w:val="a7"/>
              <w:spacing w:before="0" w:after="0" w:line="240" w:lineRule="atLeast"/>
              <w:ind w:firstLine="451"/>
              <w:jc w:val="both"/>
            </w:pPr>
            <w:r w:rsidRPr="00136393">
              <w:t xml:space="preserve">3.18. Готовит разрешительную документацию по осуществлению перевода жилого помещения в нежилое помещение и нежилого помещения в жилое помещение; </w:t>
            </w:r>
          </w:p>
          <w:p w:rsidR="0021369E" w:rsidRPr="00136393" w:rsidRDefault="0021369E" w:rsidP="00136393">
            <w:pPr>
              <w:pStyle w:val="a7"/>
              <w:spacing w:before="0" w:after="0" w:line="240" w:lineRule="atLeast"/>
              <w:ind w:firstLine="451"/>
              <w:jc w:val="both"/>
            </w:pPr>
            <w:r w:rsidRPr="00136393">
              <w:t xml:space="preserve">3.19. Готовит разрешительную документацию по переустройству и (или) перепланировке жилого (нежилого) помещения; </w:t>
            </w:r>
          </w:p>
          <w:p w:rsidR="0021369E" w:rsidRPr="00136393" w:rsidRDefault="0021369E" w:rsidP="00136393">
            <w:pPr>
              <w:pStyle w:val="a7"/>
              <w:spacing w:before="0" w:after="0" w:line="240" w:lineRule="atLeast"/>
              <w:ind w:firstLine="451"/>
              <w:jc w:val="both"/>
            </w:pPr>
            <w:r w:rsidRPr="00136393">
              <w:t xml:space="preserve">3.20. Готовит разрешительную документацию для капитального ремонта, реконструкции, изменения объектов капитального строительства и их частей; </w:t>
            </w:r>
          </w:p>
          <w:p w:rsidR="0021369E" w:rsidRPr="00136393" w:rsidRDefault="0021369E" w:rsidP="00136393">
            <w:pPr>
              <w:pStyle w:val="a7"/>
              <w:spacing w:before="0" w:after="0" w:line="240" w:lineRule="atLeast"/>
              <w:ind w:firstLine="451"/>
              <w:jc w:val="both"/>
            </w:pPr>
            <w:r w:rsidRPr="00136393">
              <w:t xml:space="preserve">3.21. Готовит разрешения на строительство, реконструкцию объектов капитального строительства, а также их капитальный ремонт, если при его проведении затрагиваются конструктивные и другие характеристики надежности и безопасности таких объектов, на всей территории МО ГО "Сыктывкар"; </w:t>
            </w:r>
          </w:p>
          <w:p w:rsidR="0021369E" w:rsidRPr="00136393" w:rsidRDefault="0021369E" w:rsidP="00136393">
            <w:pPr>
              <w:pStyle w:val="a7"/>
              <w:spacing w:before="0" w:after="0" w:line="240" w:lineRule="atLeast"/>
              <w:ind w:firstLine="451"/>
              <w:jc w:val="both"/>
            </w:pPr>
            <w:r w:rsidRPr="00136393">
              <w:lastRenderedPageBreak/>
              <w:t xml:space="preserve">3.22. Готовит разрешения на ввод объектов в эксплуатацию после завершения работ по строительству, реконструкции, капитального ремонта объекта капитального строительства, в полном объеме в соответствии с разрешением на строительство, в соответствии с построенным, реконструированным, отремонтированным объектом капитального строительства градостроительному плану земельного участка и проектной документации; </w:t>
            </w:r>
          </w:p>
          <w:p w:rsidR="0021369E" w:rsidRPr="00136393" w:rsidRDefault="0021369E" w:rsidP="00136393">
            <w:pPr>
              <w:pStyle w:val="a7"/>
              <w:spacing w:before="0" w:after="0" w:line="240" w:lineRule="atLeast"/>
              <w:ind w:firstLine="451"/>
              <w:jc w:val="both"/>
            </w:pPr>
            <w:r w:rsidRPr="00136393">
              <w:t xml:space="preserve">3.23. Готовит разрешения на установку наружной рекламы и информации; </w:t>
            </w:r>
          </w:p>
          <w:p w:rsidR="0021369E" w:rsidRPr="00136393" w:rsidRDefault="0021369E" w:rsidP="00136393">
            <w:pPr>
              <w:pStyle w:val="a7"/>
              <w:spacing w:before="0" w:after="0" w:line="240" w:lineRule="atLeast"/>
              <w:ind w:firstLine="451"/>
              <w:jc w:val="both"/>
            </w:pPr>
            <w:r w:rsidRPr="00136393">
              <w:t xml:space="preserve">3.24. Присваивает адреса объектам адресации, изменяет адреса объектов адресации, аннулирует адреса в соответствии с установленными Правительством Российской Федерации правилами присвоения, изменения, аннулирования адресов, размещает сведения об адресах в государственном адресном реестре в соответствии с порядком ведения государственного адресного реестра и в сроки, определенные установленными Правительством Российской Федерации правилами присвоения, изменения, аннулирования адресов, организация внесения информации в федеральную информационную адресную систему; </w:t>
            </w:r>
          </w:p>
          <w:p w:rsidR="0021369E" w:rsidRPr="00136393" w:rsidRDefault="0021369E" w:rsidP="00136393">
            <w:pPr>
              <w:pStyle w:val="a7"/>
              <w:spacing w:before="0" w:after="0" w:line="240" w:lineRule="atLeast"/>
              <w:ind w:firstLine="451"/>
              <w:jc w:val="both"/>
            </w:pPr>
            <w:r w:rsidRPr="00136393">
              <w:t xml:space="preserve">3.26. Осуществляет контроль над размещением и эстетическим состоянием наружной рекламы в городе; </w:t>
            </w:r>
          </w:p>
          <w:p w:rsidR="0021369E" w:rsidRPr="00136393" w:rsidRDefault="0021369E" w:rsidP="00136393">
            <w:pPr>
              <w:pStyle w:val="a7"/>
              <w:spacing w:before="0" w:after="0" w:line="240" w:lineRule="atLeast"/>
              <w:ind w:firstLine="451"/>
              <w:jc w:val="both"/>
            </w:pPr>
            <w:r w:rsidRPr="00136393">
              <w:t xml:space="preserve">3.27. Осуществляет контроль над размещением и эстетическим состоянием памятников и мемориальных композиций; </w:t>
            </w:r>
          </w:p>
          <w:p w:rsidR="0021369E" w:rsidRPr="00136393" w:rsidRDefault="0021369E" w:rsidP="00136393">
            <w:pPr>
              <w:pStyle w:val="a7"/>
              <w:spacing w:before="0" w:after="0" w:line="240" w:lineRule="atLeast"/>
              <w:ind w:firstLine="451"/>
              <w:jc w:val="both"/>
            </w:pPr>
            <w:r w:rsidRPr="00136393">
              <w:t xml:space="preserve">3.28. Согласовывает в установленном законодательством порядке землеустроительную документацию; </w:t>
            </w:r>
          </w:p>
          <w:p w:rsidR="0021369E" w:rsidRPr="00136393" w:rsidRDefault="0021369E" w:rsidP="00136393">
            <w:pPr>
              <w:pStyle w:val="a7"/>
              <w:spacing w:before="0" w:after="0" w:line="240" w:lineRule="atLeast"/>
              <w:ind w:firstLine="451"/>
              <w:jc w:val="both"/>
            </w:pPr>
            <w:r w:rsidRPr="00136393">
              <w:t xml:space="preserve">3.29. Готовит сведения для информирования населения о состоянии среды жизнедеятельности и намерениях о ее изменении; </w:t>
            </w:r>
          </w:p>
          <w:p w:rsidR="0021369E" w:rsidRPr="00136393" w:rsidRDefault="0021369E" w:rsidP="00136393">
            <w:pPr>
              <w:pStyle w:val="a7"/>
              <w:spacing w:before="0" w:after="0" w:line="240" w:lineRule="atLeast"/>
              <w:ind w:firstLine="451"/>
              <w:jc w:val="both"/>
            </w:pPr>
            <w:r w:rsidRPr="00136393">
              <w:t xml:space="preserve">3.30. Рассматривает обращения граждан и юридических лиц по вопросам осуществления градостроительной деятельности и принимает решения в пределах компетенции Управления; </w:t>
            </w:r>
          </w:p>
          <w:p w:rsidR="0021369E" w:rsidRPr="00136393" w:rsidRDefault="0021369E" w:rsidP="00136393">
            <w:pPr>
              <w:pStyle w:val="a7"/>
              <w:spacing w:before="0" w:after="0" w:line="240" w:lineRule="atLeast"/>
              <w:ind w:firstLine="451"/>
              <w:jc w:val="both"/>
            </w:pPr>
            <w:r w:rsidRPr="00136393">
              <w:t xml:space="preserve">3.31. Рассматривает и готовит материалы справочного характера по запросам государственных органов; </w:t>
            </w:r>
          </w:p>
          <w:p w:rsidR="0021369E" w:rsidRPr="00136393" w:rsidRDefault="0021369E" w:rsidP="00136393">
            <w:pPr>
              <w:pStyle w:val="a7"/>
              <w:spacing w:before="0" w:after="0" w:line="240" w:lineRule="atLeast"/>
              <w:ind w:firstLine="451"/>
              <w:jc w:val="both"/>
            </w:pPr>
            <w:r w:rsidRPr="00136393">
              <w:t xml:space="preserve">3.36. Участвует в осуществлении контроля за соблюдением законодательства Российской Федерации и Республики Коми в области градостроительства и землепользования в пределах компетенции Управления; </w:t>
            </w:r>
          </w:p>
          <w:p w:rsidR="0021369E" w:rsidRPr="00136393" w:rsidRDefault="0021369E" w:rsidP="00136393">
            <w:pPr>
              <w:pStyle w:val="a7"/>
              <w:spacing w:before="0" w:after="0" w:line="240" w:lineRule="atLeast"/>
              <w:ind w:firstLine="451"/>
              <w:jc w:val="both"/>
            </w:pPr>
            <w:r w:rsidRPr="00136393">
              <w:t xml:space="preserve">3.37. Готовит схемы расположения земельных участков на кадастровом плане или кадастровой карте соответствующей территории; </w:t>
            </w:r>
          </w:p>
          <w:p w:rsidR="0021369E" w:rsidRPr="00136393" w:rsidRDefault="0021369E" w:rsidP="00136393">
            <w:pPr>
              <w:pStyle w:val="a7"/>
              <w:spacing w:before="0" w:after="0" w:line="240" w:lineRule="atLeast"/>
              <w:ind w:firstLine="451"/>
              <w:jc w:val="both"/>
            </w:pPr>
            <w:r w:rsidRPr="00136393">
              <w:t xml:space="preserve">3.38. Готовит проекты постановлений администрации МО ГО "Сыктывкар" по вопросам изъятия и предоставления земельных участков в собственность бесплатно или в постоянное (бессрочное) пользование; </w:t>
            </w:r>
          </w:p>
          <w:p w:rsidR="0021369E" w:rsidRPr="00136393" w:rsidRDefault="0021369E" w:rsidP="00136393">
            <w:pPr>
              <w:pStyle w:val="a7"/>
              <w:spacing w:before="0" w:after="0" w:line="240" w:lineRule="atLeast"/>
              <w:ind w:firstLine="451"/>
              <w:jc w:val="both"/>
            </w:pPr>
            <w:r w:rsidRPr="00136393">
              <w:t xml:space="preserve">3.39. Обеспечивает подготовку информации о земельных участках, </w:t>
            </w:r>
            <w:r w:rsidRPr="00136393">
              <w:lastRenderedPageBreak/>
              <w:t xml:space="preserve">которые предоставляются гражданам и юридическим лицам на определенном праве и предусмотренных условиях (за плату или бесплатно), а также о возможном или предстоящем предоставлении земельных участков для строительства и заблаговременной публикации такой информации; </w:t>
            </w:r>
          </w:p>
          <w:p w:rsidR="0021369E" w:rsidRPr="00136393" w:rsidRDefault="0021369E" w:rsidP="00136393">
            <w:pPr>
              <w:pStyle w:val="a7"/>
              <w:spacing w:before="0" w:after="0" w:line="240" w:lineRule="atLeast"/>
              <w:ind w:firstLine="451"/>
              <w:jc w:val="both"/>
            </w:pPr>
            <w:hyperlink r:id="rId15" w:history="1">
              <w:r w:rsidRPr="00136393">
                <w:rPr>
                  <w:rStyle w:val="ab"/>
                  <w:color w:val="auto"/>
                  <w:u w:val="none"/>
                </w:rPr>
                <w:t>3.40</w:t>
              </w:r>
            </w:hyperlink>
            <w:r w:rsidRPr="00136393">
              <w:t xml:space="preserve">. Участвует в подготовке документов для проведения торгов (конкурсов, аукционов) земельных участков; </w:t>
            </w:r>
          </w:p>
          <w:p w:rsidR="0021369E" w:rsidRPr="00136393" w:rsidRDefault="0021369E" w:rsidP="00136393">
            <w:pPr>
              <w:pStyle w:val="a7"/>
              <w:spacing w:before="0" w:after="0" w:line="240" w:lineRule="atLeast"/>
              <w:ind w:firstLine="451"/>
              <w:jc w:val="both"/>
            </w:pPr>
            <w:hyperlink r:id="rId16" w:history="1">
              <w:r w:rsidRPr="00136393">
                <w:rPr>
                  <w:rStyle w:val="ab"/>
                  <w:color w:val="auto"/>
                  <w:u w:val="none"/>
                </w:rPr>
                <w:t>3.41</w:t>
              </w:r>
            </w:hyperlink>
            <w:r w:rsidRPr="00136393">
              <w:t xml:space="preserve">. Организует досудебное урегулирование земельных споров, споров в области градостроительной деятельности, участвует в судебных заседаниях по земельным спорам и спорам в области градостроительной деятельности; </w:t>
            </w:r>
          </w:p>
          <w:p w:rsidR="0021369E" w:rsidRPr="00136393" w:rsidRDefault="0021369E" w:rsidP="00136393">
            <w:pPr>
              <w:pStyle w:val="a7"/>
              <w:spacing w:before="0" w:after="0" w:line="240" w:lineRule="atLeast"/>
              <w:ind w:firstLine="451"/>
              <w:jc w:val="both"/>
            </w:pPr>
            <w:hyperlink r:id="rId17" w:history="1">
              <w:r w:rsidRPr="00136393">
                <w:rPr>
                  <w:rStyle w:val="ab"/>
                  <w:color w:val="auto"/>
                  <w:u w:val="none"/>
                </w:rPr>
                <w:t>3.42</w:t>
              </w:r>
            </w:hyperlink>
            <w:r w:rsidRPr="00136393">
              <w:t xml:space="preserve">. Осуществляет консультирование при оформлении разрешения на строительство и ввод объектов в эксплуатацию, при оформлении разрешений на рекламу, по вопросам земельных отношений; </w:t>
            </w:r>
          </w:p>
          <w:p w:rsidR="0021369E" w:rsidRPr="00136393" w:rsidRDefault="0021369E" w:rsidP="00136393">
            <w:pPr>
              <w:pStyle w:val="a7"/>
              <w:spacing w:before="0" w:after="0" w:line="240" w:lineRule="atLeast"/>
              <w:ind w:firstLine="451"/>
              <w:jc w:val="both"/>
            </w:pPr>
            <w:hyperlink r:id="rId18" w:history="1">
              <w:r w:rsidRPr="00136393">
                <w:rPr>
                  <w:rStyle w:val="ab"/>
                  <w:color w:val="auto"/>
                  <w:u w:val="none"/>
                </w:rPr>
                <w:t>3.43</w:t>
              </w:r>
            </w:hyperlink>
            <w:r w:rsidRPr="00136393">
              <w:t xml:space="preserve">. Выступает муниципальным заказчиком при размещении муниципального заказа в пределах выделенных бюджетных средств в установленном законодательством порядке; </w:t>
            </w:r>
          </w:p>
          <w:p w:rsidR="0021369E" w:rsidRPr="00136393" w:rsidRDefault="0021369E" w:rsidP="00136393">
            <w:pPr>
              <w:pStyle w:val="a7"/>
              <w:spacing w:before="0" w:after="0" w:line="240" w:lineRule="atLeast"/>
              <w:ind w:firstLine="451"/>
              <w:jc w:val="both"/>
            </w:pPr>
            <w:hyperlink r:id="rId19" w:history="1">
              <w:r w:rsidRPr="00136393">
                <w:rPr>
                  <w:rStyle w:val="ab"/>
                  <w:color w:val="auto"/>
                  <w:u w:val="none"/>
                </w:rPr>
                <w:t>3.44</w:t>
              </w:r>
            </w:hyperlink>
            <w:r w:rsidRPr="00136393">
              <w:t xml:space="preserve">. Осуществляет контроль за целевым использованием бюджетных и внебюджетных средств, выделяемых для решения задач в области деятельности Управления; </w:t>
            </w:r>
          </w:p>
          <w:p w:rsidR="0021369E" w:rsidRPr="00136393" w:rsidRDefault="0021369E" w:rsidP="00136393">
            <w:pPr>
              <w:pStyle w:val="a7"/>
              <w:spacing w:before="0" w:after="0" w:line="240" w:lineRule="atLeast"/>
              <w:ind w:firstLine="451"/>
              <w:jc w:val="both"/>
            </w:pPr>
            <w:hyperlink r:id="rId20" w:history="1">
              <w:r w:rsidRPr="00136393">
                <w:rPr>
                  <w:rStyle w:val="ab"/>
                  <w:color w:val="auto"/>
                  <w:u w:val="none"/>
                </w:rPr>
                <w:t>3.45</w:t>
              </w:r>
            </w:hyperlink>
            <w:r w:rsidRPr="00136393">
              <w:t xml:space="preserve">. Представляет бухгалтерскую и иную отчетность в порядке, установленном действующим законодательством; </w:t>
            </w:r>
          </w:p>
          <w:p w:rsidR="0021369E" w:rsidRPr="00136393" w:rsidRDefault="0021369E" w:rsidP="00136393">
            <w:pPr>
              <w:pStyle w:val="a7"/>
              <w:spacing w:before="0" w:after="0" w:line="240" w:lineRule="atLeast"/>
              <w:ind w:firstLine="451"/>
              <w:jc w:val="both"/>
            </w:pPr>
            <w:hyperlink r:id="rId21" w:history="1">
              <w:r w:rsidRPr="00136393">
                <w:rPr>
                  <w:rStyle w:val="ab"/>
                  <w:color w:val="auto"/>
                  <w:u w:val="none"/>
                </w:rPr>
                <w:t>3.46</w:t>
              </w:r>
            </w:hyperlink>
            <w:r w:rsidRPr="00136393">
              <w:t xml:space="preserve">. Вносит предложения по созданию, развитию, реорганизации и ликвидации муниципальных учреждений, подведомственных Управлению; </w:t>
            </w:r>
          </w:p>
          <w:p w:rsidR="0021369E" w:rsidRPr="00136393" w:rsidRDefault="0021369E" w:rsidP="00136393">
            <w:pPr>
              <w:pStyle w:val="a7"/>
              <w:spacing w:before="0" w:after="0" w:line="240" w:lineRule="atLeast"/>
              <w:ind w:firstLine="451"/>
              <w:jc w:val="both"/>
            </w:pPr>
            <w:hyperlink r:id="rId22" w:history="1">
              <w:r w:rsidRPr="00136393">
                <w:rPr>
                  <w:rStyle w:val="ab"/>
                  <w:color w:val="auto"/>
                  <w:u w:val="none"/>
                </w:rPr>
                <w:t>3.47</w:t>
              </w:r>
            </w:hyperlink>
            <w:r w:rsidRPr="00136393">
              <w:t xml:space="preserve">. Утверждает уставы подведомственных учреждений, изменения и дополнения к ним, после согласования их с Комитетом по управлению муниципальным имуществом администрации МО ГО "Сыктывкар" и курирующим заместителем руководителя администрации МО ГО "Сыктывкар"; </w:t>
            </w:r>
          </w:p>
          <w:p w:rsidR="0021369E" w:rsidRPr="00136393" w:rsidRDefault="0021369E" w:rsidP="00136393">
            <w:pPr>
              <w:pStyle w:val="a7"/>
              <w:spacing w:before="0" w:after="0" w:line="240" w:lineRule="atLeast"/>
              <w:ind w:firstLine="451"/>
              <w:jc w:val="both"/>
            </w:pPr>
            <w:hyperlink r:id="rId23" w:history="1">
              <w:r w:rsidRPr="00136393">
                <w:rPr>
                  <w:rStyle w:val="ab"/>
                  <w:color w:val="auto"/>
                  <w:u w:val="none"/>
                </w:rPr>
                <w:t>3.48</w:t>
              </w:r>
            </w:hyperlink>
            <w:r w:rsidRPr="00136393">
              <w:t xml:space="preserve">. Осуществляет общее руководство, контроль за деятельностью подведомственных муниципальных учреждений; </w:t>
            </w:r>
          </w:p>
          <w:p w:rsidR="0021369E" w:rsidRPr="00136393" w:rsidRDefault="0021369E" w:rsidP="00136393">
            <w:pPr>
              <w:pStyle w:val="a7"/>
              <w:spacing w:before="0" w:after="0" w:line="240" w:lineRule="atLeast"/>
              <w:ind w:firstLine="451"/>
              <w:jc w:val="both"/>
            </w:pPr>
            <w:hyperlink r:id="rId24" w:history="1">
              <w:r w:rsidRPr="00136393">
                <w:rPr>
                  <w:rStyle w:val="ab"/>
                  <w:color w:val="auto"/>
                  <w:u w:val="none"/>
                </w:rPr>
                <w:t>3.49</w:t>
              </w:r>
            </w:hyperlink>
            <w:r w:rsidRPr="00136393">
              <w:t xml:space="preserve">. Распределяет по согласованию с заместителем руководителя администрации МО ГО "Сыктывкар", курирующим деятельность Управления, бюджетные средства между подведомственными муниципальными учреждениями и контролирует выполнение основных показателей финансово-хозяйственной деятельности подведомственных муниципальных учреждений. Формирует и утверждает муниципальное задание на оказание муниципальных услуг (выполнение работ) подведомственными муниципальными учреждениями юридическим и физическим лицам в соответствии с уставом муниципального учреждения; </w:t>
            </w:r>
          </w:p>
          <w:p w:rsidR="0021369E" w:rsidRPr="00136393" w:rsidRDefault="0021369E" w:rsidP="00136393">
            <w:pPr>
              <w:pStyle w:val="a7"/>
              <w:spacing w:before="0" w:after="0" w:line="240" w:lineRule="atLeast"/>
              <w:ind w:firstLine="451"/>
              <w:jc w:val="both"/>
            </w:pPr>
            <w:hyperlink r:id="rId25" w:history="1">
              <w:r w:rsidRPr="00136393">
                <w:rPr>
                  <w:rStyle w:val="ab"/>
                  <w:color w:val="auto"/>
                  <w:u w:val="none"/>
                </w:rPr>
                <w:t>3.50</w:t>
              </w:r>
            </w:hyperlink>
            <w:r w:rsidRPr="00136393">
              <w:t xml:space="preserve">. Определяет размер надбавок и доплат к заработной плате руководителей подведомственных муниципальных учреждений, размер </w:t>
            </w:r>
            <w:r w:rsidRPr="00136393">
              <w:lastRenderedPageBreak/>
              <w:t xml:space="preserve">премирования по всем источникам финансирования, в пределах утвержденного фонда оплаты труда по учреждению; </w:t>
            </w:r>
          </w:p>
          <w:p w:rsidR="0021369E" w:rsidRPr="00136393" w:rsidRDefault="0021369E" w:rsidP="00136393">
            <w:pPr>
              <w:pStyle w:val="a7"/>
              <w:spacing w:before="0" w:after="0" w:line="240" w:lineRule="atLeast"/>
              <w:ind w:firstLine="451"/>
              <w:jc w:val="both"/>
            </w:pPr>
            <w:hyperlink r:id="rId26" w:history="1">
              <w:r w:rsidRPr="00136393">
                <w:rPr>
                  <w:rStyle w:val="ab"/>
                  <w:color w:val="auto"/>
                  <w:u w:val="none"/>
                </w:rPr>
                <w:t>3.51</w:t>
              </w:r>
            </w:hyperlink>
            <w:r w:rsidRPr="00136393">
              <w:t xml:space="preserve">. Контролирует выполнение руководителем подведомственного муниципального учреждения условий трудового договора; </w:t>
            </w:r>
          </w:p>
          <w:p w:rsidR="0021369E" w:rsidRPr="00136393" w:rsidRDefault="0021369E" w:rsidP="00136393">
            <w:pPr>
              <w:pStyle w:val="a7"/>
              <w:spacing w:before="0" w:after="0" w:line="240" w:lineRule="atLeast"/>
              <w:ind w:firstLine="451"/>
              <w:jc w:val="both"/>
            </w:pPr>
            <w:hyperlink r:id="rId27" w:history="1">
              <w:r w:rsidRPr="00136393">
                <w:rPr>
                  <w:rStyle w:val="ab"/>
                  <w:color w:val="auto"/>
                  <w:u w:val="none"/>
                </w:rPr>
                <w:t>3.52</w:t>
              </w:r>
            </w:hyperlink>
            <w:r w:rsidRPr="00136393">
              <w:t xml:space="preserve">. Осуществляет контроль за использованием земельных участков, на которых расположены объекты культурного наследия, подведомственные администрации МО ГО "Сыктывкар", а также за строительством на данных земельных участках в пределах своей компетенции; </w:t>
            </w:r>
          </w:p>
          <w:p w:rsidR="0021369E" w:rsidRPr="00136393" w:rsidRDefault="0021369E" w:rsidP="00136393">
            <w:pPr>
              <w:pStyle w:val="a7"/>
              <w:spacing w:before="0" w:after="0" w:line="240" w:lineRule="atLeast"/>
              <w:ind w:firstLine="451"/>
              <w:jc w:val="both"/>
            </w:pPr>
            <w:hyperlink r:id="rId28" w:history="1">
              <w:r w:rsidRPr="00136393">
                <w:rPr>
                  <w:rStyle w:val="ab"/>
                  <w:color w:val="auto"/>
                  <w:u w:val="none"/>
                </w:rPr>
                <w:t>3.53</w:t>
              </w:r>
            </w:hyperlink>
            <w:r w:rsidRPr="00136393">
              <w:t xml:space="preserve">. Организация в соответствии с Федеральным </w:t>
            </w:r>
            <w:hyperlink r:id="rId29" w:history="1">
              <w:r w:rsidRPr="00136393">
                <w:rPr>
                  <w:rStyle w:val="ab"/>
                  <w:color w:val="auto"/>
                  <w:u w:val="none"/>
                </w:rPr>
                <w:t>законом</w:t>
              </w:r>
            </w:hyperlink>
            <w:r w:rsidRPr="00136393">
              <w:t xml:space="preserve"> от 24.07.2007 N 221-ФЗ "О государственном кадастре недвижимости" выполнения комплексных кадастровых работ и утверждение карты-плана территории; </w:t>
            </w:r>
          </w:p>
          <w:p w:rsidR="0021369E" w:rsidRPr="00136393" w:rsidRDefault="0021369E" w:rsidP="00136393">
            <w:pPr>
              <w:pStyle w:val="a7"/>
              <w:spacing w:before="0" w:after="0" w:line="240" w:lineRule="atLeast"/>
              <w:ind w:firstLine="451"/>
              <w:jc w:val="both"/>
            </w:pPr>
            <w:hyperlink r:id="rId30" w:history="1">
              <w:r w:rsidRPr="00136393">
                <w:rPr>
                  <w:rStyle w:val="ab"/>
                  <w:color w:val="auto"/>
                  <w:u w:val="none"/>
                </w:rPr>
                <w:t>3.54</w:t>
              </w:r>
            </w:hyperlink>
            <w:r w:rsidRPr="00136393">
              <w:t xml:space="preserve">. Осуществляет ведомственный контроль за соблюдением трудового законодательства и иных нормативных правовых актов, содержащих нормы трудового права, в подведомственных организациях; </w:t>
            </w:r>
          </w:p>
          <w:p w:rsidR="0021369E" w:rsidRPr="00136393" w:rsidRDefault="0021369E" w:rsidP="00136393">
            <w:pPr>
              <w:pStyle w:val="a7"/>
              <w:spacing w:before="0" w:after="0" w:line="240" w:lineRule="atLeast"/>
              <w:ind w:firstLine="451"/>
              <w:jc w:val="both"/>
            </w:pPr>
            <w:r w:rsidRPr="00136393">
              <w:t xml:space="preserve">3.55. Готовит уведомление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 территории МО ГО "Сыктывкар"; </w:t>
            </w:r>
          </w:p>
          <w:p w:rsidR="0021369E" w:rsidRPr="00136393" w:rsidRDefault="0021369E" w:rsidP="00136393">
            <w:pPr>
              <w:pStyle w:val="a7"/>
              <w:spacing w:before="0" w:after="0" w:line="240" w:lineRule="atLeast"/>
              <w:ind w:firstLine="451"/>
              <w:jc w:val="both"/>
            </w:pPr>
            <w:r w:rsidRPr="00136393">
              <w:t xml:space="preserve">3.56. Готовит акты освидетельствования проведения основных работ по строительству (реконструкции) объекта индивидуального жилищного строительства на территории МО ГО "Сыктывкар" с привлечением средств материнского (семейного) капитала; </w:t>
            </w:r>
          </w:p>
          <w:p w:rsidR="0021369E" w:rsidRPr="00136393" w:rsidRDefault="0021369E" w:rsidP="00136393">
            <w:pPr>
              <w:pStyle w:val="a7"/>
              <w:spacing w:before="0" w:after="0" w:line="240" w:lineRule="atLeast"/>
              <w:ind w:firstLine="451"/>
              <w:jc w:val="both"/>
            </w:pPr>
            <w:r w:rsidRPr="00136393">
              <w:t xml:space="preserve">3.57. Осуществляет признание садового дома жилым домом и жилого дома садовым домом на территории МО ГО "Сыктывкар"; </w:t>
            </w:r>
          </w:p>
          <w:p w:rsidR="0021369E" w:rsidRPr="00136393" w:rsidRDefault="0021369E" w:rsidP="00136393">
            <w:pPr>
              <w:pStyle w:val="a7"/>
              <w:spacing w:before="0" w:after="0" w:line="240" w:lineRule="atLeast"/>
              <w:ind w:firstLine="451"/>
              <w:jc w:val="both"/>
            </w:pPr>
            <w:r w:rsidRPr="00136393">
              <w:t xml:space="preserve">3.58. Осуществляет проверку документов при предоставлении уведомления о планируемом сносе объектов капитального строительства и уведомления о завершении сноса объектов капитального строительства; </w:t>
            </w:r>
          </w:p>
          <w:p w:rsidR="0021369E" w:rsidRPr="00136393" w:rsidRDefault="0021369E" w:rsidP="00136393">
            <w:pPr>
              <w:pStyle w:val="a7"/>
              <w:spacing w:before="0" w:after="0" w:line="240" w:lineRule="atLeast"/>
              <w:ind w:firstLine="451"/>
              <w:jc w:val="both"/>
            </w:pPr>
            <w:r w:rsidRPr="00136393">
              <w:t xml:space="preserve">3.59. Разрабатывает административные регламенты и предоставляет муниципальные услуги, относящиеся к деятельности Управления; </w:t>
            </w:r>
          </w:p>
          <w:p w:rsidR="0021369E" w:rsidRPr="00136393" w:rsidRDefault="0021369E" w:rsidP="00136393">
            <w:pPr>
              <w:pStyle w:val="a7"/>
              <w:spacing w:before="0" w:after="0" w:line="240" w:lineRule="atLeast"/>
              <w:ind w:firstLine="451"/>
              <w:jc w:val="both"/>
            </w:pPr>
            <w:r w:rsidRPr="00136393">
              <w:t xml:space="preserve">3.60. Проведение мероприятий по благоустройству территории городского округа в соответствии с Правилами благоустройства муниципального образования городского округа "Сыктывкар" в пределах компетенции Управления; </w:t>
            </w:r>
          </w:p>
          <w:p w:rsidR="0021369E" w:rsidRDefault="0021369E" w:rsidP="00136393">
            <w:pPr>
              <w:pStyle w:val="a7"/>
              <w:spacing w:before="0" w:after="0" w:line="240" w:lineRule="atLeast"/>
              <w:ind w:firstLine="451"/>
              <w:jc w:val="both"/>
            </w:pPr>
            <w:hyperlink r:id="rId31" w:history="1">
              <w:r w:rsidRPr="00136393">
                <w:rPr>
                  <w:rStyle w:val="ab"/>
                  <w:color w:val="auto"/>
                  <w:u w:val="none"/>
                </w:rPr>
                <w:t>3.61</w:t>
              </w:r>
            </w:hyperlink>
            <w:r w:rsidRPr="00136393">
              <w:t>. Выполняет иные</w:t>
            </w:r>
            <w:r>
              <w:t xml:space="preserve"> функции в соответствии с действующим законодательством и муниципальными правовыми актами муниципального образования городского округа "Сыктывкар". </w:t>
            </w:r>
          </w:p>
          <w:p w:rsidR="0021369E" w:rsidRDefault="0021369E" w:rsidP="00136393">
            <w:pPr>
              <w:pStyle w:val="a7"/>
              <w:spacing w:before="0" w:after="0" w:line="240" w:lineRule="atLeast"/>
            </w:pPr>
            <w:r>
              <w:t xml:space="preserve">  </w:t>
            </w:r>
          </w:p>
          <w:p w:rsidR="00FC33EB" w:rsidRDefault="00FC33EB" w:rsidP="00AE3E95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1" w:type="dxa"/>
          </w:tcPr>
          <w:p w:rsidR="00136393" w:rsidRPr="003D0976" w:rsidRDefault="00136393" w:rsidP="00136393">
            <w:pPr>
              <w:pStyle w:val="a7"/>
              <w:spacing w:before="0" w:after="0"/>
              <w:jc w:val="center"/>
              <w:rPr>
                <w:lang w:eastAsia="ru-RU"/>
              </w:rPr>
            </w:pPr>
            <w:r w:rsidRPr="003D0976">
              <w:rPr>
                <w:lang w:eastAsia="ru-RU"/>
              </w:rPr>
              <w:lastRenderedPageBreak/>
              <w:t>Раздел III. ФУНКЦИИ УПРАВЛЕНИЯ</w:t>
            </w:r>
          </w:p>
          <w:p w:rsidR="00136393" w:rsidRPr="00136393" w:rsidRDefault="00136393" w:rsidP="00136393">
            <w:pPr>
              <w:pStyle w:val="a7"/>
              <w:spacing w:before="0" w:after="0"/>
              <w:ind w:firstLine="567"/>
              <w:jc w:val="both"/>
              <w:rPr>
                <w:lang w:eastAsia="ru-RU"/>
              </w:rPr>
            </w:pPr>
            <w:r w:rsidRPr="00136393">
              <w:rPr>
                <w:lang w:eastAsia="ru-RU"/>
              </w:rPr>
              <w:t>Управление в соответствии с возложенными на него задачами выполняет следующие функции:</w:t>
            </w:r>
          </w:p>
          <w:p w:rsidR="003D0976" w:rsidRPr="003D0976" w:rsidRDefault="003D0976" w:rsidP="003D0976">
            <w:pPr>
              <w:pStyle w:val="a7"/>
              <w:spacing w:before="0" w:after="0" w:line="240" w:lineRule="atLeast"/>
              <w:ind w:firstLine="451"/>
              <w:jc w:val="both"/>
              <w:rPr>
                <w:lang w:eastAsia="ru-RU"/>
              </w:rPr>
            </w:pPr>
            <w:r w:rsidRPr="003D0976">
              <w:rPr>
                <w:lang w:eastAsia="ru-RU"/>
              </w:rPr>
              <w:t xml:space="preserve">3.1. </w:t>
            </w:r>
            <w:r w:rsidRPr="003D0976">
              <w:rPr>
                <w:b/>
                <w:lang w:eastAsia="ru-RU"/>
              </w:rPr>
              <w:t>Осуществляет организацию мероприятий по подготовке проекта генерального плана МО ГО «Сыктывкар», проекта решения о подготовке предложений о внесении изменений и дополнений в Генеральный план МО ГО «Сыктывкар»</w:t>
            </w:r>
            <w:r w:rsidRPr="003D0976">
              <w:rPr>
                <w:lang w:eastAsia="ru-RU"/>
              </w:rPr>
              <w:t>;</w:t>
            </w:r>
          </w:p>
          <w:p w:rsidR="003D0976" w:rsidRPr="003D0976" w:rsidRDefault="003D0976" w:rsidP="003D0976">
            <w:pPr>
              <w:pStyle w:val="a7"/>
              <w:spacing w:before="0" w:after="0" w:line="240" w:lineRule="atLeast"/>
              <w:ind w:firstLine="451"/>
              <w:jc w:val="both"/>
              <w:rPr>
                <w:lang w:eastAsia="ru-RU"/>
              </w:rPr>
            </w:pPr>
            <w:r w:rsidRPr="003D0976">
              <w:rPr>
                <w:lang w:eastAsia="ru-RU"/>
              </w:rPr>
              <w:t xml:space="preserve">3.2. </w:t>
            </w:r>
            <w:r w:rsidRPr="003D0976">
              <w:rPr>
                <w:b/>
                <w:lang w:eastAsia="ru-RU"/>
              </w:rPr>
              <w:t>Осуществляет градостроительную деятельность в соответствии с Генеральным планом МО ГО «Сыктывкар», с Правилами землепользования и застройки МО ГО «Сыктывкар</w:t>
            </w:r>
            <w:r w:rsidRPr="003D0976">
              <w:rPr>
                <w:lang w:eastAsia="ru-RU"/>
              </w:rPr>
              <w:t>»;</w:t>
            </w:r>
          </w:p>
          <w:p w:rsidR="003D0976" w:rsidRPr="003D0976" w:rsidRDefault="003D0976" w:rsidP="003D0976">
            <w:pPr>
              <w:pStyle w:val="a7"/>
              <w:spacing w:before="0" w:after="0" w:line="240" w:lineRule="atLeast"/>
              <w:ind w:firstLine="451"/>
              <w:jc w:val="both"/>
              <w:rPr>
                <w:lang w:eastAsia="ru-RU"/>
              </w:rPr>
            </w:pPr>
            <w:r w:rsidRPr="003D0976">
              <w:rPr>
                <w:lang w:eastAsia="ru-RU"/>
              </w:rPr>
              <w:t xml:space="preserve">3.3. </w:t>
            </w:r>
            <w:r w:rsidRPr="003D0976">
              <w:rPr>
                <w:b/>
                <w:lang w:eastAsia="ru-RU"/>
              </w:rPr>
              <w:t>Осуществляет подготовку документации по территориальному планированию, местным нормативам градостроительного проектирования, градостроительному зонированию</w:t>
            </w:r>
            <w:r w:rsidRPr="003D0976">
              <w:rPr>
                <w:lang w:eastAsia="ru-RU"/>
              </w:rPr>
              <w:t>;</w:t>
            </w:r>
          </w:p>
          <w:p w:rsidR="003D0976" w:rsidRPr="003D0976" w:rsidRDefault="003D0976" w:rsidP="003D0976">
            <w:pPr>
              <w:pStyle w:val="a7"/>
              <w:spacing w:before="0" w:after="0" w:line="240" w:lineRule="atLeast"/>
              <w:ind w:firstLine="451"/>
              <w:jc w:val="both"/>
              <w:rPr>
                <w:lang w:eastAsia="ru-RU"/>
              </w:rPr>
            </w:pPr>
            <w:r w:rsidRPr="003D0976">
              <w:rPr>
                <w:lang w:eastAsia="ru-RU"/>
              </w:rPr>
              <w:t xml:space="preserve">3.4. Готовит предложения по совершенствованию нормативной правовой базы МО ГО «Сыктывкар» по вопросам градостроительства и землепользования; </w:t>
            </w:r>
          </w:p>
          <w:p w:rsidR="003D0976" w:rsidRPr="003D0976" w:rsidRDefault="003D0976" w:rsidP="003D0976">
            <w:pPr>
              <w:pStyle w:val="a7"/>
              <w:spacing w:before="0" w:after="0" w:line="240" w:lineRule="atLeast"/>
              <w:ind w:firstLine="451"/>
              <w:jc w:val="both"/>
              <w:rPr>
                <w:lang w:eastAsia="ru-RU"/>
              </w:rPr>
            </w:pPr>
            <w:r w:rsidRPr="003D0976">
              <w:rPr>
                <w:lang w:eastAsia="ru-RU"/>
              </w:rPr>
              <w:t>3.5. Выдает градостроительный план земельного участка, расположенного в границах МО ГО «Сыктывкар»;</w:t>
            </w:r>
          </w:p>
          <w:p w:rsidR="003D0976" w:rsidRPr="003D0976" w:rsidRDefault="003D0976" w:rsidP="003D0976">
            <w:pPr>
              <w:pStyle w:val="a7"/>
              <w:spacing w:before="0" w:after="0" w:line="240" w:lineRule="atLeast"/>
              <w:ind w:firstLine="451"/>
              <w:jc w:val="both"/>
              <w:rPr>
                <w:lang w:eastAsia="ru-RU"/>
              </w:rPr>
            </w:pPr>
            <w:r w:rsidRPr="003D0976">
              <w:rPr>
                <w:lang w:eastAsia="ru-RU"/>
              </w:rPr>
              <w:t>3.6. Готовит разрешения на строительство (за исключением случаев, предусмотренных Градостроительным кодексом Российской Федерации, иными федеральными законами), разрешения на ввод объектов в эксплуатацию при осуществлении строительства, реконструкции объектов капитального строительства, расположенных на территории МО ГО «Сыктывкар»;</w:t>
            </w:r>
          </w:p>
          <w:p w:rsidR="003D0976" w:rsidRPr="003D0976" w:rsidRDefault="003D0976" w:rsidP="003D0976">
            <w:pPr>
              <w:pStyle w:val="a7"/>
              <w:spacing w:before="0" w:after="0" w:line="240" w:lineRule="atLeast"/>
              <w:ind w:firstLine="451"/>
              <w:jc w:val="both"/>
              <w:rPr>
                <w:lang w:eastAsia="ru-RU"/>
              </w:rPr>
            </w:pPr>
            <w:r w:rsidRPr="003D0976">
              <w:rPr>
                <w:lang w:eastAsia="ru-RU"/>
              </w:rPr>
              <w:t xml:space="preserve">3.7. </w:t>
            </w:r>
            <w:r w:rsidRPr="003D0976">
              <w:rPr>
                <w:b/>
                <w:lang w:eastAsia="ru-RU"/>
              </w:rPr>
              <w:t>Участвует в подготовке и реализации муниципальных программ, обеспечивающих качественное улучшение городской среды и внешнего облика города</w:t>
            </w:r>
            <w:r w:rsidRPr="003D0976">
              <w:rPr>
                <w:lang w:eastAsia="ru-RU"/>
              </w:rPr>
              <w:t xml:space="preserve">; </w:t>
            </w:r>
          </w:p>
          <w:p w:rsidR="003D0976" w:rsidRPr="003D0976" w:rsidRDefault="003D0976" w:rsidP="003D0976">
            <w:pPr>
              <w:pStyle w:val="a7"/>
              <w:spacing w:before="0" w:after="0" w:line="240" w:lineRule="atLeast"/>
              <w:ind w:firstLine="451"/>
              <w:jc w:val="both"/>
              <w:rPr>
                <w:lang w:eastAsia="ru-RU"/>
              </w:rPr>
            </w:pPr>
            <w:r w:rsidRPr="003D0976">
              <w:rPr>
                <w:lang w:eastAsia="ru-RU"/>
              </w:rPr>
              <w:t>3.8. Обеспечивает ведение информационной системы обеспечения градостроительной деятельности, осуществляемой на территории МО ГО «Сыктывкар»; присвоении адресов объектам адресации, изменении, аннулировании адресов;</w:t>
            </w:r>
          </w:p>
          <w:p w:rsidR="003D0976" w:rsidRPr="003D0976" w:rsidRDefault="003D0976" w:rsidP="003D0976">
            <w:pPr>
              <w:pStyle w:val="a7"/>
              <w:spacing w:before="0" w:after="0" w:line="240" w:lineRule="atLeast"/>
              <w:ind w:firstLine="451"/>
              <w:jc w:val="both"/>
              <w:rPr>
                <w:lang w:eastAsia="ru-RU"/>
              </w:rPr>
            </w:pPr>
            <w:r w:rsidRPr="003D0976">
              <w:rPr>
                <w:lang w:eastAsia="ru-RU"/>
              </w:rPr>
              <w:t xml:space="preserve">3.9. </w:t>
            </w:r>
            <w:r w:rsidRPr="003D0976">
              <w:rPr>
                <w:b/>
                <w:lang w:eastAsia="ru-RU"/>
              </w:rPr>
              <w:t xml:space="preserve">Организуют мероприятия по присвоению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МО ГО «Сыктывкар», изменении, аннулировании таких наименований, размещении </w:t>
            </w:r>
            <w:r w:rsidRPr="003D0976">
              <w:rPr>
                <w:b/>
                <w:lang w:eastAsia="ru-RU"/>
              </w:rPr>
              <w:lastRenderedPageBreak/>
              <w:t>информации в государственном адресном реестре</w:t>
            </w:r>
            <w:r w:rsidRPr="003D0976">
              <w:rPr>
                <w:lang w:eastAsia="ru-RU"/>
              </w:rPr>
              <w:t>;</w:t>
            </w:r>
          </w:p>
          <w:p w:rsidR="003D0976" w:rsidRPr="003D0976" w:rsidRDefault="003D0976" w:rsidP="003D0976">
            <w:pPr>
              <w:pStyle w:val="a7"/>
              <w:spacing w:before="0" w:after="0" w:line="240" w:lineRule="atLeast"/>
              <w:ind w:firstLine="451"/>
              <w:jc w:val="both"/>
              <w:rPr>
                <w:lang w:eastAsia="ru-RU"/>
              </w:rPr>
            </w:pPr>
            <w:r w:rsidRPr="003D0976">
              <w:rPr>
                <w:lang w:eastAsia="ru-RU"/>
              </w:rPr>
              <w:t xml:space="preserve">3.10. </w:t>
            </w:r>
            <w:r w:rsidRPr="003D0976">
              <w:rPr>
                <w:b/>
                <w:lang w:eastAsia="ru-RU"/>
              </w:rPr>
              <w:t>Организуют мероприятия по резервированию земельных участков в границах МО ГО «Сыктывкар» для муниципальных нужд</w:t>
            </w:r>
            <w:r w:rsidRPr="003D0976">
              <w:rPr>
                <w:lang w:eastAsia="ru-RU"/>
              </w:rPr>
              <w:t>;</w:t>
            </w:r>
          </w:p>
          <w:p w:rsidR="003D0976" w:rsidRPr="003D0976" w:rsidRDefault="003D0976" w:rsidP="003D0976">
            <w:pPr>
              <w:pStyle w:val="a7"/>
              <w:spacing w:before="0" w:after="0" w:line="240" w:lineRule="atLeast"/>
              <w:ind w:firstLine="451"/>
              <w:jc w:val="both"/>
              <w:rPr>
                <w:lang w:eastAsia="ru-RU"/>
              </w:rPr>
            </w:pPr>
            <w:r w:rsidRPr="003D0976">
              <w:rPr>
                <w:lang w:eastAsia="ru-RU"/>
              </w:rPr>
              <w:t xml:space="preserve">3.11. </w:t>
            </w:r>
            <w:r w:rsidRPr="003D0976">
              <w:rPr>
                <w:b/>
                <w:lang w:eastAsia="ru-RU"/>
              </w:rPr>
              <w:t>Участвует в организации строительства, создании условий для жилищного строительства, осуществлении муниципального жилищного контроля в рамках компетенции Управления, а также иных полномочий в соответствии с жилищным законодательством в рамках компетенции Управления</w:t>
            </w:r>
            <w:r w:rsidRPr="003D0976">
              <w:rPr>
                <w:lang w:eastAsia="ru-RU"/>
              </w:rPr>
              <w:t>;</w:t>
            </w:r>
          </w:p>
          <w:p w:rsidR="003D0976" w:rsidRPr="003D0976" w:rsidRDefault="003D0976" w:rsidP="003D0976">
            <w:pPr>
              <w:pStyle w:val="a7"/>
              <w:spacing w:before="0" w:after="0" w:line="240" w:lineRule="atLeast"/>
              <w:ind w:firstLine="451"/>
              <w:jc w:val="both"/>
              <w:rPr>
                <w:lang w:eastAsia="ru-RU"/>
              </w:rPr>
            </w:pPr>
            <w:r w:rsidRPr="003D0976">
              <w:rPr>
                <w:lang w:eastAsia="ru-RU"/>
              </w:rPr>
              <w:t xml:space="preserve">3.12. Организует мероприятия по выдаче разрешений на установку рекламных конструкций на территории МО ГО «Сыктывкар», </w:t>
            </w:r>
            <w:r w:rsidRPr="003D0976">
              <w:rPr>
                <w:b/>
                <w:lang w:eastAsia="ru-RU"/>
              </w:rPr>
              <w:t>аннулировании таких разрешений, в выдаче предписаний о демонтаже самовольно установленных рекламных конструкций на территории МО ГО «Сыктывкар», осуществляемых в соответствии с Федеральным законом от 13.03.2006 № 38-ФЗ «О рекламе</w:t>
            </w:r>
            <w:r w:rsidRPr="003D0976">
              <w:rPr>
                <w:lang w:eastAsia="ru-RU"/>
              </w:rPr>
              <w:t>»;</w:t>
            </w:r>
          </w:p>
          <w:p w:rsidR="003D0976" w:rsidRPr="003D0976" w:rsidRDefault="003D0976" w:rsidP="003D0976">
            <w:pPr>
              <w:pStyle w:val="a7"/>
              <w:spacing w:before="0" w:after="0" w:line="240" w:lineRule="atLeast"/>
              <w:ind w:firstLine="451"/>
              <w:jc w:val="both"/>
              <w:rPr>
                <w:lang w:eastAsia="ru-RU"/>
              </w:rPr>
            </w:pPr>
            <w:r w:rsidRPr="003D0976">
              <w:rPr>
                <w:lang w:eastAsia="ru-RU"/>
              </w:rPr>
              <w:t>3.13. Организует в соответствии с Федеральным законом от 24.07.2007 № 221-ФЗ «О кадастровой деятельности» выполнение комплексных кадастровых работ и утверждения карты-плана территории;</w:t>
            </w:r>
          </w:p>
          <w:p w:rsidR="003D0976" w:rsidRPr="003D0976" w:rsidRDefault="003D0976" w:rsidP="003D0976">
            <w:pPr>
              <w:pStyle w:val="a7"/>
              <w:spacing w:before="0" w:after="0" w:line="240" w:lineRule="atLeast"/>
              <w:ind w:firstLine="451"/>
              <w:jc w:val="both"/>
              <w:rPr>
                <w:lang w:eastAsia="ru-RU"/>
              </w:rPr>
            </w:pPr>
            <w:r w:rsidRPr="003D0976">
              <w:rPr>
                <w:lang w:eastAsia="ru-RU"/>
              </w:rPr>
              <w:t xml:space="preserve">3.14. </w:t>
            </w:r>
            <w:r w:rsidRPr="003D0976">
              <w:rPr>
                <w:b/>
                <w:lang w:eastAsia="ru-RU"/>
              </w:rPr>
              <w:t>Осуществляет в случаях, предусмотренных Градостроительным кодексом Российской Федерации, осмотры зданий, сооружений и выдачу рекомендаций об устранении выявленных в ходе таких осмотров нарушений</w:t>
            </w:r>
            <w:r w:rsidRPr="003D0976">
              <w:rPr>
                <w:lang w:eastAsia="ru-RU"/>
              </w:rPr>
              <w:t>;</w:t>
            </w:r>
          </w:p>
          <w:p w:rsidR="003D0976" w:rsidRPr="003D0976" w:rsidRDefault="003D0976" w:rsidP="003D0976">
            <w:pPr>
              <w:pStyle w:val="a7"/>
              <w:spacing w:before="0" w:after="0" w:line="240" w:lineRule="atLeast"/>
              <w:ind w:firstLine="451"/>
              <w:jc w:val="both"/>
              <w:rPr>
                <w:lang w:eastAsia="ru-RU"/>
              </w:rPr>
            </w:pPr>
            <w:r w:rsidRPr="003D0976">
              <w:rPr>
                <w:lang w:eastAsia="ru-RU"/>
              </w:rPr>
              <w:t xml:space="preserve">3.15. </w:t>
            </w:r>
            <w:r w:rsidRPr="003D0976">
              <w:rPr>
                <w:b/>
                <w:lang w:eastAsia="ru-RU"/>
              </w:rPr>
              <w:t>Осуществляет подготовку и направление уведомлений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(далее –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участке; уведомлений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территории МО ГО «Сыктывкар»</w:t>
            </w:r>
            <w:r w:rsidRPr="003D0976">
              <w:rPr>
                <w:lang w:eastAsia="ru-RU"/>
              </w:rPr>
              <w:t>;</w:t>
            </w:r>
          </w:p>
          <w:p w:rsidR="003D0976" w:rsidRPr="003D0976" w:rsidRDefault="003D0976" w:rsidP="003D0976">
            <w:pPr>
              <w:pStyle w:val="a7"/>
              <w:spacing w:before="0" w:after="0" w:line="240" w:lineRule="atLeast"/>
              <w:ind w:firstLine="451"/>
              <w:jc w:val="both"/>
              <w:rPr>
                <w:lang w:eastAsia="ru-RU"/>
              </w:rPr>
            </w:pPr>
            <w:r w:rsidRPr="003D0976">
              <w:rPr>
                <w:lang w:eastAsia="ru-RU"/>
              </w:rPr>
              <w:lastRenderedPageBreak/>
              <w:t xml:space="preserve">3.16. </w:t>
            </w:r>
            <w:r w:rsidRPr="003D0976">
              <w:rPr>
                <w:b/>
                <w:lang w:eastAsia="ru-RU"/>
              </w:rPr>
              <w:t>Готовит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–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осуществления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</w:t>
            </w:r>
            <w:r w:rsidRPr="003D0976">
              <w:rPr>
                <w:lang w:eastAsia="ru-RU"/>
              </w:rPr>
              <w:t>;</w:t>
            </w:r>
          </w:p>
          <w:p w:rsidR="003D0976" w:rsidRPr="003D0976" w:rsidRDefault="003D0976" w:rsidP="003D0976">
            <w:pPr>
              <w:pStyle w:val="a7"/>
              <w:spacing w:before="0" w:after="0" w:line="240" w:lineRule="atLeast"/>
              <w:ind w:firstLine="451"/>
              <w:jc w:val="both"/>
              <w:rPr>
                <w:lang w:eastAsia="ru-RU"/>
              </w:rPr>
            </w:pPr>
            <w:r w:rsidRPr="003D0976">
              <w:rPr>
                <w:lang w:eastAsia="ru-RU"/>
              </w:rPr>
              <w:t xml:space="preserve">3.17. </w:t>
            </w:r>
            <w:r w:rsidRPr="003D0976">
              <w:rPr>
                <w:b/>
                <w:lang w:eastAsia="ru-RU"/>
              </w:rPr>
              <w:t>Готовит разрешительную документацию по осуществлению перевода жилого помещения в нежилое помещение и нежилого помещения в жилое помещение</w:t>
            </w:r>
            <w:r w:rsidRPr="003D0976">
              <w:rPr>
                <w:lang w:eastAsia="ru-RU"/>
              </w:rPr>
              <w:t>;</w:t>
            </w:r>
          </w:p>
          <w:p w:rsidR="003D0976" w:rsidRPr="003D0976" w:rsidRDefault="003D0976" w:rsidP="003D0976">
            <w:pPr>
              <w:pStyle w:val="a7"/>
              <w:spacing w:before="0" w:after="0" w:line="240" w:lineRule="atLeast"/>
              <w:ind w:firstLine="451"/>
              <w:jc w:val="both"/>
              <w:rPr>
                <w:lang w:eastAsia="ru-RU"/>
              </w:rPr>
            </w:pPr>
            <w:r w:rsidRPr="003D0976">
              <w:rPr>
                <w:lang w:eastAsia="ru-RU"/>
              </w:rPr>
              <w:t xml:space="preserve">3.18. </w:t>
            </w:r>
            <w:r w:rsidRPr="003D0976">
              <w:rPr>
                <w:b/>
                <w:lang w:eastAsia="ru-RU"/>
              </w:rPr>
              <w:t>Готовит разрешительную документацию по переустройству и (или) перепланировке жилого (нежилого) помещения</w:t>
            </w:r>
            <w:r w:rsidRPr="003D0976">
              <w:rPr>
                <w:lang w:eastAsia="ru-RU"/>
              </w:rPr>
              <w:t xml:space="preserve">; </w:t>
            </w:r>
          </w:p>
          <w:p w:rsidR="003D0976" w:rsidRPr="003D0976" w:rsidRDefault="003D0976" w:rsidP="003D0976">
            <w:pPr>
              <w:pStyle w:val="a7"/>
              <w:spacing w:before="0" w:after="0" w:line="240" w:lineRule="atLeast"/>
              <w:ind w:firstLine="451"/>
              <w:jc w:val="both"/>
              <w:rPr>
                <w:lang w:eastAsia="ru-RU"/>
              </w:rPr>
            </w:pPr>
            <w:r w:rsidRPr="003D0976">
              <w:rPr>
                <w:lang w:eastAsia="ru-RU"/>
              </w:rPr>
              <w:t>3.19. Участвует в организации мероприятий по подготовке проектов по правилам благоустройства территории МО ГО «Сыктывкар», осуществлении контроля за их соблюдением, организации благоустройства территории МО ГО «Сыктывкар» в соответствии с указанными правилами в пределах полномочий Управления;</w:t>
            </w:r>
          </w:p>
          <w:p w:rsidR="003D0976" w:rsidRPr="003D0976" w:rsidRDefault="003D0976" w:rsidP="003D0976">
            <w:pPr>
              <w:pStyle w:val="a7"/>
              <w:spacing w:before="0" w:after="0" w:line="240" w:lineRule="atLeast"/>
              <w:ind w:firstLine="451"/>
              <w:jc w:val="both"/>
              <w:rPr>
                <w:lang w:eastAsia="ru-RU"/>
              </w:rPr>
            </w:pPr>
            <w:r w:rsidRPr="003D0976">
              <w:rPr>
                <w:lang w:eastAsia="ru-RU"/>
              </w:rPr>
              <w:t xml:space="preserve">3.20. </w:t>
            </w:r>
            <w:r w:rsidRPr="003D0976">
              <w:rPr>
                <w:b/>
                <w:lang w:eastAsia="ru-RU"/>
              </w:rPr>
              <w:t>Организует мероприятия по подготовке решения о подготовке проекта правил землепользования и застройки с установлением этапов градостроительного зонирования применительно ко всей территории МО ГО «Сыктывкар», о порядке и сроках проведения работ по подготовке правил землепользования и застройки, иных положений, касающихся организации указанных работ, о составе и порядке деятельности комиссии по подготовке проекта правил землепользования и застройки</w:t>
            </w:r>
            <w:r w:rsidRPr="003D0976">
              <w:rPr>
                <w:lang w:eastAsia="ru-RU"/>
              </w:rPr>
              <w:t>;</w:t>
            </w:r>
          </w:p>
          <w:p w:rsidR="003D0976" w:rsidRPr="003D0976" w:rsidRDefault="003D0976" w:rsidP="003D0976">
            <w:pPr>
              <w:pStyle w:val="a7"/>
              <w:spacing w:before="0" w:after="0" w:line="240" w:lineRule="atLeast"/>
              <w:ind w:firstLine="451"/>
              <w:jc w:val="both"/>
              <w:rPr>
                <w:lang w:eastAsia="ru-RU"/>
              </w:rPr>
            </w:pPr>
            <w:r w:rsidRPr="003D0976">
              <w:rPr>
                <w:lang w:eastAsia="ru-RU"/>
              </w:rPr>
              <w:t xml:space="preserve">3.21. </w:t>
            </w:r>
            <w:r w:rsidRPr="003D0976">
              <w:rPr>
                <w:b/>
                <w:lang w:eastAsia="ru-RU"/>
              </w:rPr>
              <w:t>Осуществляет мероприятия по установлению публичных сервитутов для обеспечения интересов населения МО ГО «Сыктывкар» без изъятия земельных участков, установлении ограничения прав на землю, осуществлении контроля за использованием земель</w:t>
            </w:r>
            <w:r w:rsidRPr="003D0976">
              <w:rPr>
                <w:lang w:eastAsia="ru-RU"/>
              </w:rPr>
              <w:t>;</w:t>
            </w:r>
          </w:p>
          <w:p w:rsidR="003D0976" w:rsidRPr="003D0976" w:rsidRDefault="003D0976" w:rsidP="003D0976">
            <w:pPr>
              <w:pStyle w:val="a7"/>
              <w:spacing w:before="0" w:after="0" w:line="240" w:lineRule="atLeast"/>
              <w:ind w:firstLine="451"/>
              <w:jc w:val="both"/>
              <w:rPr>
                <w:lang w:eastAsia="ru-RU"/>
              </w:rPr>
            </w:pPr>
            <w:r w:rsidRPr="003D0976">
              <w:rPr>
                <w:lang w:eastAsia="ru-RU"/>
              </w:rPr>
              <w:t xml:space="preserve">3.22. </w:t>
            </w:r>
            <w:r w:rsidRPr="003D0976">
              <w:rPr>
                <w:b/>
                <w:lang w:eastAsia="ru-RU"/>
              </w:rPr>
              <w:t xml:space="preserve">Участвует в разработке и утверждении программы комплексного развития социальной инфраструктуры МО ГО </w:t>
            </w:r>
            <w:r w:rsidRPr="003D0976">
              <w:rPr>
                <w:b/>
                <w:lang w:eastAsia="ru-RU"/>
              </w:rPr>
              <w:lastRenderedPageBreak/>
              <w:t>«Сыктывкар» (в части касающейся)</w:t>
            </w:r>
            <w:r w:rsidRPr="003D0976">
              <w:rPr>
                <w:lang w:eastAsia="ru-RU"/>
              </w:rPr>
              <w:t>;</w:t>
            </w:r>
          </w:p>
          <w:p w:rsidR="003D0976" w:rsidRPr="003D0976" w:rsidRDefault="003D0976" w:rsidP="003D0976">
            <w:pPr>
              <w:pStyle w:val="a7"/>
              <w:spacing w:before="0" w:after="0" w:line="240" w:lineRule="atLeast"/>
              <w:ind w:firstLine="451"/>
              <w:jc w:val="both"/>
              <w:rPr>
                <w:lang w:eastAsia="ru-RU"/>
              </w:rPr>
            </w:pPr>
            <w:r w:rsidRPr="003D0976">
              <w:rPr>
                <w:lang w:eastAsia="ru-RU"/>
              </w:rPr>
              <w:t>3.23. Разрабатывает муниципальные правовые акты по вопросам, отнесенным к полномочиям Управления, подведомственного учреждения;</w:t>
            </w:r>
          </w:p>
          <w:p w:rsidR="003D0976" w:rsidRPr="003D0976" w:rsidRDefault="003D0976" w:rsidP="003D0976">
            <w:pPr>
              <w:pStyle w:val="a7"/>
              <w:spacing w:before="0" w:after="0" w:line="240" w:lineRule="atLeast"/>
              <w:ind w:firstLine="451"/>
              <w:jc w:val="both"/>
              <w:rPr>
                <w:lang w:eastAsia="ru-RU"/>
              </w:rPr>
            </w:pPr>
            <w:r w:rsidRPr="003D0976">
              <w:rPr>
                <w:lang w:eastAsia="ru-RU"/>
              </w:rPr>
              <w:t xml:space="preserve">3.24. </w:t>
            </w:r>
            <w:r w:rsidRPr="003D0976">
              <w:rPr>
                <w:b/>
                <w:lang w:eastAsia="ru-RU"/>
              </w:rPr>
              <w:t>Осуществляет подготовку информации при рассмотрении предложений, заявлений, жалоб граждан в пределах полномочий Управления</w:t>
            </w:r>
            <w:r w:rsidRPr="003D0976">
              <w:rPr>
                <w:lang w:eastAsia="ru-RU"/>
              </w:rPr>
              <w:t>;</w:t>
            </w:r>
          </w:p>
          <w:p w:rsidR="003D0976" w:rsidRPr="003D0976" w:rsidRDefault="003D0976" w:rsidP="003D0976">
            <w:pPr>
              <w:pStyle w:val="a7"/>
              <w:spacing w:before="0" w:after="0" w:line="240" w:lineRule="atLeast"/>
              <w:ind w:firstLine="451"/>
              <w:jc w:val="both"/>
              <w:rPr>
                <w:lang w:eastAsia="ru-RU"/>
              </w:rPr>
            </w:pPr>
            <w:r w:rsidRPr="003D0976">
              <w:rPr>
                <w:lang w:eastAsia="ru-RU"/>
              </w:rPr>
              <w:t xml:space="preserve">3.25. </w:t>
            </w:r>
            <w:r w:rsidRPr="003D0976">
              <w:rPr>
                <w:b/>
                <w:lang w:eastAsia="ru-RU"/>
              </w:rPr>
              <w:t>Согласовывает в установленном законодательством порядке землеустроительную документацию</w:t>
            </w:r>
            <w:r w:rsidRPr="003D0976">
              <w:rPr>
                <w:lang w:eastAsia="ru-RU"/>
              </w:rPr>
              <w:t>;</w:t>
            </w:r>
          </w:p>
          <w:p w:rsidR="003D0976" w:rsidRPr="003D0976" w:rsidRDefault="003D0976" w:rsidP="003D0976">
            <w:pPr>
              <w:pStyle w:val="a7"/>
              <w:spacing w:before="0" w:after="0" w:line="240" w:lineRule="atLeast"/>
              <w:ind w:firstLine="451"/>
              <w:jc w:val="both"/>
              <w:rPr>
                <w:lang w:eastAsia="ru-RU"/>
              </w:rPr>
            </w:pPr>
            <w:r w:rsidRPr="003D0976">
              <w:rPr>
                <w:lang w:eastAsia="ru-RU"/>
              </w:rPr>
              <w:t xml:space="preserve">3.26. </w:t>
            </w:r>
            <w:r w:rsidRPr="003D0976">
              <w:rPr>
                <w:b/>
                <w:lang w:eastAsia="ru-RU"/>
              </w:rPr>
              <w:t>Участвует в организации мероприятий по подготовке материалов в суды общей юрисдикции, арбитражный суд, прокуратуру, подразделения судебных приставов и иные органы по вопросам, отнесенным к полномочиям Управления</w:t>
            </w:r>
            <w:r w:rsidRPr="003D0976">
              <w:rPr>
                <w:lang w:eastAsia="ru-RU"/>
              </w:rPr>
              <w:t>;</w:t>
            </w:r>
          </w:p>
          <w:p w:rsidR="003D0976" w:rsidRPr="003D0976" w:rsidRDefault="003D0976" w:rsidP="003D0976">
            <w:pPr>
              <w:pStyle w:val="a7"/>
              <w:spacing w:before="0" w:after="0" w:line="240" w:lineRule="atLeast"/>
              <w:ind w:firstLine="451"/>
              <w:jc w:val="both"/>
              <w:rPr>
                <w:lang w:eastAsia="ru-RU"/>
              </w:rPr>
            </w:pPr>
            <w:r w:rsidRPr="003D0976">
              <w:rPr>
                <w:lang w:eastAsia="ru-RU"/>
              </w:rPr>
              <w:t xml:space="preserve">3.27. </w:t>
            </w:r>
            <w:r w:rsidRPr="003D0976">
              <w:rPr>
                <w:b/>
                <w:lang w:eastAsia="ru-RU"/>
              </w:rPr>
              <w:t>Организует досудебное урегулирование земельных споров, споров в области градостроительной деятельности, участвует в судебных заседаниях по земельным спорам и спорам в области градостроительной деятельности</w:t>
            </w:r>
            <w:r w:rsidRPr="003D0976">
              <w:rPr>
                <w:lang w:eastAsia="ru-RU"/>
              </w:rPr>
              <w:t>;</w:t>
            </w:r>
          </w:p>
          <w:p w:rsidR="003D0976" w:rsidRPr="003D0976" w:rsidRDefault="003D0976" w:rsidP="003D0976">
            <w:pPr>
              <w:pStyle w:val="a7"/>
              <w:spacing w:before="0" w:after="0" w:line="240" w:lineRule="atLeast"/>
              <w:ind w:firstLine="451"/>
              <w:jc w:val="both"/>
              <w:rPr>
                <w:lang w:eastAsia="ru-RU"/>
              </w:rPr>
            </w:pPr>
            <w:r w:rsidRPr="003D0976">
              <w:rPr>
                <w:lang w:eastAsia="ru-RU"/>
              </w:rPr>
              <w:t xml:space="preserve">3.28. </w:t>
            </w:r>
            <w:r w:rsidRPr="003D0976">
              <w:rPr>
                <w:b/>
                <w:lang w:eastAsia="ru-RU"/>
              </w:rPr>
              <w:t>Рассматривает и готовит материалы справочного характера по запросам государственных органов</w:t>
            </w:r>
            <w:r w:rsidRPr="003D0976">
              <w:rPr>
                <w:lang w:eastAsia="ru-RU"/>
              </w:rPr>
              <w:t xml:space="preserve">; </w:t>
            </w:r>
          </w:p>
          <w:p w:rsidR="003D0976" w:rsidRPr="003D0976" w:rsidRDefault="003D0976" w:rsidP="003D0976">
            <w:pPr>
              <w:pStyle w:val="a7"/>
              <w:spacing w:before="0" w:after="0" w:line="240" w:lineRule="atLeast"/>
              <w:ind w:firstLine="451"/>
              <w:jc w:val="both"/>
              <w:rPr>
                <w:lang w:eastAsia="ru-RU"/>
              </w:rPr>
            </w:pPr>
            <w:r w:rsidRPr="003D0976">
              <w:rPr>
                <w:lang w:eastAsia="ru-RU"/>
              </w:rPr>
              <w:t xml:space="preserve">3.29. </w:t>
            </w:r>
            <w:r w:rsidRPr="003D0976">
              <w:rPr>
                <w:b/>
                <w:lang w:eastAsia="ru-RU"/>
              </w:rPr>
              <w:t>Участвует в осуществлении контроля за соблюдением законодательства Российской Федерации и Республики Коми в области градостроительства и землепользования в пределах компетенции Управления</w:t>
            </w:r>
            <w:r w:rsidRPr="003D0976">
              <w:rPr>
                <w:lang w:eastAsia="ru-RU"/>
              </w:rPr>
              <w:t xml:space="preserve">; </w:t>
            </w:r>
          </w:p>
          <w:p w:rsidR="003D0976" w:rsidRPr="003D0976" w:rsidRDefault="003D0976" w:rsidP="003D0976">
            <w:pPr>
              <w:pStyle w:val="a7"/>
              <w:spacing w:before="0" w:after="0" w:line="240" w:lineRule="atLeast"/>
              <w:ind w:firstLine="451"/>
              <w:jc w:val="both"/>
              <w:rPr>
                <w:lang w:eastAsia="ru-RU"/>
              </w:rPr>
            </w:pPr>
            <w:r w:rsidRPr="003D0976">
              <w:rPr>
                <w:lang w:eastAsia="ru-RU"/>
              </w:rPr>
              <w:t>3.30. Готовит схемы расположения земельных участков на кадастровом плане или кадастровой карте соответствующей территории в рамках компетенции Управления;</w:t>
            </w:r>
          </w:p>
          <w:p w:rsidR="003D0976" w:rsidRPr="003D0976" w:rsidRDefault="003D0976" w:rsidP="003D0976">
            <w:pPr>
              <w:pStyle w:val="a7"/>
              <w:spacing w:before="0" w:after="0" w:line="240" w:lineRule="atLeast"/>
              <w:ind w:firstLine="451"/>
              <w:jc w:val="both"/>
              <w:rPr>
                <w:lang w:eastAsia="ru-RU"/>
              </w:rPr>
            </w:pPr>
            <w:r w:rsidRPr="003D0976">
              <w:rPr>
                <w:lang w:eastAsia="ru-RU"/>
              </w:rPr>
              <w:t xml:space="preserve">3.31. </w:t>
            </w:r>
            <w:r w:rsidRPr="003D0976">
              <w:rPr>
                <w:b/>
                <w:lang w:eastAsia="ru-RU"/>
              </w:rPr>
              <w:t>Обеспечивает подготовку информации о земельных участках, которые предоставляются гражданам и юридическим лицам на определенном праве и предусмотренных условиях (за плату или бесплатно), а также о возможном или предстоящем предоставлении земельных участков для строительства и заблаговременной публикации такой информации</w:t>
            </w:r>
            <w:r w:rsidRPr="003D0976">
              <w:rPr>
                <w:lang w:eastAsia="ru-RU"/>
              </w:rPr>
              <w:t>;</w:t>
            </w:r>
          </w:p>
          <w:p w:rsidR="003D0976" w:rsidRPr="003D0976" w:rsidRDefault="003D0976" w:rsidP="003D0976">
            <w:pPr>
              <w:pStyle w:val="a7"/>
              <w:spacing w:before="0" w:after="0" w:line="240" w:lineRule="atLeast"/>
              <w:ind w:firstLine="451"/>
              <w:jc w:val="both"/>
              <w:rPr>
                <w:lang w:eastAsia="ru-RU"/>
              </w:rPr>
            </w:pPr>
            <w:r w:rsidRPr="003D0976">
              <w:rPr>
                <w:lang w:eastAsia="ru-RU"/>
              </w:rPr>
              <w:t xml:space="preserve">3.32. </w:t>
            </w:r>
            <w:r w:rsidRPr="003D0976">
              <w:rPr>
                <w:b/>
                <w:lang w:eastAsia="ru-RU"/>
              </w:rPr>
              <w:t>Осуществляет подготовку документов для проведения торгов (конкурсов, аукционов) по земельным участкам</w:t>
            </w:r>
            <w:r w:rsidRPr="003D0976">
              <w:rPr>
                <w:lang w:eastAsia="ru-RU"/>
              </w:rPr>
              <w:t>;</w:t>
            </w:r>
          </w:p>
          <w:p w:rsidR="003D0976" w:rsidRPr="003D0976" w:rsidRDefault="003D0976" w:rsidP="003D0976">
            <w:pPr>
              <w:pStyle w:val="a7"/>
              <w:spacing w:before="0" w:after="0" w:line="240" w:lineRule="atLeast"/>
              <w:ind w:firstLine="451"/>
              <w:jc w:val="both"/>
              <w:rPr>
                <w:lang w:eastAsia="ru-RU"/>
              </w:rPr>
            </w:pPr>
            <w:r w:rsidRPr="003D0976">
              <w:rPr>
                <w:lang w:eastAsia="ru-RU"/>
              </w:rPr>
              <w:t xml:space="preserve">3.33. </w:t>
            </w:r>
            <w:r w:rsidRPr="003D0976">
              <w:rPr>
                <w:b/>
                <w:lang w:eastAsia="ru-RU"/>
              </w:rPr>
              <w:t>Участвует в организации мероприятий по исполнению решений, принятых на местном референдуме, сходе граждан, в пределах своих полномочий</w:t>
            </w:r>
            <w:r w:rsidRPr="003D0976">
              <w:rPr>
                <w:lang w:eastAsia="ru-RU"/>
              </w:rPr>
              <w:t>;</w:t>
            </w:r>
          </w:p>
          <w:p w:rsidR="003D0976" w:rsidRPr="003D0976" w:rsidRDefault="003D0976" w:rsidP="003D0976">
            <w:pPr>
              <w:pStyle w:val="a7"/>
              <w:spacing w:before="0" w:after="0" w:line="240" w:lineRule="atLeast"/>
              <w:ind w:firstLine="451"/>
              <w:jc w:val="both"/>
              <w:rPr>
                <w:lang w:eastAsia="ru-RU"/>
              </w:rPr>
            </w:pPr>
            <w:r w:rsidRPr="003D0976">
              <w:rPr>
                <w:lang w:eastAsia="ru-RU"/>
              </w:rPr>
              <w:t xml:space="preserve">3.34. </w:t>
            </w:r>
            <w:r w:rsidRPr="003D0976">
              <w:rPr>
                <w:b/>
                <w:lang w:eastAsia="ru-RU"/>
              </w:rPr>
              <w:t>Принимает участие в профилактике терроризма и экстремизма, а также в минимизации и (или) ликвидации последствий проявлений терроризма и экстремизма в границах МО ГО «Сыктывкар» в установленной сфере деятельности</w:t>
            </w:r>
            <w:r w:rsidRPr="003D0976">
              <w:rPr>
                <w:lang w:eastAsia="ru-RU"/>
              </w:rPr>
              <w:t>;</w:t>
            </w:r>
          </w:p>
          <w:p w:rsidR="003D0976" w:rsidRPr="003D0976" w:rsidRDefault="003D0976" w:rsidP="003D0976">
            <w:pPr>
              <w:pStyle w:val="a7"/>
              <w:spacing w:before="0" w:after="0" w:line="240" w:lineRule="atLeast"/>
              <w:ind w:firstLine="451"/>
              <w:jc w:val="both"/>
              <w:rPr>
                <w:lang w:eastAsia="ru-RU"/>
              </w:rPr>
            </w:pPr>
            <w:r w:rsidRPr="003D0976">
              <w:rPr>
                <w:lang w:eastAsia="ru-RU"/>
              </w:rPr>
              <w:t xml:space="preserve">3.35. </w:t>
            </w:r>
            <w:r w:rsidRPr="003D0976">
              <w:rPr>
                <w:b/>
                <w:lang w:eastAsia="ru-RU"/>
              </w:rPr>
              <w:t xml:space="preserve">Принимает участие в организации мероприятий по </w:t>
            </w:r>
            <w:r w:rsidRPr="003D0976">
              <w:rPr>
                <w:b/>
                <w:lang w:eastAsia="ru-RU"/>
              </w:rPr>
              <w:lastRenderedPageBreak/>
              <w:t>подготовке администрации МО ГО «Сыктывкар» к работе в военное время и в особый период в установленной сфере деятельности</w:t>
            </w:r>
            <w:r w:rsidRPr="003D0976">
              <w:rPr>
                <w:lang w:eastAsia="ru-RU"/>
              </w:rPr>
              <w:t>;</w:t>
            </w:r>
          </w:p>
          <w:p w:rsidR="003D0976" w:rsidRPr="003D0976" w:rsidRDefault="003D0976" w:rsidP="003D0976">
            <w:pPr>
              <w:pStyle w:val="a7"/>
              <w:spacing w:before="0" w:after="0" w:line="240" w:lineRule="atLeast"/>
              <w:ind w:firstLine="451"/>
              <w:jc w:val="both"/>
              <w:rPr>
                <w:lang w:eastAsia="ru-RU"/>
              </w:rPr>
            </w:pPr>
            <w:r w:rsidRPr="003D0976">
              <w:rPr>
                <w:lang w:eastAsia="ru-RU"/>
              </w:rPr>
              <w:t xml:space="preserve">3.36. </w:t>
            </w:r>
            <w:r w:rsidRPr="003D0976">
              <w:rPr>
                <w:b/>
                <w:lang w:eastAsia="ru-RU"/>
              </w:rPr>
              <w:t>Принимает участие в организации мероприятий по разработке документов и проведения мероприятий в соответствии с положениями о мобилизационной подготовке в установленной сфере деятельности</w:t>
            </w:r>
            <w:r w:rsidRPr="003D0976">
              <w:rPr>
                <w:lang w:eastAsia="ru-RU"/>
              </w:rPr>
              <w:t>;</w:t>
            </w:r>
          </w:p>
          <w:p w:rsidR="003D0976" w:rsidRPr="003D0976" w:rsidRDefault="003D0976" w:rsidP="003D0976">
            <w:pPr>
              <w:pStyle w:val="a7"/>
              <w:spacing w:before="0" w:after="0" w:line="240" w:lineRule="atLeast"/>
              <w:ind w:firstLine="451"/>
              <w:jc w:val="both"/>
              <w:rPr>
                <w:lang w:eastAsia="ru-RU"/>
              </w:rPr>
            </w:pPr>
            <w:r w:rsidRPr="003D0976">
              <w:rPr>
                <w:lang w:eastAsia="ru-RU"/>
              </w:rPr>
              <w:t xml:space="preserve">3.37. </w:t>
            </w:r>
            <w:r w:rsidRPr="003D0976">
              <w:rPr>
                <w:b/>
                <w:lang w:eastAsia="ru-RU"/>
              </w:rPr>
              <w:t>Принимает участие в организации мероприятий по противодействию коррупции в границах МО ГО «Сыктывкар» в пределах своих полномочий</w:t>
            </w:r>
            <w:r w:rsidRPr="003D0976">
              <w:rPr>
                <w:lang w:eastAsia="ru-RU"/>
              </w:rPr>
              <w:t>;</w:t>
            </w:r>
          </w:p>
          <w:p w:rsidR="003D0976" w:rsidRPr="003D0976" w:rsidRDefault="003D0976" w:rsidP="003D0976">
            <w:pPr>
              <w:pStyle w:val="a7"/>
              <w:spacing w:before="0" w:after="0" w:line="240" w:lineRule="atLeast"/>
              <w:ind w:firstLine="451"/>
              <w:jc w:val="both"/>
              <w:rPr>
                <w:lang w:eastAsia="ru-RU"/>
              </w:rPr>
            </w:pPr>
            <w:r w:rsidRPr="003D0976">
              <w:rPr>
                <w:lang w:eastAsia="ru-RU"/>
              </w:rPr>
              <w:t xml:space="preserve">3.38. </w:t>
            </w:r>
            <w:r w:rsidRPr="003D0976">
              <w:rPr>
                <w:b/>
                <w:lang w:eastAsia="ru-RU"/>
              </w:rPr>
              <w:t>Принимает участие в осуществлении защиты имущественных и иных интересов администрации МО ГО «Сыктывкар», а также имущественных прав и интересов администрации МО ГО «Сыктывкар» в пределах своих полномочий</w:t>
            </w:r>
            <w:r w:rsidRPr="003D0976">
              <w:rPr>
                <w:lang w:eastAsia="ru-RU"/>
              </w:rPr>
              <w:t>;</w:t>
            </w:r>
          </w:p>
          <w:p w:rsidR="003D0976" w:rsidRPr="003D0976" w:rsidRDefault="003D0976" w:rsidP="003D0976">
            <w:pPr>
              <w:pStyle w:val="a7"/>
              <w:spacing w:before="0" w:after="0" w:line="240" w:lineRule="atLeast"/>
              <w:ind w:firstLine="451"/>
              <w:jc w:val="both"/>
              <w:rPr>
                <w:lang w:eastAsia="ru-RU"/>
              </w:rPr>
            </w:pPr>
            <w:r w:rsidRPr="003D0976">
              <w:rPr>
                <w:lang w:eastAsia="ru-RU"/>
              </w:rPr>
              <w:t xml:space="preserve">3.39. </w:t>
            </w:r>
            <w:r w:rsidRPr="003D0976">
              <w:rPr>
                <w:b/>
                <w:lang w:eastAsia="ru-RU"/>
              </w:rPr>
              <w:t>Организует исполнение судебных актов в пределах полномочий Управлени</w:t>
            </w:r>
            <w:r w:rsidRPr="003D0976">
              <w:rPr>
                <w:lang w:eastAsia="ru-RU"/>
              </w:rPr>
              <w:t>я;</w:t>
            </w:r>
          </w:p>
          <w:p w:rsidR="003D0976" w:rsidRPr="003D0976" w:rsidRDefault="003D0976" w:rsidP="003D0976">
            <w:pPr>
              <w:pStyle w:val="a7"/>
              <w:spacing w:before="0" w:after="0" w:line="240" w:lineRule="atLeast"/>
              <w:ind w:firstLine="451"/>
              <w:jc w:val="both"/>
              <w:rPr>
                <w:lang w:eastAsia="ru-RU"/>
              </w:rPr>
            </w:pPr>
            <w:r w:rsidRPr="003D0976">
              <w:rPr>
                <w:lang w:eastAsia="ru-RU"/>
              </w:rPr>
              <w:t xml:space="preserve">3.40. </w:t>
            </w:r>
            <w:r w:rsidRPr="003D0976">
              <w:rPr>
                <w:b/>
                <w:lang w:eastAsia="ru-RU"/>
              </w:rPr>
              <w:t>Участвует в разработке, согласовании договоров и соглашений администрации МО ГО «Сыктывкар» в пределах полномочий Управления</w:t>
            </w:r>
            <w:r w:rsidRPr="003D0976">
              <w:rPr>
                <w:lang w:eastAsia="ru-RU"/>
              </w:rPr>
              <w:t>;</w:t>
            </w:r>
          </w:p>
          <w:p w:rsidR="003D0976" w:rsidRPr="003D0976" w:rsidRDefault="003D0976" w:rsidP="003D0976">
            <w:pPr>
              <w:pStyle w:val="a7"/>
              <w:spacing w:before="0" w:after="0" w:line="240" w:lineRule="atLeast"/>
              <w:ind w:firstLine="451"/>
              <w:jc w:val="both"/>
              <w:rPr>
                <w:lang w:eastAsia="ru-RU"/>
              </w:rPr>
            </w:pPr>
            <w:r w:rsidRPr="003D0976">
              <w:rPr>
                <w:lang w:eastAsia="ru-RU"/>
              </w:rPr>
              <w:t xml:space="preserve">3.41. Выступает муниципальным заказчиком при размещении муниципального заказа в пределах выделенных бюджетных средств в установленном законодательством порядке; </w:t>
            </w:r>
          </w:p>
          <w:p w:rsidR="003D0976" w:rsidRPr="003D0976" w:rsidRDefault="003D0976" w:rsidP="003D0976">
            <w:pPr>
              <w:pStyle w:val="a7"/>
              <w:spacing w:before="0" w:after="0" w:line="240" w:lineRule="atLeast"/>
              <w:ind w:firstLine="451"/>
              <w:jc w:val="both"/>
              <w:rPr>
                <w:lang w:eastAsia="ru-RU"/>
              </w:rPr>
            </w:pPr>
            <w:hyperlink r:id="rId32" w:history="1">
              <w:r w:rsidRPr="003D0976">
                <w:rPr>
                  <w:lang w:eastAsia="ru-RU"/>
                </w:rPr>
                <w:t>3.</w:t>
              </w:r>
            </w:hyperlink>
            <w:r w:rsidRPr="003D0976">
              <w:rPr>
                <w:lang w:eastAsia="ru-RU"/>
              </w:rPr>
              <w:t xml:space="preserve">42. </w:t>
            </w:r>
            <w:r w:rsidRPr="003D0976">
              <w:rPr>
                <w:b/>
                <w:lang w:eastAsia="ru-RU"/>
              </w:rPr>
              <w:t>Участвует в организации мероприятий по осуществлению функции главного распорядителя бюджетных средств при исполнении бюджета</w:t>
            </w:r>
            <w:r w:rsidRPr="003D0976">
              <w:rPr>
                <w:lang w:eastAsia="ru-RU"/>
              </w:rPr>
              <w:t>.</w:t>
            </w:r>
          </w:p>
          <w:p w:rsidR="003D0976" w:rsidRPr="003D0976" w:rsidRDefault="003D0976" w:rsidP="003D0976">
            <w:pPr>
              <w:pStyle w:val="a7"/>
              <w:spacing w:before="0" w:after="0" w:line="240" w:lineRule="atLeast"/>
              <w:ind w:firstLine="451"/>
              <w:jc w:val="both"/>
              <w:rPr>
                <w:lang w:eastAsia="ru-RU"/>
              </w:rPr>
            </w:pPr>
            <w:r w:rsidRPr="003D0976">
              <w:rPr>
                <w:lang w:eastAsia="ru-RU"/>
              </w:rPr>
              <w:t>3.43. Осуществляет контроль за целевым использованием бюджетных средств, выделяемых для решения задач в области деятельности Управления;</w:t>
            </w:r>
          </w:p>
          <w:p w:rsidR="003D0976" w:rsidRPr="003D0976" w:rsidRDefault="003D0976" w:rsidP="003D0976">
            <w:pPr>
              <w:pStyle w:val="a7"/>
              <w:spacing w:before="0" w:after="0" w:line="240" w:lineRule="atLeast"/>
              <w:ind w:firstLine="451"/>
              <w:jc w:val="both"/>
              <w:rPr>
                <w:lang w:eastAsia="ru-RU"/>
              </w:rPr>
            </w:pPr>
            <w:hyperlink r:id="rId33" w:history="1">
              <w:r w:rsidRPr="003D0976">
                <w:rPr>
                  <w:lang w:eastAsia="ru-RU"/>
                </w:rPr>
                <w:t>3.4</w:t>
              </w:r>
            </w:hyperlink>
            <w:r w:rsidRPr="003D0976">
              <w:rPr>
                <w:lang w:eastAsia="ru-RU"/>
              </w:rPr>
              <w:t>4. Представляет бухгалтерскую и иную отчетность в порядке, установленном действующим законодательством;</w:t>
            </w:r>
          </w:p>
          <w:p w:rsidR="003D0976" w:rsidRPr="003D0976" w:rsidRDefault="003D0976" w:rsidP="003D0976">
            <w:pPr>
              <w:pStyle w:val="a7"/>
              <w:spacing w:before="0" w:after="0" w:line="240" w:lineRule="atLeast"/>
              <w:ind w:firstLine="451"/>
              <w:jc w:val="both"/>
              <w:rPr>
                <w:lang w:eastAsia="ru-RU"/>
              </w:rPr>
            </w:pPr>
            <w:hyperlink r:id="rId34" w:history="1">
              <w:r w:rsidRPr="003D0976">
                <w:rPr>
                  <w:lang w:eastAsia="ru-RU"/>
                </w:rPr>
                <w:t>3</w:t>
              </w:r>
            </w:hyperlink>
            <w:r w:rsidRPr="003D0976">
              <w:rPr>
                <w:lang w:eastAsia="ru-RU"/>
              </w:rPr>
              <w:t>.45. Вносит предложения по созданию, развитию, реорганизации и ликвидации муниципальных учреждений, подведомственных Управлению;</w:t>
            </w:r>
          </w:p>
          <w:p w:rsidR="003D0976" w:rsidRPr="003D0976" w:rsidRDefault="003D0976" w:rsidP="003D0976">
            <w:pPr>
              <w:pStyle w:val="a7"/>
              <w:spacing w:before="0" w:after="0" w:line="240" w:lineRule="atLeast"/>
              <w:ind w:firstLine="451"/>
              <w:jc w:val="both"/>
              <w:rPr>
                <w:lang w:eastAsia="ru-RU"/>
              </w:rPr>
            </w:pPr>
            <w:hyperlink r:id="rId35" w:history="1">
              <w:r w:rsidRPr="003D0976">
                <w:rPr>
                  <w:lang w:eastAsia="ru-RU"/>
                </w:rPr>
                <w:t>3.4</w:t>
              </w:r>
            </w:hyperlink>
            <w:r w:rsidRPr="003D0976">
              <w:rPr>
                <w:lang w:eastAsia="ru-RU"/>
              </w:rPr>
              <w:t xml:space="preserve">6. Утверждает Устав подведомственного учреждения, изменения и дополнения к нему, после согласования их с Комитетом по управлению муниципальным имуществом администрации МО ГО «Сыктывкар» и заместителем руководителя администрации МО ГО «Сыктывкар», курирующим деятельность Управления; </w:t>
            </w:r>
          </w:p>
          <w:p w:rsidR="003D0976" w:rsidRPr="003D0976" w:rsidRDefault="003D0976" w:rsidP="003D0976">
            <w:pPr>
              <w:pStyle w:val="a7"/>
              <w:spacing w:before="0" w:after="0" w:line="240" w:lineRule="atLeast"/>
              <w:ind w:firstLine="451"/>
              <w:jc w:val="both"/>
              <w:rPr>
                <w:lang w:eastAsia="ru-RU"/>
              </w:rPr>
            </w:pPr>
            <w:r w:rsidRPr="003D0976">
              <w:rPr>
                <w:lang w:eastAsia="ru-RU"/>
              </w:rPr>
              <w:t>3.47. Осуществляет общее руководство, контроль за деятельностью подведомственного учреждения;</w:t>
            </w:r>
          </w:p>
          <w:p w:rsidR="003D0976" w:rsidRPr="003D0976" w:rsidRDefault="003D0976" w:rsidP="003D0976">
            <w:pPr>
              <w:pStyle w:val="a7"/>
              <w:spacing w:before="0" w:after="0" w:line="240" w:lineRule="atLeast"/>
              <w:ind w:firstLine="451"/>
              <w:jc w:val="both"/>
              <w:rPr>
                <w:lang w:eastAsia="ru-RU"/>
              </w:rPr>
            </w:pPr>
            <w:hyperlink r:id="rId36" w:history="1">
              <w:r w:rsidRPr="003D0976">
                <w:rPr>
                  <w:lang w:eastAsia="ru-RU"/>
                </w:rPr>
                <w:t>3.</w:t>
              </w:r>
            </w:hyperlink>
            <w:r w:rsidRPr="003D0976">
              <w:rPr>
                <w:lang w:eastAsia="ru-RU"/>
              </w:rPr>
              <w:t xml:space="preserve">48. Распределяет по согласованию с заместителем руководителя администрации МО ГО «Сыктывкар», курирующим деятельность Управления, бюджетные средства подведомственному учреждению и контролирует выполнение основных показателей финансово-хозяйственной </w:t>
            </w:r>
            <w:r w:rsidRPr="003D0976">
              <w:rPr>
                <w:lang w:eastAsia="ru-RU"/>
              </w:rPr>
              <w:lastRenderedPageBreak/>
              <w:t xml:space="preserve">деятельности подведомственного учреждения. Формирует и утверждает муниципальное задание на оказание подведомственным учреждением муниципальных услуг (выполнение работ) юридическим и физическим лицам в соответствии с уставом учреждения; </w:t>
            </w:r>
          </w:p>
          <w:p w:rsidR="003D0976" w:rsidRPr="003D0976" w:rsidRDefault="003D0976" w:rsidP="003D0976">
            <w:pPr>
              <w:pStyle w:val="a7"/>
              <w:spacing w:before="0" w:after="0" w:line="240" w:lineRule="atLeast"/>
              <w:ind w:firstLine="451"/>
              <w:jc w:val="both"/>
              <w:rPr>
                <w:lang w:eastAsia="ru-RU"/>
              </w:rPr>
            </w:pPr>
            <w:r w:rsidRPr="003D0976">
              <w:rPr>
                <w:lang w:eastAsia="ru-RU"/>
              </w:rPr>
              <w:t>3.49. Определяет размер надбавок и доплат к заработной плате руководителя подведомственного учреждения, размер премирования по всем источникам финансирования, в пределах утвержденного фонда оплаты труда по учреждению;</w:t>
            </w:r>
          </w:p>
          <w:p w:rsidR="003D0976" w:rsidRPr="003D0976" w:rsidRDefault="003D0976" w:rsidP="003D0976">
            <w:pPr>
              <w:pStyle w:val="a7"/>
              <w:spacing w:before="0" w:after="0" w:line="240" w:lineRule="atLeast"/>
              <w:ind w:firstLine="451"/>
              <w:jc w:val="both"/>
              <w:rPr>
                <w:lang w:eastAsia="ru-RU"/>
              </w:rPr>
            </w:pPr>
            <w:r w:rsidRPr="003D0976">
              <w:rPr>
                <w:lang w:eastAsia="ru-RU"/>
              </w:rPr>
              <w:t>3.50. Контролирует выполнение руководителем подведомственного учреждения условий трудового договора;</w:t>
            </w:r>
          </w:p>
          <w:p w:rsidR="003D0976" w:rsidRPr="003D0976" w:rsidRDefault="003D0976" w:rsidP="003D0976">
            <w:pPr>
              <w:pStyle w:val="a7"/>
              <w:spacing w:before="0" w:after="0" w:line="240" w:lineRule="atLeast"/>
              <w:ind w:firstLine="451"/>
              <w:jc w:val="both"/>
              <w:rPr>
                <w:lang w:eastAsia="ru-RU"/>
              </w:rPr>
            </w:pPr>
            <w:r w:rsidRPr="003D0976">
              <w:rPr>
                <w:lang w:eastAsia="ru-RU"/>
              </w:rPr>
              <w:t xml:space="preserve">3.51. Осуществляет ведомственный контроль за соблюдением трудового законодательства и иных правовых актов, содержащих нормы трудового права, в подведомственном учреждении; </w:t>
            </w:r>
          </w:p>
          <w:p w:rsidR="003D0976" w:rsidRPr="003D0976" w:rsidRDefault="003D0976" w:rsidP="003D0976">
            <w:pPr>
              <w:pStyle w:val="a7"/>
              <w:spacing w:before="0" w:after="0" w:line="240" w:lineRule="atLeast"/>
              <w:ind w:firstLine="451"/>
              <w:jc w:val="both"/>
              <w:rPr>
                <w:lang w:eastAsia="ru-RU"/>
              </w:rPr>
            </w:pPr>
            <w:r w:rsidRPr="003D0976">
              <w:rPr>
                <w:lang w:eastAsia="ru-RU"/>
              </w:rPr>
              <w:t>3.52. Разрабатывает административные регламенты и предоставляет муниципальные услуги, относящиеся к деятельности Управления;</w:t>
            </w:r>
          </w:p>
          <w:p w:rsidR="003D0976" w:rsidRPr="003D0976" w:rsidRDefault="003D0976" w:rsidP="003D0976">
            <w:pPr>
              <w:pStyle w:val="a7"/>
              <w:spacing w:before="0" w:after="0" w:line="240" w:lineRule="atLeast"/>
              <w:ind w:firstLine="451"/>
              <w:jc w:val="both"/>
              <w:rPr>
                <w:lang w:eastAsia="ru-RU"/>
              </w:rPr>
            </w:pPr>
            <w:r w:rsidRPr="003D0976">
              <w:rPr>
                <w:lang w:eastAsia="ru-RU"/>
              </w:rPr>
              <w:t xml:space="preserve">3.53. </w:t>
            </w:r>
            <w:r w:rsidRPr="003D0976">
              <w:rPr>
                <w:b/>
                <w:lang w:eastAsia="ru-RU"/>
              </w:rPr>
              <w:t>В пределах наделенных полномочий осуществляет организацию и проведение публичных торгов (аукционов/конкурсов) на право заключения договора о комплексном развитии территории</w:t>
            </w:r>
            <w:r w:rsidRPr="003D0976">
              <w:rPr>
                <w:lang w:eastAsia="ru-RU"/>
              </w:rPr>
              <w:t>;</w:t>
            </w:r>
          </w:p>
          <w:p w:rsidR="003D0976" w:rsidRPr="003D0976" w:rsidRDefault="003D0976" w:rsidP="003D0976">
            <w:pPr>
              <w:pStyle w:val="a7"/>
              <w:spacing w:before="0" w:after="0" w:line="240" w:lineRule="atLeast"/>
              <w:ind w:firstLine="451"/>
              <w:jc w:val="both"/>
              <w:rPr>
                <w:lang w:eastAsia="ru-RU"/>
              </w:rPr>
            </w:pPr>
            <w:r w:rsidRPr="003D0976">
              <w:rPr>
                <w:lang w:eastAsia="ru-RU"/>
              </w:rPr>
              <w:t xml:space="preserve">3.54. </w:t>
            </w:r>
            <w:r w:rsidRPr="003D0976">
              <w:rPr>
                <w:b/>
                <w:lang w:eastAsia="ru-RU"/>
              </w:rPr>
              <w:t>Готовит акты освидетельствования проведения основных работ по строительству (реконструкции) объекта индивидуального жилищного строительства на территории МО ГО «Сыктывкар» с привлечением средств материнского (семейного) капитала</w:t>
            </w:r>
            <w:r w:rsidRPr="003D0976">
              <w:rPr>
                <w:lang w:eastAsia="ru-RU"/>
              </w:rPr>
              <w:t xml:space="preserve">; </w:t>
            </w:r>
          </w:p>
          <w:p w:rsidR="003D0976" w:rsidRPr="003D0976" w:rsidRDefault="003D0976" w:rsidP="003D0976">
            <w:pPr>
              <w:pStyle w:val="a7"/>
              <w:spacing w:before="0" w:after="0" w:line="240" w:lineRule="atLeast"/>
              <w:ind w:firstLine="451"/>
              <w:jc w:val="both"/>
              <w:rPr>
                <w:lang w:eastAsia="ru-RU"/>
              </w:rPr>
            </w:pPr>
            <w:r w:rsidRPr="003D0976">
              <w:rPr>
                <w:lang w:eastAsia="ru-RU"/>
              </w:rPr>
              <w:t xml:space="preserve">3.55. </w:t>
            </w:r>
            <w:r w:rsidRPr="003D0976">
              <w:rPr>
                <w:b/>
                <w:lang w:eastAsia="ru-RU"/>
              </w:rPr>
              <w:t>Готовит разрешительную документацию для признания садового дома жилым домом и жилого дома садовым домом на территории МО ГО «Сыктывкар»</w:t>
            </w:r>
            <w:r w:rsidRPr="003D0976">
              <w:rPr>
                <w:lang w:eastAsia="ru-RU"/>
              </w:rPr>
              <w:t xml:space="preserve">; </w:t>
            </w:r>
          </w:p>
          <w:p w:rsidR="00FC33EB" w:rsidRPr="00136393" w:rsidRDefault="003D0976" w:rsidP="003D0976">
            <w:pPr>
              <w:pStyle w:val="a7"/>
              <w:spacing w:before="0" w:after="0" w:line="240" w:lineRule="atLeast"/>
              <w:ind w:firstLine="451"/>
              <w:jc w:val="both"/>
              <w:rPr>
                <w:lang w:eastAsia="ru-RU"/>
              </w:rPr>
            </w:pPr>
            <w:r w:rsidRPr="003D0976">
              <w:rPr>
                <w:lang w:eastAsia="ru-RU"/>
              </w:rPr>
              <w:t>3.56. Выполняет иные функции в соответствии с действующим законодательством и муниципальными правовыми актами МО ГО «Сыктывкар»</w:t>
            </w:r>
          </w:p>
        </w:tc>
      </w:tr>
      <w:tr w:rsidR="00FC33EB" w:rsidTr="00FC33EB">
        <w:tc>
          <w:tcPr>
            <w:tcW w:w="8101" w:type="dxa"/>
          </w:tcPr>
          <w:p w:rsidR="00136393" w:rsidRPr="00136393" w:rsidRDefault="00136393" w:rsidP="00136393">
            <w:pPr>
              <w:spacing w:line="240" w:lineRule="atLeast"/>
              <w:ind w:firstLine="4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393">
              <w:rPr>
                <w:rFonts w:ascii="Times New Roman" w:hAnsi="Times New Roman"/>
                <w:sz w:val="24"/>
                <w:szCs w:val="24"/>
              </w:rPr>
              <w:lastRenderedPageBreak/>
              <w:t>5.3. Прием (назначение), перевод и увольнение (освобождение) от занимаемых должностей работников Управления производится приказом начальника Управления по согласованию с заместителем руководителя администрации МО ГО "Сыктывкар", курирующим деятельность Управления.</w:t>
            </w:r>
          </w:p>
          <w:p w:rsidR="00FC33EB" w:rsidRDefault="00FC33EB" w:rsidP="00AE3E95">
            <w:pPr>
              <w:spacing w:before="1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1" w:type="dxa"/>
          </w:tcPr>
          <w:p w:rsidR="00136393" w:rsidRDefault="00136393" w:rsidP="00136393">
            <w:pPr>
              <w:pStyle w:val="a8"/>
              <w:tabs>
                <w:tab w:val="left" w:pos="1134"/>
                <w:tab w:val="left" w:pos="1276"/>
              </w:tabs>
              <w:autoSpaceDE w:val="0"/>
              <w:ind w:left="0" w:right="-141" w:firstLine="567"/>
              <w:jc w:val="both"/>
              <w:rPr>
                <w:rFonts w:ascii="Times New Roman" w:hAnsi="Times New Roman" w:cs="Times New Roman"/>
                <w:kern w:val="0"/>
                <w:sz w:val="24"/>
                <w:lang w:eastAsia="ru-RU"/>
              </w:rPr>
            </w:pPr>
            <w:r w:rsidRPr="00136393">
              <w:rPr>
                <w:rFonts w:ascii="Times New Roman" w:hAnsi="Times New Roman" w:cs="Times New Roman"/>
                <w:kern w:val="0"/>
                <w:sz w:val="24"/>
                <w:lang w:eastAsia="ru-RU"/>
              </w:rPr>
              <w:t xml:space="preserve">5.3. Прием (назначение), перевод и увольнение (освобождение) от занимаемых должностей муниципальных служащих Управления </w:t>
            </w:r>
            <w:r w:rsidRPr="009C3F4B">
              <w:rPr>
                <w:rFonts w:ascii="Times New Roman" w:hAnsi="Times New Roman" w:cs="Times New Roman"/>
                <w:b/>
                <w:kern w:val="0"/>
                <w:sz w:val="24"/>
                <w:lang w:eastAsia="ru-RU"/>
              </w:rPr>
              <w:t>производится приказом Управления, подписанный начальником Управления</w:t>
            </w:r>
            <w:r w:rsidRPr="00136393">
              <w:rPr>
                <w:rFonts w:ascii="Times New Roman" w:hAnsi="Times New Roman" w:cs="Times New Roman"/>
                <w:kern w:val="0"/>
                <w:sz w:val="24"/>
                <w:lang w:eastAsia="ru-RU"/>
              </w:rPr>
              <w:t>.</w:t>
            </w:r>
          </w:p>
          <w:p w:rsidR="00FC33EB" w:rsidRPr="00136393" w:rsidRDefault="00136393" w:rsidP="00136393">
            <w:pPr>
              <w:pStyle w:val="a8"/>
              <w:tabs>
                <w:tab w:val="left" w:pos="1134"/>
                <w:tab w:val="left" w:pos="1276"/>
              </w:tabs>
              <w:autoSpaceDE w:val="0"/>
              <w:ind w:left="0" w:right="-141" w:firstLine="567"/>
              <w:jc w:val="both"/>
              <w:rPr>
                <w:rFonts w:ascii="Times New Roman" w:hAnsi="Times New Roman"/>
                <w:sz w:val="24"/>
              </w:rPr>
            </w:pPr>
            <w:r w:rsidRPr="00136393">
              <w:rPr>
                <w:rFonts w:ascii="Times New Roman" w:hAnsi="Times New Roman" w:cs="Times New Roman"/>
                <w:sz w:val="24"/>
              </w:rPr>
              <w:t xml:space="preserve">Прием на работу и увольнение с работы специалистов, замещающих должности, не отнесенные к должностям муниципальной службы, </w:t>
            </w:r>
            <w:r w:rsidRPr="009C3F4B">
              <w:rPr>
                <w:rFonts w:ascii="Times New Roman" w:hAnsi="Times New Roman" w:cs="Times New Roman"/>
                <w:b/>
                <w:sz w:val="24"/>
              </w:rPr>
              <w:t>производится приказом Управления, подписанный начальником Управления</w:t>
            </w:r>
            <w:r w:rsidRPr="00136393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4554CB" w:rsidRPr="00AE3E95" w:rsidRDefault="004554CB" w:rsidP="00AE3E95">
      <w:pPr>
        <w:spacing w:before="140" w:line="240" w:lineRule="atLeast"/>
        <w:ind w:firstLine="451"/>
        <w:jc w:val="both"/>
        <w:rPr>
          <w:rFonts w:ascii="Times New Roman" w:hAnsi="Times New Roman"/>
          <w:sz w:val="24"/>
          <w:szCs w:val="24"/>
        </w:rPr>
      </w:pPr>
    </w:p>
    <w:sectPr w:rsidR="004554CB" w:rsidRPr="00AE3E95" w:rsidSect="009C3F4B">
      <w:pgSz w:w="16838" w:h="11906" w:orient="landscape"/>
      <w:pgMar w:top="426" w:right="426" w:bottom="142" w:left="426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B8C" w:rsidRDefault="007B0B8C">
      <w:r>
        <w:separator/>
      </w:r>
    </w:p>
  </w:endnote>
  <w:endnote w:type="continuationSeparator" w:id="0">
    <w:p w:rsidR="007B0B8C" w:rsidRDefault="007B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B8C" w:rsidRDefault="007B0B8C">
      <w:r>
        <w:separator/>
      </w:r>
    </w:p>
  </w:footnote>
  <w:footnote w:type="continuationSeparator" w:id="0">
    <w:p w:rsidR="007B0B8C" w:rsidRDefault="007B0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4A4D"/>
    <w:multiLevelType w:val="multilevel"/>
    <w:tmpl w:val="B7A0E46A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</w:rPr>
    </w:lvl>
  </w:abstractNum>
  <w:abstractNum w:abstractNumId="1">
    <w:nsid w:val="186E6B32"/>
    <w:multiLevelType w:val="hybridMultilevel"/>
    <w:tmpl w:val="D616B884"/>
    <w:lvl w:ilvl="0" w:tplc="F66643F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4A2"/>
    <w:rsid w:val="00016F68"/>
    <w:rsid w:val="00017CA9"/>
    <w:rsid w:val="00040341"/>
    <w:rsid w:val="00055FCD"/>
    <w:rsid w:val="00070AE4"/>
    <w:rsid w:val="00090B7C"/>
    <w:rsid w:val="000A01C0"/>
    <w:rsid w:val="000C518B"/>
    <w:rsid w:val="000E3F53"/>
    <w:rsid w:val="000F48E8"/>
    <w:rsid w:val="00100474"/>
    <w:rsid w:val="0010227A"/>
    <w:rsid w:val="00123FBB"/>
    <w:rsid w:val="00136393"/>
    <w:rsid w:val="00156B26"/>
    <w:rsid w:val="0015758B"/>
    <w:rsid w:val="001661AB"/>
    <w:rsid w:val="001B6B77"/>
    <w:rsid w:val="001B7034"/>
    <w:rsid w:val="001D33A7"/>
    <w:rsid w:val="0020751E"/>
    <w:rsid w:val="002117FB"/>
    <w:rsid w:val="0021369E"/>
    <w:rsid w:val="00263E63"/>
    <w:rsid w:val="002659EA"/>
    <w:rsid w:val="00265E74"/>
    <w:rsid w:val="00293AA4"/>
    <w:rsid w:val="002A45D0"/>
    <w:rsid w:val="002C2989"/>
    <w:rsid w:val="00303B4D"/>
    <w:rsid w:val="00327E63"/>
    <w:rsid w:val="00335036"/>
    <w:rsid w:val="00337C6E"/>
    <w:rsid w:val="003504A2"/>
    <w:rsid w:val="0035631D"/>
    <w:rsid w:val="00372734"/>
    <w:rsid w:val="003944BB"/>
    <w:rsid w:val="003A29B0"/>
    <w:rsid w:val="003A7080"/>
    <w:rsid w:val="003B7059"/>
    <w:rsid w:val="003D0810"/>
    <w:rsid w:val="003D0976"/>
    <w:rsid w:val="003E5CFA"/>
    <w:rsid w:val="003F594C"/>
    <w:rsid w:val="003F5B02"/>
    <w:rsid w:val="00410E48"/>
    <w:rsid w:val="0042404B"/>
    <w:rsid w:val="00436EC6"/>
    <w:rsid w:val="00453A02"/>
    <w:rsid w:val="004554CB"/>
    <w:rsid w:val="00503A7F"/>
    <w:rsid w:val="00504EE9"/>
    <w:rsid w:val="00531F8D"/>
    <w:rsid w:val="00533ADA"/>
    <w:rsid w:val="00544C47"/>
    <w:rsid w:val="005459C1"/>
    <w:rsid w:val="005B750B"/>
    <w:rsid w:val="005C2E13"/>
    <w:rsid w:val="005F489D"/>
    <w:rsid w:val="005F493A"/>
    <w:rsid w:val="005F58E4"/>
    <w:rsid w:val="005F5F56"/>
    <w:rsid w:val="0060458F"/>
    <w:rsid w:val="006273A4"/>
    <w:rsid w:val="00650CFD"/>
    <w:rsid w:val="00680596"/>
    <w:rsid w:val="006C2876"/>
    <w:rsid w:val="006C62B2"/>
    <w:rsid w:val="006E0624"/>
    <w:rsid w:val="006E5BA7"/>
    <w:rsid w:val="006E5EEF"/>
    <w:rsid w:val="006F33D4"/>
    <w:rsid w:val="00705184"/>
    <w:rsid w:val="00712B78"/>
    <w:rsid w:val="007149DD"/>
    <w:rsid w:val="00760957"/>
    <w:rsid w:val="00764F55"/>
    <w:rsid w:val="007712DE"/>
    <w:rsid w:val="00780257"/>
    <w:rsid w:val="00787C4F"/>
    <w:rsid w:val="007A00C1"/>
    <w:rsid w:val="007B0B8C"/>
    <w:rsid w:val="007B68EA"/>
    <w:rsid w:val="007D43A9"/>
    <w:rsid w:val="007D6B6A"/>
    <w:rsid w:val="007E02BA"/>
    <w:rsid w:val="007E106A"/>
    <w:rsid w:val="007E5DCF"/>
    <w:rsid w:val="00821C10"/>
    <w:rsid w:val="0083447A"/>
    <w:rsid w:val="00835520"/>
    <w:rsid w:val="008409A4"/>
    <w:rsid w:val="00851135"/>
    <w:rsid w:val="008736C7"/>
    <w:rsid w:val="00875D42"/>
    <w:rsid w:val="008869ED"/>
    <w:rsid w:val="00890E42"/>
    <w:rsid w:val="0089698E"/>
    <w:rsid w:val="00897132"/>
    <w:rsid w:val="008A550D"/>
    <w:rsid w:val="008A67B6"/>
    <w:rsid w:val="008D0B3B"/>
    <w:rsid w:val="008D1594"/>
    <w:rsid w:val="008E1340"/>
    <w:rsid w:val="008E7F81"/>
    <w:rsid w:val="0091761E"/>
    <w:rsid w:val="00951864"/>
    <w:rsid w:val="009629AD"/>
    <w:rsid w:val="00967854"/>
    <w:rsid w:val="00983F58"/>
    <w:rsid w:val="00993424"/>
    <w:rsid w:val="009A07C8"/>
    <w:rsid w:val="009A1614"/>
    <w:rsid w:val="009A5D5A"/>
    <w:rsid w:val="009B2C97"/>
    <w:rsid w:val="009C2DD3"/>
    <w:rsid w:val="009C3F4B"/>
    <w:rsid w:val="009E72FC"/>
    <w:rsid w:val="009F70CF"/>
    <w:rsid w:val="00A222BB"/>
    <w:rsid w:val="00A25409"/>
    <w:rsid w:val="00A27CB0"/>
    <w:rsid w:val="00A40976"/>
    <w:rsid w:val="00A53C9C"/>
    <w:rsid w:val="00A642BA"/>
    <w:rsid w:val="00A64368"/>
    <w:rsid w:val="00AB54B0"/>
    <w:rsid w:val="00AE3E95"/>
    <w:rsid w:val="00AF052B"/>
    <w:rsid w:val="00B01933"/>
    <w:rsid w:val="00B03EC2"/>
    <w:rsid w:val="00B10BAE"/>
    <w:rsid w:val="00B413DB"/>
    <w:rsid w:val="00B427F4"/>
    <w:rsid w:val="00B56F1E"/>
    <w:rsid w:val="00B85776"/>
    <w:rsid w:val="00B92447"/>
    <w:rsid w:val="00BB1C8D"/>
    <w:rsid w:val="00BE1A77"/>
    <w:rsid w:val="00BE7794"/>
    <w:rsid w:val="00BF25EC"/>
    <w:rsid w:val="00C765B9"/>
    <w:rsid w:val="00C82676"/>
    <w:rsid w:val="00CB1177"/>
    <w:rsid w:val="00CB2F91"/>
    <w:rsid w:val="00CC3EC9"/>
    <w:rsid w:val="00CE5377"/>
    <w:rsid w:val="00CE5AA7"/>
    <w:rsid w:val="00D01184"/>
    <w:rsid w:val="00D07CAC"/>
    <w:rsid w:val="00D16353"/>
    <w:rsid w:val="00D31BEB"/>
    <w:rsid w:val="00D34262"/>
    <w:rsid w:val="00D35FCD"/>
    <w:rsid w:val="00D37F0A"/>
    <w:rsid w:val="00D43099"/>
    <w:rsid w:val="00D62D9E"/>
    <w:rsid w:val="00D73699"/>
    <w:rsid w:val="00D77097"/>
    <w:rsid w:val="00D807C7"/>
    <w:rsid w:val="00D83FFE"/>
    <w:rsid w:val="00D86C10"/>
    <w:rsid w:val="00DB0626"/>
    <w:rsid w:val="00DB3122"/>
    <w:rsid w:val="00DC2440"/>
    <w:rsid w:val="00DD4BF4"/>
    <w:rsid w:val="00DE1765"/>
    <w:rsid w:val="00DE18A0"/>
    <w:rsid w:val="00E21A67"/>
    <w:rsid w:val="00E236C4"/>
    <w:rsid w:val="00E32BED"/>
    <w:rsid w:val="00E56FDF"/>
    <w:rsid w:val="00E70EEE"/>
    <w:rsid w:val="00EA098C"/>
    <w:rsid w:val="00EA37AD"/>
    <w:rsid w:val="00EA5FB3"/>
    <w:rsid w:val="00EC4FD3"/>
    <w:rsid w:val="00EC6483"/>
    <w:rsid w:val="00F02BD0"/>
    <w:rsid w:val="00F26716"/>
    <w:rsid w:val="00F43612"/>
    <w:rsid w:val="00F63454"/>
    <w:rsid w:val="00F816FC"/>
    <w:rsid w:val="00F822C2"/>
    <w:rsid w:val="00F84C37"/>
    <w:rsid w:val="00F91F51"/>
    <w:rsid w:val="00F9357F"/>
    <w:rsid w:val="00FC33EB"/>
    <w:rsid w:val="00FC7101"/>
    <w:rsid w:val="00FF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504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504A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504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504A2"/>
    <w:rPr>
      <w:rFonts w:cs="Times New Roman"/>
    </w:rPr>
  </w:style>
  <w:style w:type="paragraph" w:styleId="a7">
    <w:name w:val="Normal (Web)"/>
    <w:basedOn w:val="a"/>
    <w:uiPriority w:val="99"/>
    <w:rsid w:val="008D1594"/>
    <w:pPr>
      <w:spacing w:before="280" w:after="280"/>
    </w:pPr>
    <w:rPr>
      <w:rFonts w:ascii="Times New Roman" w:hAnsi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9B2C97"/>
    <w:pPr>
      <w:widowControl w:val="0"/>
      <w:suppressAutoHyphens/>
      <w:overflowPunct w:val="0"/>
      <w:autoSpaceDE w:val="0"/>
      <w:textAlignment w:val="baseline"/>
    </w:pPr>
    <w:rPr>
      <w:rFonts w:ascii="Arial" w:hAnsi="Arial" w:cs="Arial"/>
      <w:kern w:val="1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9B2C97"/>
    <w:rPr>
      <w:rFonts w:ascii="Times New Roman" w:hAnsi="Times New Roman"/>
      <w:sz w:val="24"/>
    </w:rPr>
  </w:style>
  <w:style w:type="paragraph" w:styleId="a8">
    <w:name w:val="List Paragraph"/>
    <w:basedOn w:val="a"/>
    <w:uiPriority w:val="34"/>
    <w:qFormat/>
    <w:rsid w:val="00040341"/>
    <w:pPr>
      <w:widowControl w:val="0"/>
      <w:suppressAutoHyphens/>
      <w:ind w:left="720"/>
      <w:contextualSpacing/>
    </w:pPr>
    <w:rPr>
      <w:rFonts w:ascii="Arial" w:hAnsi="Arial" w:cs="Arial"/>
      <w:kern w:val="2"/>
      <w:szCs w:val="24"/>
      <w:lang w:eastAsia="zh-CN"/>
    </w:rPr>
  </w:style>
  <w:style w:type="paragraph" w:styleId="a9">
    <w:name w:val="Body Text"/>
    <w:basedOn w:val="a"/>
    <w:link w:val="aa"/>
    <w:uiPriority w:val="99"/>
    <w:semiHidden/>
    <w:rsid w:val="00040341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Courier New" w:hAnsi="Courier New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040341"/>
    <w:rPr>
      <w:rFonts w:ascii="Courier New" w:hAnsi="Courier New" w:cs="Times New Roman"/>
      <w:sz w:val="20"/>
      <w:szCs w:val="20"/>
      <w:lang w:val="x-none" w:eastAsia="x-none"/>
    </w:rPr>
  </w:style>
  <w:style w:type="character" w:styleId="ab">
    <w:name w:val="Hyperlink"/>
    <w:basedOn w:val="a0"/>
    <w:uiPriority w:val="99"/>
    <w:semiHidden/>
    <w:unhideWhenUsed/>
    <w:rsid w:val="00AE3E95"/>
    <w:rPr>
      <w:rFonts w:cs="Times New Roman"/>
      <w:color w:val="0000FF"/>
      <w:u w:val="single"/>
    </w:rPr>
  </w:style>
  <w:style w:type="table" w:styleId="ac">
    <w:name w:val="Table Grid"/>
    <w:basedOn w:val="a1"/>
    <w:uiPriority w:val="59"/>
    <w:rsid w:val="00FC3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504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504A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504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504A2"/>
    <w:rPr>
      <w:rFonts w:cs="Times New Roman"/>
    </w:rPr>
  </w:style>
  <w:style w:type="paragraph" w:styleId="a7">
    <w:name w:val="Normal (Web)"/>
    <w:basedOn w:val="a"/>
    <w:uiPriority w:val="99"/>
    <w:rsid w:val="008D1594"/>
    <w:pPr>
      <w:spacing w:before="280" w:after="280"/>
    </w:pPr>
    <w:rPr>
      <w:rFonts w:ascii="Times New Roman" w:hAnsi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9B2C97"/>
    <w:pPr>
      <w:widowControl w:val="0"/>
      <w:suppressAutoHyphens/>
      <w:overflowPunct w:val="0"/>
      <w:autoSpaceDE w:val="0"/>
      <w:textAlignment w:val="baseline"/>
    </w:pPr>
    <w:rPr>
      <w:rFonts w:ascii="Arial" w:hAnsi="Arial" w:cs="Arial"/>
      <w:kern w:val="1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9B2C97"/>
    <w:rPr>
      <w:rFonts w:ascii="Times New Roman" w:hAnsi="Times New Roman"/>
      <w:sz w:val="24"/>
    </w:rPr>
  </w:style>
  <w:style w:type="paragraph" w:styleId="a8">
    <w:name w:val="List Paragraph"/>
    <w:basedOn w:val="a"/>
    <w:uiPriority w:val="34"/>
    <w:qFormat/>
    <w:rsid w:val="00040341"/>
    <w:pPr>
      <w:widowControl w:val="0"/>
      <w:suppressAutoHyphens/>
      <w:ind w:left="720"/>
      <w:contextualSpacing/>
    </w:pPr>
    <w:rPr>
      <w:rFonts w:ascii="Arial" w:hAnsi="Arial" w:cs="Arial"/>
      <w:kern w:val="2"/>
      <w:szCs w:val="24"/>
      <w:lang w:eastAsia="zh-CN"/>
    </w:rPr>
  </w:style>
  <w:style w:type="paragraph" w:styleId="a9">
    <w:name w:val="Body Text"/>
    <w:basedOn w:val="a"/>
    <w:link w:val="aa"/>
    <w:uiPriority w:val="99"/>
    <w:semiHidden/>
    <w:rsid w:val="00040341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Courier New" w:hAnsi="Courier New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040341"/>
    <w:rPr>
      <w:rFonts w:ascii="Courier New" w:hAnsi="Courier New" w:cs="Times New Roman"/>
      <w:sz w:val="20"/>
      <w:szCs w:val="20"/>
      <w:lang w:val="x-none" w:eastAsia="x-none"/>
    </w:rPr>
  </w:style>
  <w:style w:type="character" w:styleId="ab">
    <w:name w:val="Hyperlink"/>
    <w:basedOn w:val="a0"/>
    <w:uiPriority w:val="99"/>
    <w:semiHidden/>
    <w:unhideWhenUsed/>
    <w:rsid w:val="00AE3E95"/>
    <w:rPr>
      <w:rFonts w:cs="Times New Roman"/>
      <w:color w:val="0000FF"/>
      <w:u w:val="single"/>
    </w:rPr>
  </w:style>
  <w:style w:type="table" w:styleId="ac">
    <w:name w:val="Table Grid"/>
    <w:basedOn w:val="a1"/>
    <w:uiPriority w:val="59"/>
    <w:rsid w:val="00FC3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6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96&amp;n=177847&amp;dst=100011&amp;field=134&amp;date=21.01.2026" TargetMode="External"/><Relationship Id="rId18" Type="http://schemas.openxmlformats.org/officeDocument/2006/relationships/hyperlink" Target="https://login.consultant.ru/link/?req=doc&amp;base=RLAW096&amp;n=177847&amp;dst=100011&amp;field=134&amp;date=11.03.2026" TargetMode="External"/><Relationship Id="rId26" Type="http://schemas.openxmlformats.org/officeDocument/2006/relationships/hyperlink" Target="https://login.consultant.ru/link/?req=doc&amp;base=RLAW096&amp;n=177847&amp;dst=100011&amp;field=134&amp;date=11.03.2026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96&amp;n=177847&amp;dst=100011&amp;field=134&amp;date=11.03.2026" TargetMode="External"/><Relationship Id="rId34" Type="http://schemas.openxmlformats.org/officeDocument/2006/relationships/hyperlink" Target="https://login.consultant.ru/link/?req=doc&amp;base=RLAW096&amp;n=177847&amp;dst=100011&amp;field=134&amp;date=21.01.2026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96&amp;n=177847&amp;dst=100011&amp;field=134&amp;date=21.01.2026" TargetMode="External"/><Relationship Id="rId17" Type="http://schemas.openxmlformats.org/officeDocument/2006/relationships/hyperlink" Target="https://login.consultant.ru/link/?req=doc&amp;base=RLAW096&amp;n=177847&amp;dst=100011&amp;field=134&amp;date=11.03.2026" TargetMode="External"/><Relationship Id="rId25" Type="http://schemas.openxmlformats.org/officeDocument/2006/relationships/hyperlink" Target="https://login.consultant.ru/link/?req=doc&amp;base=RLAW096&amp;n=177847&amp;dst=100011&amp;field=134&amp;date=11.03.2026" TargetMode="External"/><Relationship Id="rId33" Type="http://schemas.openxmlformats.org/officeDocument/2006/relationships/hyperlink" Target="https://login.consultant.ru/link/?req=doc&amp;base=RLAW096&amp;n=177847&amp;dst=100011&amp;field=134&amp;date=21.01.2026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96&amp;n=177847&amp;dst=100011&amp;field=134&amp;date=11.03.2026" TargetMode="External"/><Relationship Id="rId20" Type="http://schemas.openxmlformats.org/officeDocument/2006/relationships/hyperlink" Target="https://login.consultant.ru/link/?req=doc&amp;base=RLAW096&amp;n=177847&amp;dst=100011&amp;field=134&amp;date=11.03.2026" TargetMode="External"/><Relationship Id="rId29" Type="http://schemas.openxmlformats.org/officeDocument/2006/relationships/hyperlink" Target="https://login.consultant.ru/link/?req=doc&amp;base=LAW&amp;n=508809&amp;date=11.03.202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96&amp;n=177847&amp;dst=100011&amp;field=134&amp;date=21.01.2026" TargetMode="External"/><Relationship Id="rId24" Type="http://schemas.openxmlformats.org/officeDocument/2006/relationships/hyperlink" Target="https://login.consultant.ru/link/?req=doc&amp;base=RLAW096&amp;n=177847&amp;dst=100011&amp;field=134&amp;date=11.03.2026" TargetMode="External"/><Relationship Id="rId32" Type="http://schemas.openxmlformats.org/officeDocument/2006/relationships/hyperlink" Target="https://login.consultant.ru/link/?req=doc&amp;base=RLAW096&amp;n=177847&amp;dst=100011&amp;field=134&amp;date=21.01.2026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96&amp;n=177847&amp;dst=100010&amp;field=134&amp;date=11.03.2026" TargetMode="External"/><Relationship Id="rId23" Type="http://schemas.openxmlformats.org/officeDocument/2006/relationships/hyperlink" Target="https://login.consultant.ru/link/?req=doc&amp;base=RLAW096&amp;n=177847&amp;dst=100011&amp;field=134&amp;date=11.03.2026" TargetMode="External"/><Relationship Id="rId28" Type="http://schemas.openxmlformats.org/officeDocument/2006/relationships/hyperlink" Target="https://login.consultant.ru/link/?req=doc&amp;base=RLAW096&amp;n=177847&amp;dst=100011&amp;field=134&amp;date=11.03.2026" TargetMode="External"/><Relationship Id="rId36" Type="http://schemas.openxmlformats.org/officeDocument/2006/relationships/hyperlink" Target="https://login.consultant.ru/link/?req=doc&amp;base=RLAW096&amp;n=177847&amp;dst=100011&amp;field=134&amp;date=21.01.2026" TargetMode="External"/><Relationship Id="rId10" Type="http://schemas.openxmlformats.org/officeDocument/2006/relationships/hyperlink" Target="https://login.consultant.ru/link/?req=doc&amp;base=RLAW096&amp;n=177847&amp;dst=100011&amp;field=134&amp;date=21.01.2026" TargetMode="External"/><Relationship Id="rId19" Type="http://schemas.openxmlformats.org/officeDocument/2006/relationships/hyperlink" Target="https://login.consultant.ru/link/?req=doc&amp;base=RLAW096&amp;n=177847&amp;dst=100011&amp;field=134&amp;date=11.03.2026" TargetMode="External"/><Relationship Id="rId31" Type="http://schemas.openxmlformats.org/officeDocument/2006/relationships/hyperlink" Target="https://login.consultant.ru/link/?req=doc&amp;base=RLAW096&amp;n=198256&amp;dst=100016&amp;field=134&amp;date=11.03.202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96&amp;n=177847&amp;dst=100011&amp;field=134&amp;date=21.01.2026" TargetMode="External"/><Relationship Id="rId14" Type="http://schemas.openxmlformats.org/officeDocument/2006/relationships/hyperlink" Target="https://login.consultant.ru/link/?req=doc&amp;base=LAW&amp;n=525518&amp;date=11.03.2026" TargetMode="External"/><Relationship Id="rId22" Type="http://schemas.openxmlformats.org/officeDocument/2006/relationships/hyperlink" Target="https://login.consultant.ru/link/?req=doc&amp;base=RLAW096&amp;n=177847&amp;dst=100011&amp;field=134&amp;date=11.03.2026" TargetMode="External"/><Relationship Id="rId27" Type="http://schemas.openxmlformats.org/officeDocument/2006/relationships/hyperlink" Target="https://login.consultant.ru/link/?req=doc&amp;base=RLAW096&amp;n=177847&amp;dst=100011&amp;field=134&amp;date=11.03.2026" TargetMode="External"/><Relationship Id="rId30" Type="http://schemas.openxmlformats.org/officeDocument/2006/relationships/hyperlink" Target="https://login.consultant.ru/link/?req=doc&amp;base=RLAW096&amp;n=177847&amp;dst=100011&amp;field=134&amp;date=11.03.2026" TargetMode="External"/><Relationship Id="rId35" Type="http://schemas.openxmlformats.org/officeDocument/2006/relationships/hyperlink" Target="https://login.consultant.ru/link/?req=doc&amp;base=RLAW096&amp;n=177847&amp;dst=100011&amp;field=134&amp;date=21.01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EB8BB-ECF0-4D59-A01B-5CBACE9A2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6462</Words>
  <Characters>36836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МО городского округа "Сыктывкар" от 03.07.2018 N 7/1709(ред. от 02.05.2024)"О Комиссии по землепользованию и застройке администрации муниципального образования городского округа "Сыктывкар"(вместе с "Положением о Комиссии по зе</vt:lpstr>
    </vt:vector>
  </TitlesOfParts>
  <Company>КонсультантПлюс Версия 4024.00.30</Company>
  <LinksUpToDate>false</LinksUpToDate>
  <CharactersWithSpaces>43212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МО городского округа "Сыктывкар" от 03.07.2018 N 7/1709(ред. от 02.05.2024)"О Комиссии по землепользованию и застройке администрации муниципального образования городского округа "Сыктывкар"(вместе с "Положением о Комиссии по зе</dc:title>
  <dc:creator>Philippova-IV</dc:creator>
  <cp:lastModifiedBy>Антоновская Наталья Ивановна</cp:lastModifiedBy>
  <cp:revision>2</cp:revision>
  <cp:lastPrinted>2026-03-31T06:24:00Z</cp:lastPrinted>
  <dcterms:created xsi:type="dcterms:W3CDTF">2026-04-01T06:04:00Z</dcterms:created>
  <dcterms:modified xsi:type="dcterms:W3CDTF">2026-04-01T06:04:00Z</dcterms:modified>
</cp:coreProperties>
</file>