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08"/>
        <w:gridCol w:w="4090"/>
      </w:tblGrid>
      <w:tr w:rsidR="001B0C15">
        <w:trPr>
          <w:trHeight w:val="1138"/>
        </w:trPr>
        <w:tc>
          <w:tcPr>
            <w:tcW w:w="4210" w:type="dxa"/>
          </w:tcPr>
          <w:p w:rsidR="001B0C15" w:rsidRDefault="001B0C15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1B0C15" w:rsidRDefault="00E74B9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СОВЕТ</w:t>
            </w:r>
          </w:p>
          <w:p w:rsidR="001B0C15" w:rsidRDefault="00E74B9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МУНИЦИПАЛЬНОГО ОБРАЗОВАНИЯ</w:t>
            </w:r>
          </w:p>
          <w:p w:rsidR="001B0C15" w:rsidRDefault="00E74B9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ГОРОДСКОГО ОКРУГА «СЫКТЫВКАР»</w:t>
            </w:r>
          </w:p>
        </w:tc>
        <w:tc>
          <w:tcPr>
            <w:tcW w:w="1408" w:type="dxa"/>
          </w:tcPr>
          <w:p w:rsidR="001B0C15" w:rsidRDefault="00E74B9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noProof/>
                <w:color w:val="auto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0" w:type="dxa"/>
          </w:tcPr>
          <w:p w:rsidR="001B0C15" w:rsidRDefault="001B0C15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1B0C15" w:rsidRDefault="00E74B9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«СЫКТЫВКАР» КАР КЫТШЛÖН МУНИЦИПАЛЬНÖЙ ЮКÖНСА СÖВЕТ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1B0C15" w:rsidRDefault="001B0C15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1B0C15" w:rsidRDefault="001B0C15">
      <w:pPr>
        <w:widowControl/>
        <w:jc w:val="right"/>
        <w:rPr>
          <w:rFonts w:ascii="Times New Roman" w:hAnsi="Times New Roman"/>
          <w:color w:val="auto"/>
          <w:sz w:val="27"/>
        </w:rPr>
      </w:pPr>
    </w:p>
    <w:p w:rsidR="001B0C15" w:rsidRDefault="001B0C15">
      <w:pPr>
        <w:keepNext/>
        <w:widowControl/>
        <w:jc w:val="center"/>
        <w:outlineLvl w:val="0"/>
        <w:rPr>
          <w:rFonts w:ascii="Times New Roman" w:hAnsi="Times New Roman"/>
          <w:b/>
          <w:color w:val="auto"/>
          <w:sz w:val="27"/>
        </w:rPr>
      </w:pPr>
    </w:p>
    <w:p w:rsidR="001B0C15" w:rsidRDefault="00E74B98">
      <w:pPr>
        <w:keepNext/>
        <w:widowControl/>
        <w:jc w:val="center"/>
        <w:outlineLvl w:val="0"/>
        <w:rPr>
          <w:rFonts w:ascii="Times New Roman" w:hAnsi="Times New Roman"/>
          <w:b/>
          <w:color w:val="auto"/>
          <w:sz w:val="27"/>
        </w:rPr>
      </w:pPr>
      <w:r>
        <w:rPr>
          <w:rFonts w:ascii="Times New Roman" w:hAnsi="Times New Roman"/>
          <w:b/>
          <w:color w:val="auto"/>
          <w:sz w:val="27"/>
        </w:rPr>
        <w:t>РЕШЕНИЕ</w:t>
      </w:r>
    </w:p>
    <w:p w:rsidR="001B0C15" w:rsidRDefault="00E74B98">
      <w:pPr>
        <w:widowControl/>
        <w:spacing w:before="120"/>
        <w:jc w:val="center"/>
        <w:rPr>
          <w:rFonts w:ascii="Times New Roman" w:hAnsi="Times New Roman"/>
          <w:b/>
          <w:color w:val="auto"/>
          <w:sz w:val="27"/>
        </w:rPr>
      </w:pPr>
      <w:r>
        <w:rPr>
          <w:rFonts w:ascii="Times New Roman" w:hAnsi="Times New Roman"/>
          <w:b/>
          <w:color w:val="auto"/>
          <w:sz w:val="27"/>
        </w:rPr>
        <w:t>ПОМШУ</w:t>
      </w:r>
      <w:r>
        <w:rPr>
          <w:rFonts w:ascii="Times New Roman" w:hAnsi="Times New Roman"/>
          <w:b/>
          <w:color w:val="auto"/>
          <w:sz w:val="27"/>
          <w:lang w:val="de-DE"/>
        </w:rPr>
        <w:t>Ö</w:t>
      </w:r>
      <w:r>
        <w:rPr>
          <w:rFonts w:ascii="Times New Roman" w:hAnsi="Times New Roman"/>
          <w:b/>
          <w:color w:val="auto"/>
          <w:sz w:val="27"/>
        </w:rPr>
        <w:t>М</w:t>
      </w:r>
    </w:p>
    <w:p w:rsidR="001B0C15" w:rsidRDefault="001B0C15">
      <w:pPr>
        <w:widowControl/>
        <w:rPr>
          <w:rFonts w:ascii="Times New Roman" w:hAnsi="Times New Roman"/>
          <w:color w:val="auto"/>
        </w:rPr>
      </w:pPr>
    </w:p>
    <w:p w:rsidR="001B0C15" w:rsidRDefault="00E74B98">
      <w:pPr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 202</w:t>
      </w:r>
      <w:r w:rsidR="00ED753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_______</w:t>
      </w:r>
    </w:p>
    <w:tbl>
      <w:tblPr>
        <w:tblW w:w="5495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5495"/>
      </w:tblGrid>
      <w:tr w:rsidR="001B0C15" w:rsidRPr="001315BB">
        <w:trPr>
          <w:trHeight w:val="1170"/>
        </w:trPr>
        <w:tc>
          <w:tcPr>
            <w:tcW w:w="5495" w:type="dxa"/>
          </w:tcPr>
          <w:p w:rsidR="001B0C15" w:rsidRPr="001315BB" w:rsidRDefault="001B0C15" w:rsidP="009E68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B0C15" w:rsidRPr="001315BB" w:rsidRDefault="00E74B98" w:rsidP="009E68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15BB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МО ГО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</w:t>
            </w:r>
            <w:r w:rsidR="00495440" w:rsidRPr="001315BB">
              <w:rPr>
                <w:rFonts w:ascii="Times New Roman" w:hAnsi="Times New Roman"/>
                <w:sz w:val="26"/>
                <w:szCs w:val="26"/>
              </w:rPr>
              <w:t xml:space="preserve"> МО ГО «Сыктывкар»)</w:t>
            </w:r>
          </w:p>
          <w:p w:rsidR="001B0C15" w:rsidRPr="001315BB" w:rsidRDefault="001B0C15" w:rsidP="009E68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22A7" w:rsidRPr="001315BB" w:rsidRDefault="0002427A" w:rsidP="009E686A">
      <w:pPr>
        <w:pStyle w:val="aff1"/>
        <w:tabs>
          <w:tab w:val="left" w:pos="567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>Руководствуясь статьей</w:t>
      </w:r>
      <w:r w:rsidR="00E74B98" w:rsidRPr="001315BB">
        <w:rPr>
          <w:rFonts w:ascii="Times New Roman" w:hAnsi="Times New Roman"/>
          <w:sz w:val="26"/>
          <w:szCs w:val="26"/>
        </w:rPr>
        <w:t xml:space="preserve"> 20 Жилищного кодекса Российской Федерации, п</w:t>
      </w:r>
      <w:r w:rsidRPr="001315BB">
        <w:rPr>
          <w:rFonts w:ascii="Times New Roman" w:hAnsi="Times New Roman"/>
          <w:sz w:val="26"/>
          <w:szCs w:val="26"/>
        </w:rPr>
        <w:t>унктом 6 части 1 статьи</w:t>
      </w:r>
      <w:r w:rsidR="00E74B98" w:rsidRPr="001315BB">
        <w:rPr>
          <w:rFonts w:ascii="Times New Roman" w:hAnsi="Times New Roman"/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</w:t>
      </w:r>
      <w:r w:rsidRPr="001315BB">
        <w:rPr>
          <w:rFonts w:ascii="Times New Roman" w:hAnsi="Times New Roman"/>
          <w:sz w:val="26"/>
          <w:szCs w:val="26"/>
        </w:rPr>
        <w:t>ения</w:t>
      </w:r>
      <w:r w:rsidR="0035137C" w:rsidRPr="001315BB">
        <w:rPr>
          <w:rFonts w:ascii="Times New Roman" w:hAnsi="Times New Roman"/>
          <w:sz w:val="26"/>
          <w:szCs w:val="26"/>
        </w:rPr>
        <w:t xml:space="preserve"> в Российской Федерации», пунктом</w:t>
      </w:r>
      <w:r w:rsidRPr="001315BB">
        <w:rPr>
          <w:rFonts w:ascii="Times New Roman" w:hAnsi="Times New Roman"/>
          <w:sz w:val="26"/>
          <w:szCs w:val="26"/>
        </w:rPr>
        <w:t xml:space="preserve"> 4 части 2 статьи</w:t>
      </w:r>
      <w:r w:rsidR="00E74B98" w:rsidRPr="001315BB">
        <w:rPr>
          <w:rFonts w:ascii="Times New Roman" w:hAnsi="Times New Roman"/>
          <w:sz w:val="26"/>
          <w:szCs w:val="26"/>
        </w:rPr>
        <w:t xml:space="preserve"> 3 Федерального закона от 31.07.2020 № 248-ФЗ «О государственном контроле (надзоре) и муниципальном контрол</w:t>
      </w:r>
      <w:r w:rsidRPr="001315BB">
        <w:rPr>
          <w:rFonts w:ascii="Times New Roman" w:hAnsi="Times New Roman"/>
          <w:sz w:val="26"/>
          <w:szCs w:val="26"/>
        </w:rPr>
        <w:t>е</w:t>
      </w:r>
      <w:r w:rsidR="0035137C" w:rsidRPr="001315BB">
        <w:rPr>
          <w:rFonts w:ascii="Times New Roman" w:hAnsi="Times New Roman"/>
          <w:sz w:val="26"/>
          <w:szCs w:val="26"/>
        </w:rPr>
        <w:t xml:space="preserve"> в Российской Федерации», статьей</w:t>
      </w:r>
      <w:r w:rsidR="00903D90" w:rsidRPr="001315BB">
        <w:rPr>
          <w:rFonts w:ascii="Times New Roman" w:hAnsi="Times New Roman"/>
          <w:sz w:val="26"/>
          <w:szCs w:val="26"/>
        </w:rPr>
        <w:t xml:space="preserve"> </w:t>
      </w:r>
      <w:r w:rsidR="00ED7538" w:rsidRPr="001315BB">
        <w:rPr>
          <w:rFonts w:ascii="Times New Roman" w:hAnsi="Times New Roman"/>
          <w:sz w:val="26"/>
          <w:szCs w:val="26"/>
        </w:rPr>
        <w:t>33 Устава МО ГО «Сыктывкар»,</w:t>
      </w:r>
    </w:p>
    <w:p w:rsidR="001B0C15" w:rsidRPr="001315BB" w:rsidRDefault="001B0C15">
      <w:pPr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1B0C15" w:rsidRPr="001315BB" w:rsidRDefault="00E74B98">
      <w:p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15BB">
        <w:rPr>
          <w:rFonts w:ascii="Times New Roman" w:hAnsi="Times New Roman"/>
          <w:b/>
          <w:sz w:val="26"/>
          <w:szCs w:val="26"/>
          <w:lang w:eastAsia="en-US"/>
        </w:rPr>
        <w:t>Совет муниципального образования городского округа «Сыктывкар»</w:t>
      </w:r>
    </w:p>
    <w:p w:rsidR="001B0C15" w:rsidRPr="001315BB" w:rsidRDefault="00E74B98">
      <w:pPr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1315BB">
        <w:rPr>
          <w:rFonts w:ascii="Times New Roman" w:hAnsi="Times New Roman"/>
          <w:b/>
          <w:sz w:val="26"/>
          <w:szCs w:val="26"/>
          <w:lang w:eastAsia="en-US"/>
        </w:rPr>
        <w:t>РЕШИЛ:</w:t>
      </w:r>
    </w:p>
    <w:p w:rsidR="001B0C15" w:rsidRPr="001315BB" w:rsidRDefault="001B0C15">
      <w:pPr>
        <w:jc w:val="both"/>
        <w:rPr>
          <w:rFonts w:ascii="Times New Roman" w:hAnsi="Times New Roman"/>
          <w:b/>
          <w:sz w:val="26"/>
          <w:szCs w:val="26"/>
        </w:rPr>
      </w:pPr>
    </w:p>
    <w:p w:rsidR="001D3DE3" w:rsidRPr="001315BB" w:rsidRDefault="00E74B98" w:rsidP="001D3DE3">
      <w:pPr>
        <w:pStyle w:val="a8"/>
        <w:numPr>
          <w:ilvl w:val="0"/>
          <w:numId w:val="1"/>
        </w:numPr>
        <w:tabs>
          <w:tab w:val="clear" w:pos="0"/>
          <w:tab w:val="num" w:pos="28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Внести в решение Совета </w:t>
      </w:r>
      <w:r w:rsidR="00D40493" w:rsidRPr="001315BB">
        <w:rPr>
          <w:rFonts w:ascii="Times New Roman" w:hAnsi="Times New Roman"/>
          <w:sz w:val="26"/>
          <w:szCs w:val="26"/>
        </w:rPr>
        <w:t>муниципального образования городского округа</w:t>
      </w:r>
      <w:r w:rsidRPr="001315BB">
        <w:rPr>
          <w:rFonts w:ascii="Times New Roman" w:hAnsi="Times New Roman"/>
          <w:sz w:val="26"/>
          <w:szCs w:val="26"/>
        </w:rPr>
        <w:t xml:space="preserve"> «Сыктывкар» от 16.12.2021 №</w:t>
      </w:r>
      <w:r w:rsidR="00E02EB9" w:rsidRPr="001315BB">
        <w:rPr>
          <w:rFonts w:ascii="Times New Roman" w:hAnsi="Times New Roman"/>
          <w:sz w:val="26"/>
          <w:szCs w:val="26"/>
        </w:rPr>
        <w:t xml:space="preserve"> </w:t>
      </w:r>
      <w:r w:rsidRPr="001315BB">
        <w:rPr>
          <w:rFonts w:ascii="Times New Roman" w:hAnsi="Times New Roman"/>
          <w:sz w:val="26"/>
          <w:szCs w:val="26"/>
        </w:rPr>
        <w:t>11/2021-149 «Об утверждении Положения о муниципальном жилищном контроле на территории муниципального образования городского округа «Сыктывкар» (за исключением территории Эжвинского района</w:t>
      </w:r>
      <w:r w:rsidR="00495440" w:rsidRPr="001315BB">
        <w:rPr>
          <w:rFonts w:ascii="Times New Roman" w:hAnsi="Times New Roman"/>
          <w:sz w:val="26"/>
          <w:szCs w:val="26"/>
        </w:rPr>
        <w:t xml:space="preserve"> МО ГО «Сыктывкар»)</w:t>
      </w:r>
      <w:r w:rsidRPr="001315BB">
        <w:rPr>
          <w:rFonts w:ascii="Times New Roman" w:hAnsi="Times New Roman"/>
          <w:sz w:val="26"/>
          <w:szCs w:val="26"/>
        </w:rPr>
        <w:t xml:space="preserve"> </w:t>
      </w:r>
      <w:r w:rsidR="00495440" w:rsidRPr="001315BB">
        <w:rPr>
          <w:rFonts w:ascii="Times New Roman" w:hAnsi="Times New Roman"/>
          <w:sz w:val="26"/>
          <w:szCs w:val="26"/>
        </w:rPr>
        <w:t xml:space="preserve">следующие </w:t>
      </w:r>
      <w:r w:rsidR="00CE5D22" w:rsidRPr="001315BB">
        <w:rPr>
          <w:rFonts w:ascii="Times New Roman" w:hAnsi="Times New Roman"/>
          <w:sz w:val="26"/>
          <w:szCs w:val="26"/>
        </w:rPr>
        <w:t>изменения</w:t>
      </w:r>
      <w:r w:rsidR="001D3DE3" w:rsidRPr="001315BB">
        <w:rPr>
          <w:rFonts w:ascii="Times New Roman" w:hAnsi="Times New Roman"/>
          <w:sz w:val="26"/>
          <w:szCs w:val="26"/>
        </w:rPr>
        <w:t>:</w:t>
      </w:r>
    </w:p>
    <w:p w:rsidR="007C7035" w:rsidRPr="001315BB" w:rsidRDefault="001D3DE3" w:rsidP="001D3DE3">
      <w:pPr>
        <w:pStyle w:val="a8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>в приложении</w:t>
      </w:r>
      <w:r w:rsidR="00CE5D22" w:rsidRPr="001315BB">
        <w:rPr>
          <w:rFonts w:ascii="Times New Roman" w:hAnsi="Times New Roman"/>
          <w:sz w:val="26"/>
          <w:szCs w:val="26"/>
        </w:rPr>
        <w:t xml:space="preserve"> </w:t>
      </w:r>
      <w:r w:rsidR="001967A1" w:rsidRPr="001315BB">
        <w:rPr>
          <w:rFonts w:ascii="Times New Roman" w:hAnsi="Times New Roman"/>
          <w:sz w:val="26"/>
          <w:szCs w:val="26"/>
        </w:rPr>
        <w:t xml:space="preserve">к </w:t>
      </w:r>
      <w:r w:rsidRPr="001315BB">
        <w:rPr>
          <w:rFonts w:ascii="Times New Roman" w:hAnsi="Times New Roman"/>
          <w:sz w:val="26"/>
          <w:szCs w:val="26"/>
        </w:rPr>
        <w:t>решению:</w:t>
      </w:r>
    </w:p>
    <w:p w:rsidR="001D3DE3" w:rsidRPr="001315BB" w:rsidRDefault="00B874A0" w:rsidP="001D3DE3">
      <w:pPr>
        <w:pStyle w:val="a8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D3DE3" w:rsidRPr="001315BB">
        <w:rPr>
          <w:rFonts w:ascii="Times New Roman" w:hAnsi="Times New Roman"/>
          <w:sz w:val="26"/>
          <w:szCs w:val="26"/>
        </w:rPr>
        <w:t xml:space="preserve">риложение № 1 </w:t>
      </w:r>
      <w:r w:rsidR="001D3DE3" w:rsidRPr="00695386">
        <w:rPr>
          <w:rFonts w:ascii="Times New Roman" w:hAnsi="Times New Roman"/>
          <w:sz w:val="26"/>
          <w:szCs w:val="26"/>
        </w:rPr>
        <w:t>к Положению о муниципальном жилищном контроле на территории</w:t>
      </w:r>
      <w:r w:rsidR="001D3DE3" w:rsidRPr="001315BB">
        <w:rPr>
          <w:rFonts w:ascii="Times New Roman" w:hAnsi="Times New Roman"/>
          <w:sz w:val="26"/>
          <w:szCs w:val="26"/>
        </w:rPr>
        <w:t xml:space="preserve"> </w:t>
      </w:r>
      <w:r w:rsidR="001D3DE3" w:rsidRPr="00695386">
        <w:rPr>
          <w:rFonts w:ascii="Times New Roman" w:hAnsi="Times New Roman"/>
          <w:sz w:val="26"/>
          <w:szCs w:val="26"/>
        </w:rPr>
        <w:t xml:space="preserve">муниципального образования городского округа </w:t>
      </w:r>
      <w:r w:rsidR="001D3DE3" w:rsidRPr="001315BB">
        <w:rPr>
          <w:rFonts w:ascii="Times New Roman" w:hAnsi="Times New Roman"/>
          <w:sz w:val="26"/>
          <w:szCs w:val="26"/>
        </w:rPr>
        <w:t>«Сыктывкар»</w:t>
      </w:r>
      <w:r w:rsidR="001D3DE3" w:rsidRPr="00695386">
        <w:rPr>
          <w:rFonts w:ascii="Times New Roman" w:hAnsi="Times New Roman"/>
          <w:sz w:val="26"/>
          <w:szCs w:val="26"/>
        </w:rPr>
        <w:t xml:space="preserve"> </w:t>
      </w:r>
      <w:r w:rsidR="001D3DE3" w:rsidRPr="001315BB">
        <w:rPr>
          <w:rFonts w:ascii="Times New Roman" w:hAnsi="Times New Roman"/>
          <w:sz w:val="26"/>
          <w:szCs w:val="26"/>
        </w:rPr>
        <w:t xml:space="preserve">(за исключением территории </w:t>
      </w:r>
      <w:r w:rsidR="001D3DE3" w:rsidRPr="00695386">
        <w:rPr>
          <w:rFonts w:ascii="Times New Roman" w:hAnsi="Times New Roman"/>
          <w:sz w:val="26"/>
          <w:szCs w:val="26"/>
        </w:rPr>
        <w:t xml:space="preserve">Эжвинского района </w:t>
      </w:r>
      <w:r w:rsidR="001D3DE3" w:rsidRPr="001315BB">
        <w:rPr>
          <w:rFonts w:ascii="Times New Roman" w:hAnsi="Times New Roman"/>
          <w:sz w:val="26"/>
          <w:szCs w:val="26"/>
        </w:rPr>
        <w:t>МО ГО «Сыктывкар»</w:t>
      </w:r>
      <w:r w:rsidR="001D3DE3" w:rsidRPr="00695386">
        <w:rPr>
          <w:rFonts w:ascii="Times New Roman" w:hAnsi="Times New Roman"/>
          <w:sz w:val="26"/>
          <w:szCs w:val="26"/>
        </w:rPr>
        <w:t xml:space="preserve">) </w:t>
      </w:r>
      <w:r w:rsidR="001D3DE3" w:rsidRPr="001315BB">
        <w:rPr>
          <w:rFonts w:ascii="Times New Roman" w:hAnsi="Times New Roman"/>
          <w:sz w:val="26"/>
          <w:szCs w:val="26"/>
        </w:rPr>
        <w:t>изложить</w:t>
      </w:r>
      <w:r w:rsidR="00D10DC5" w:rsidRPr="001315BB">
        <w:rPr>
          <w:rFonts w:ascii="Times New Roman" w:hAnsi="Times New Roman"/>
          <w:sz w:val="26"/>
          <w:szCs w:val="26"/>
        </w:rPr>
        <w:t xml:space="preserve"> в редакции согласно приложению к настоящему решению.</w:t>
      </w:r>
    </w:p>
    <w:p w:rsidR="00367868" w:rsidRPr="001315BB" w:rsidRDefault="00367868" w:rsidP="001D3DE3">
      <w:pPr>
        <w:pStyle w:val="a8"/>
        <w:spacing w:line="249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67868" w:rsidRPr="001315BB" w:rsidRDefault="00367868" w:rsidP="00367868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367868" w:rsidRPr="001315BB" w:rsidRDefault="00367868" w:rsidP="00367868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9722A7" w:rsidRPr="001315BB" w:rsidRDefault="00C264BB" w:rsidP="00367868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Глава МО ГО «Сыктывкар» - </w:t>
      </w:r>
    </w:p>
    <w:p w:rsidR="00367868" w:rsidRPr="001315BB" w:rsidRDefault="00C264BB" w:rsidP="00367868">
      <w:pPr>
        <w:shd w:val="clear" w:color="auto" w:fill="FFFFFF"/>
        <w:rPr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руководитель </w:t>
      </w:r>
      <w:r w:rsidR="00366BE6" w:rsidRPr="001315BB">
        <w:rPr>
          <w:rFonts w:ascii="Times New Roman" w:hAnsi="Times New Roman"/>
          <w:sz w:val="26"/>
          <w:szCs w:val="26"/>
        </w:rPr>
        <w:t>а</w:t>
      </w:r>
      <w:r w:rsidR="00367868" w:rsidRPr="001315BB">
        <w:rPr>
          <w:rFonts w:ascii="Times New Roman" w:hAnsi="Times New Roman"/>
          <w:sz w:val="26"/>
          <w:szCs w:val="26"/>
        </w:rPr>
        <w:t>дминистрации</w:t>
      </w:r>
      <w:r w:rsidR="00367868" w:rsidRPr="001315BB">
        <w:rPr>
          <w:rFonts w:ascii="Times New Roman" w:hAnsi="Times New Roman"/>
          <w:sz w:val="26"/>
          <w:szCs w:val="26"/>
        </w:rPr>
        <w:tab/>
      </w:r>
      <w:r w:rsidR="00367868" w:rsidRPr="001315BB">
        <w:rPr>
          <w:rFonts w:ascii="Times New Roman" w:hAnsi="Times New Roman"/>
          <w:sz w:val="26"/>
          <w:szCs w:val="26"/>
        </w:rPr>
        <w:tab/>
      </w:r>
      <w:r w:rsidR="009722A7"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 xml:space="preserve">                      </w:t>
      </w:r>
      <w:r w:rsidR="00B874A0">
        <w:rPr>
          <w:rFonts w:ascii="Times New Roman" w:hAnsi="Times New Roman"/>
          <w:sz w:val="26"/>
          <w:szCs w:val="26"/>
        </w:rPr>
        <w:t xml:space="preserve">               </w:t>
      </w:r>
      <w:r w:rsidR="009722A7" w:rsidRPr="001315BB">
        <w:rPr>
          <w:rFonts w:ascii="Times New Roman" w:hAnsi="Times New Roman"/>
          <w:sz w:val="26"/>
          <w:szCs w:val="26"/>
        </w:rPr>
        <w:t xml:space="preserve">  </w:t>
      </w:r>
      <w:r w:rsidR="00C41F34" w:rsidRPr="001315BB">
        <w:rPr>
          <w:rFonts w:ascii="Times New Roman" w:hAnsi="Times New Roman"/>
          <w:sz w:val="26"/>
          <w:szCs w:val="26"/>
        </w:rPr>
        <w:t>М.Ю. Мартышин</w:t>
      </w:r>
    </w:p>
    <w:p w:rsidR="00367868" w:rsidRPr="001315BB" w:rsidRDefault="00367868" w:rsidP="00367868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367868" w:rsidRPr="001315BB" w:rsidRDefault="00367868" w:rsidP="00367868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367868" w:rsidRPr="001315BB" w:rsidRDefault="00367868" w:rsidP="00367868">
      <w:pPr>
        <w:shd w:val="clear" w:color="auto" w:fill="FFFFFF"/>
        <w:rPr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Председатель Совета </w:t>
      </w:r>
    </w:p>
    <w:p w:rsidR="00367868" w:rsidRPr="001315BB" w:rsidRDefault="00367868" w:rsidP="00B874A0">
      <w:pPr>
        <w:shd w:val="clear" w:color="auto" w:fill="FFFFFF"/>
        <w:rPr>
          <w:sz w:val="26"/>
          <w:szCs w:val="26"/>
        </w:rPr>
      </w:pPr>
      <w:r w:rsidRPr="001315BB">
        <w:rPr>
          <w:rFonts w:ascii="Times New Roman" w:hAnsi="Times New Roman"/>
          <w:sz w:val="26"/>
          <w:szCs w:val="26"/>
        </w:rPr>
        <w:t xml:space="preserve">МО ГО «Сыктывкар» </w:t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Pr="001315BB">
        <w:rPr>
          <w:rFonts w:ascii="Times New Roman" w:hAnsi="Times New Roman"/>
          <w:sz w:val="26"/>
          <w:szCs w:val="26"/>
        </w:rPr>
        <w:tab/>
      </w:r>
      <w:r w:rsidR="009722A7" w:rsidRPr="001315BB">
        <w:rPr>
          <w:rFonts w:ascii="Times New Roman" w:hAnsi="Times New Roman"/>
          <w:sz w:val="26"/>
          <w:szCs w:val="26"/>
        </w:rPr>
        <w:t>С.А. Кулаков</w:t>
      </w:r>
    </w:p>
    <w:p w:rsidR="00367868" w:rsidRPr="001315BB" w:rsidRDefault="00367868" w:rsidP="00367868">
      <w:pPr>
        <w:outlineLvl w:val="1"/>
        <w:rPr>
          <w:rFonts w:ascii="Times New Roman" w:hAnsi="Times New Roman"/>
          <w:sz w:val="26"/>
          <w:szCs w:val="26"/>
        </w:rPr>
      </w:pPr>
    </w:p>
    <w:p w:rsidR="00367868" w:rsidRPr="001315BB" w:rsidRDefault="00367868" w:rsidP="00367868">
      <w:pPr>
        <w:pStyle w:val="afd"/>
        <w:spacing w:beforeAutospacing="0" w:afterAutospacing="0" w:line="249" w:lineRule="atLeast"/>
        <w:ind w:firstLine="709"/>
        <w:jc w:val="both"/>
        <w:rPr>
          <w:sz w:val="26"/>
          <w:szCs w:val="26"/>
        </w:rPr>
      </w:pPr>
    </w:p>
    <w:p w:rsidR="00C12DC8" w:rsidRDefault="00C12DC8" w:rsidP="001967A1">
      <w:pPr>
        <w:pStyle w:val="afd"/>
        <w:spacing w:beforeAutospacing="0" w:afterAutospacing="0"/>
        <w:rPr>
          <w:sz w:val="28"/>
          <w:szCs w:val="28"/>
        </w:rPr>
      </w:pPr>
    </w:p>
    <w:p w:rsidR="001967A1" w:rsidRDefault="001967A1" w:rsidP="001967A1">
      <w:pPr>
        <w:pStyle w:val="afd"/>
        <w:spacing w:beforeAutospacing="0" w:afterAutospacing="0"/>
        <w:rPr>
          <w:sz w:val="22"/>
          <w:szCs w:val="22"/>
        </w:rPr>
      </w:pPr>
    </w:p>
    <w:p w:rsidR="00851CC5" w:rsidRDefault="00505830" w:rsidP="00851CC5">
      <w:pPr>
        <w:pStyle w:val="afd"/>
        <w:spacing w:beforeAutospacing="0" w:afterAutospacing="0"/>
        <w:ind w:left="4678"/>
        <w:jc w:val="right"/>
        <w:rPr>
          <w:sz w:val="28"/>
          <w:szCs w:val="28"/>
        </w:rPr>
      </w:pPr>
      <w:r w:rsidRPr="001967A1">
        <w:rPr>
          <w:sz w:val="28"/>
          <w:szCs w:val="28"/>
        </w:rPr>
        <w:t>Приложение</w:t>
      </w:r>
      <w:r w:rsidR="00851CC5">
        <w:rPr>
          <w:sz w:val="28"/>
          <w:szCs w:val="28"/>
        </w:rPr>
        <w:t xml:space="preserve"> </w:t>
      </w:r>
      <w:r w:rsidRPr="001967A1">
        <w:rPr>
          <w:sz w:val="28"/>
          <w:szCs w:val="28"/>
        </w:rPr>
        <w:t xml:space="preserve">к решению </w:t>
      </w:r>
    </w:p>
    <w:p w:rsidR="00CD68FD" w:rsidRDefault="00505830" w:rsidP="00851CC5">
      <w:pPr>
        <w:pStyle w:val="afd"/>
        <w:spacing w:beforeAutospacing="0" w:afterAutospacing="0"/>
        <w:ind w:left="4678"/>
        <w:jc w:val="right"/>
        <w:rPr>
          <w:sz w:val="28"/>
          <w:szCs w:val="28"/>
        </w:rPr>
      </w:pPr>
      <w:r w:rsidRPr="001967A1">
        <w:rPr>
          <w:sz w:val="28"/>
          <w:szCs w:val="28"/>
        </w:rPr>
        <w:t xml:space="preserve">Совета </w:t>
      </w:r>
      <w:r w:rsidR="00B874A0">
        <w:rPr>
          <w:sz w:val="28"/>
          <w:szCs w:val="28"/>
        </w:rPr>
        <w:t>МО ГО</w:t>
      </w:r>
      <w:r w:rsidR="00851CC5">
        <w:rPr>
          <w:sz w:val="28"/>
          <w:szCs w:val="28"/>
        </w:rPr>
        <w:t xml:space="preserve"> </w:t>
      </w:r>
      <w:r w:rsidRPr="001967A1">
        <w:rPr>
          <w:sz w:val="28"/>
          <w:szCs w:val="28"/>
        </w:rPr>
        <w:t xml:space="preserve">«Сыктывкар» </w:t>
      </w:r>
    </w:p>
    <w:p w:rsidR="00505830" w:rsidRPr="001967A1" w:rsidRDefault="00505830" w:rsidP="00B874A0">
      <w:pPr>
        <w:pStyle w:val="afd"/>
        <w:spacing w:beforeAutospacing="0" w:afterAutospacing="0"/>
        <w:ind w:left="4678"/>
        <w:jc w:val="right"/>
        <w:rPr>
          <w:sz w:val="28"/>
          <w:szCs w:val="28"/>
        </w:rPr>
      </w:pPr>
      <w:r w:rsidRPr="001967A1">
        <w:rPr>
          <w:sz w:val="28"/>
          <w:szCs w:val="28"/>
        </w:rPr>
        <w:t xml:space="preserve">от </w:t>
      </w:r>
      <w:r w:rsidR="00851CC5">
        <w:rPr>
          <w:sz w:val="28"/>
          <w:szCs w:val="28"/>
        </w:rPr>
        <w:t>_________</w:t>
      </w:r>
      <w:r w:rsidRPr="001967A1">
        <w:rPr>
          <w:sz w:val="28"/>
          <w:szCs w:val="28"/>
        </w:rPr>
        <w:t xml:space="preserve"> №</w:t>
      </w:r>
      <w:r w:rsidR="00851CC5">
        <w:rPr>
          <w:sz w:val="28"/>
          <w:szCs w:val="28"/>
        </w:rPr>
        <w:t xml:space="preserve"> _____________</w:t>
      </w:r>
      <w:r w:rsidRPr="001967A1">
        <w:rPr>
          <w:sz w:val="28"/>
          <w:szCs w:val="28"/>
        </w:rPr>
        <w:t xml:space="preserve">   </w:t>
      </w:r>
      <w:r w:rsidR="00C12DC8" w:rsidRPr="001967A1">
        <w:rPr>
          <w:sz w:val="28"/>
          <w:szCs w:val="28"/>
        </w:rPr>
        <w:t xml:space="preserve">      </w:t>
      </w:r>
    </w:p>
    <w:p w:rsidR="00505830" w:rsidRDefault="00505830" w:rsidP="005F77A2">
      <w:pPr>
        <w:pStyle w:val="afd"/>
        <w:spacing w:beforeAutospacing="0" w:afterAutospacing="0"/>
        <w:rPr>
          <w:sz w:val="22"/>
          <w:szCs w:val="22"/>
        </w:rPr>
      </w:pPr>
    </w:p>
    <w:p w:rsidR="00505830" w:rsidRPr="00D831B9" w:rsidRDefault="00D10DC5" w:rsidP="00B874A0">
      <w:pPr>
        <w:pStyle w:val="afd"/>
        <w:spacing w:before="145" w:beforeAutospacing="0" w:afterAutospacing="0" w:line="249" w:lineRule="atLeast"/>
        <w:ind w:left="5529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 </w:t>
      </w:r>
      <w:r w:rsidR="00505830" w:rsidRPr="00D831B9">
        <w:rPr>
          <w:sz w:val="28"/>
          <w:szCs w:val="28"/>
        </w:rPr>
        <w:t>«</w:t>
      </w:r>
      <w:hyperlink r:id="rId10" w:history="1">
        <w:r w:rsidR="00505830" w:rsidRPr="00D831B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Приложение № </w:t>
        </w:r>
        <w:r w:rsidR="00C12DC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к Положению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о муниципальном жилищном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контроле на территории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муниципального образования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D831B9">
        <w:rPr>
          <w:sz w:val="28"/>
          <w:szCs w:val="28"/>
        </w:rPr>
        <w:t xml:space="preserve">городского округа </w:t>
      </w:r>
    </w:p>
    <w:p w:rsidR="00505830" w:rsidRPr="00D831B9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831B9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</w:p>
    <w:p w:rsidR="00505830" w:rsidRPr="00703264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703264">
        <w:rPr>
          <w:sz w:val="28"/>
          <w:szCs w:val="28"/>
        </w:rPr>
        <w:t xml:space="preserve">(за исключением территории </w:t>
      </w:r>
    </w:p>
    <w:p w:rsidR="00505830" w:rsidRPr="00703264" w:rsidRDefault="00505830" w:rsidP="00505830">
      <w:pPr>
        <w:pStyle w:val="afd"/>
        <w:spacing w:beforeAutospacing="0" w:afterAutospacing="0" w:line="249" w:lineRule="atLeast"/>
        <w:jc w:val="right"/>
        <w:rPr>
          <w:sz w:val="28"/>
          <w:szCs w:val="28"/>
        </w:rPr>
      </w:pPr>
      <w:r w:rsidRPr="00703264">
        <w:rPr>
          <w:sz w:val="28"/>
          <w:szCs w:val="28"/>
        </w:rPr>
        <w:t>Эжвинского района</w:t>
      </w:r>
      <w:r w:rsidR="005F77A2" w:rsidRPr="00703264">
        <w:rPr>
          <w:sz w:val="28"/>
          <w:szCs w:val="28"/>
        </w:rPr>
        <w:t xml:space="preserve"> МО ГО «Сыктывкар»</w:t>
      </w:r>
      <w:r w:rsidRPr="00703264">
        <w:rPr>
          <w:sz w:val="28"/>
          <w:szCs w:val="28"/>
        </w:rPr>
        <w:t xml:space="preserve">) </w:t>
      </w:r>
    </w:p>
    <w:p w:rsidR="00505830" w:rsidRPr="00703264" w:rsidRDefault="00505830" w:rsidP="00505830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</w:p>
    <w:p w:rsidR="00C12DC8" w:rsidRPr="00703264" w:rsidRDefault="00C12DC8" w:rsidP="00630978">
      <w:pPr>
        <w:widowControl/>
        <w:suppressAutoHyphens w:val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03264">
        <w:rPr>
          <w:rFonts w:ascii="Times New Roman" w:hAnsi="Times New Roman"/>
          <w:b/>
          <w:bCs/>
          <w:color w:val="auto"/>
          <w:sz w:val="28"/>
          <w:szCs w:val="28"/>
        </w:rPr>
        <w:t>ИНДИКАТОРЫ</w:t>
      </w:r>
    </w:p>
    <w:p w:rsidR="00C12DC8" w:rsidRPr="00703264" w:rsidRDefault="00C12DC8" w:rsidP="00630978">
      <w:pPr>
        <w:widowControl/>
        <w:suppressAutoHyphens w:val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03264">
        <w:rPr>
          <w:rFonts w:ascii="Times New Roman" w:hAnsi="Times New Roman"/>
          <w:b/>
          <w:bCs/>
          <w:color w:val="auto"/>
          <w:sz w:val="28"/>
          <w:szCs w:val="28"/>
        </w:rPr>
        <w:t xml:space="preserve">РИСКА НАРУШЕНИЙ ОБЯЗАТЕЛЬНЫХ ТРЕБОВАНИЙ, ПРИМЕНЯЕМЫХ ПРИ ОСУЩЕСТВЛЕНИИ МУНИЦИПАЛЬНОГО ЖИЛИЩНОГО КОНТРОЛЯ </w:t>
      </w:r>
    </w:p>
    <w:p w:rsidR="00527701" w:rsidRPr="00703264" w:rsidRDefault="00527701" w:rsidP="00C12D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/>
          <w:color w:val="auto"/>
          <w:sz w:val="28"/>
          <w:szCs w:val="28"/>
        </w:rPr>
      </w:pPr>
    </w:p>
    <w:p w:rsidR="00C12DC8" w:rsidRPr="00703264" w:rsidRDefault="00C12DC8" w:rsidP="00C12DC8">
      <w:pPr>
        <w:widowControl/>
        <w:suppressAutoHyphens w:val="0"/>
        <w:spacing w:line="249" w:lineRule="atLeast"/>
        <w:ind w:firstLine="467"/>
        <w:jc w:val="both"/>
        <w:rPr>
          <w:rFonts w:ascii="Times New Roman" w:hAnsi="Times New Roman"/>
          <w:color w:val="auto"/>
          <w:sz w:val="28"/>
          <w:szCs w:val="28"/>
        </w:rPr>
      </w:pPr>
      <w:r w:rsidRPr="00703264">
        <w:rPr>
          <w:rFonts w:ascii="Times New Roman" w:hAnsi="Times New Roman"/>
          <w:color w:val="auto"/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C12DC8" w:rsidRPr="00DF0ADB" w:rsidRDefault="00C12DC8" w:rsidP="00C12DC8">
      <w:pPr>
        <w:widowControl/>
        <w:suppressAutoHyphens w:val="0"/>
        <w:spacing w:line="249" w:lineRule="atLeast"/>
        <w:ind w:firstLine="467"/>
        <w:jc w:val="both"/>
        <w:rPr>
          <w:rFonts w:ascii="Times New Roman" w:hAnsi="Times New Roman"/>
          <w:color w:val="auto"/>
          <w:sz w:val="28"/>
          <w:szCs w:val="28"/>
        </w:rPr>
      </w:pPr>
      <w:r w:rsidRPr="00703264">
        <w:rPr>
          <w:rFonts w:ascii="Times New Roman" w:hAnsi="Times New Roman"/>
          <w:color w:val="auto"/>
          <w:sz w:val="28"/>
          <w:szCs w:val="28"/>
        </w:rPr>
        <w:t>2. Наличие у органа, осуществляющего муниципальный жилищный контроль</w:t>
      </w:r>
      <w:r w:rsidRPr="00DF0ADB">
        <w:rPr>
          <w:rFonts w:ascii="Times New Roman" w:hAnsi="Times New Roman"/>
          <w:color w:val="auto"/>
          <w:sz w:val="28"/>
          <w:szCs w:val="28"/>
        </w:rPr>
        <w:t>, сведений о начислении платы за коммунальную услугу по отоплению</w:t>
      </w:r>
      <w:r w:rsidR="00297809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DF0ADB">
        <w:rPr>
          <w:rFonts w:ascii="Times New Roman" w:hAnsi="Times New Roman"/>
          <w:color w:val="auto"/>
          <w:sz w:val="28"/>
          <w:szCs w:val="28"/>
        </w:rPr>
        <w:t xml:space="preserve"> исходя из норматива потребления, утвержденного уполномоченным органом государственной власти </w:t>
      </w:r>
      <w:r w:rsidR="00B74F2C">
        <w:rPr>
          <w:rFonts w:ascii="Times New Roman" w:hAnsi="Times New Roman"/>
          <w:color w:val="auto"/>
          <w:sz w:val="28"/>
          <w:szCs w:val="28"/>
        </w:rPr>
        <w:t>Республики Коми</w:t>
      </w:r>
      <w:r w:rsidR="00297809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DF0ADB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97809">
        <w:rPr>
          <w:rFonts w:ascii="Times New Roman" w:hAnsi="Times New Roman"/>
          <w:color w:val="auto"/>
          <w:sz w:val="28"/>
          <w:szCs w:val="28"/>
        </w:rPr>
        <w:t>более трех расчетных периодов</w:t>
      </w:r>
      <w:r w:rsidR="00297809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Pr="00DF0ADB">
        <w:rPr>
          <w:rFonts w:ascii="Times New Roman" w:hAnsi="Times New Roman"/>
          <w:color w:val="auto"/>
          <w:sz w:val="28"/>
          <w:szCs w:val="28"/>
        </w:rPr>
        <w:t xml:space="preserve"> подряд. </w:t>
      </w:r>
    </w:p>
    <w:p w:rsidR="00C12DC8" w:rsidRPr="00DF0ADB" w:rsidRDefault="00C12DC8" w:rsidP="00C12DC8">
      <w:pPr>
        <w:pStyle w:val="afd"/>
        <w:spacing w:beforeAutospacing="0" w:afterAutospacing="0" w:line="249" w:lineRule="atLeast"/>
        <w:ind w:firstLine="467"/>
        <w:jc w:val="both"/>
      </w:pPr>
      <w:r w:rsidRPr="00DF0ADB">
        <w:t>________________________________________________________________</w:t>
      </w:r>
    </w:p>
    <w:p w:rsidR="00C12DC8" w:rsidRPr="00DF0ADB" w:rsidRDefault="00297809" w:rsidP="00C12DC8">
      <w:pPr>
        <w:pStyle w:val="afd"/>
        <w:spacing w:before="145" w:beforeAutospacing="0" w:afterAutospacing="0" w:line="249" w:lineRule="atLeast"/>
        <w:ind w:firstLine="467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1 </w:t>
      </w:r>
      <w:hyperlink r:id="rId11" w:history="1">
        <w:r w:rsidR="00C12DC8" w:rsidRPr="00DF0ADB">
          <w:rPr>
            <w:rStyle w:val="a9"/>
            <w:rFonts w:ascii="Times New Roman" w:hAnsi="Times New Roman"/>
            <w:color w:val="000000" w:themeColor="text1"/>
            <w:sz w:val="24"/>
            <w:u w:val="none"/>
          </w:rPr>
          <w:t>Часть 2 статьи 155</w:t>
        </w:r>
      </w:hyperlink>
      <w:r w:rsidR="00C12DC8" w:rsidRPr="00DF0ADB">
        <w:rPr>
          <w:color w:val="000000" w:themeColor="text1"/>
        </w:rPr>
        <w:t xml:space="preserve"> Жилищного кодекса Российской Федерации.</w:t>
      </w:r>
    </w:p>
    <w:p w:rsidR="00C12DC8" w:rsidRPr="00DF0ADB" w:rsidRDefault="00297809" w:rsidP="00C12DC8">
      <w:pPr>
        <w:pStyle w:val="afd"/>
        <w:spacing w:before="145" w:beforeAutospacing="0" w:afterAutospacing="0" w:line="249" w:lineRule="atLeast"/>
        <w:ind w:firstLine="467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 w:rsidR="00C12DC8" w:rsidRPr="00DF0ADB">
        <w:rPr>
          <w:color w:val="000000" w:themeColor="text1"/>
        </w:rPr>
        <w:t xml:space="preserve"> </w:t>
      </w:r>
      <w:hyperlink r:id="rId12" w:history="1">
        <w:r w:rsidR="00C12DC8" w:rsidRPr="00DF0ADB">
          <w:rPr>
            <w:rStyle w:val="a9"/>
            <w:rFonts w:ascii="Times New Roman" w:hAnsi="Times New Roman"/>
            <w:color w:val="000000" w:themeColor="text1"/>
            <w:sz w:val="24"/>
            <w:u w:val="none"/>
          </w:rPr>
          <w:t>Часть 1 статьи 157</w:t>
        </w:r>
      </w:hyperlink>
      <w:r w:rsidR="00C12DC8" w:rsidRPr="00DF0ADB">
        <w:rPr>
          <w:color w:val="000000" w:themeColor="text1"/>
        </w:rPr>
        <w:t xml:space="preserve"> Жилищного кодекса Российской Федерации. </w:t>
      </w:r>
    </w:p>
    <w:p w:rsidR="00C12DC8" w:rsidRPr="00DF0ADB" w:rsidRDefault="00297809" w:rsidP="00C12DC8">
      <w:pPr>
        <w:pStyle w:val="afd"/>
        <w:spacing w:before="145" w:beforeAutospacing="0" w:afterAutospacing="0" w:line="249" w:lineRule="atLeast"/>
        <w:ind w:firstLine="467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="009C1249">
        <w:rPr>
          <w:color w:val="000000" w:themeColor="text1"/>
          <w:vertAlign w:val="superscript"/>
        </w:rPr>
        <w:t xml:space="preserve"> </w:t>
      </w:r>
      <w:hyperlink r:id="rId13" w:history="1">
        <w:r w:rsidR="00C12DC8" w:rsidRPr="00DF0ADB">
          <w:rPr>
            <w:rStyle w:val="a9"/>
            <w:rFonts w:ascii="Times New Roman" w:hAnsi="Times New Roman"/>
            <w:color w:val="000000" w:themeColor="text1"/>
            <w:sz w:val="24"/>
            <w:u w:val="none"/>
          </w:rPr>
          <w:t>Пункт 37</w:t>
        </w:r>
      </w:hyperlink>
      <w:r w:rsidR="00C12DC8" w:rsidRPr="00DF0ADB">
        <w:rPr>
          <w:color w:val="000000" w:themeColor="text1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 w:rsidR="00043F2D">
        <w:rPr>
          <w:color w:val="000000" w:themeColor="text1"/>
        </w:rPr>
        <w:t>06.05.2011 №</w:t>
      </w:r>
      <w:r w:rsidR="00851CC5">
        <w:rPr>
          <w:color w:val="000000" w:themeColor="text1"/>
        </w:rPr>
        <w:t xml:space="preserve"> 354.».</w:t>
      </w:r>
    </w:p>
    <w:p w:rsidR="00C12DC8" w:rsidRDefault="00C12DC8" w:rsidP="00D831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/>
          <w:color w:val="auto"/>
          <w:sz w:val="28"/>
          <w:szCs w:val="28"/>
        </w:rPr>
        <w:sectPr w:rsidR="00C12DC8" w:rsidSect="001315BB">
          <w:pgSz w:w="11906" w:h="16838"/>
          <w:pgMar w:top="426" w:right="849" w:bottom="426" w:left="1559" w:header="0" w:footer="709" w:gutter="0"/>
          <w:pgNumType w:start="1"/>
          <w:cols w:space="720"/>
          <w:formProt w:val="0"/>
          <w:titlePg/>
          <w:docGrid w:linePitch="272"/>
        </w:sectPr>
      </w:pPr>
    </w:p>
    <w:p w:rsidR="001B0C15" w:rsidRDefault="00172382">
      <w:pPr>
        <w:jc w:val="center"/>
      </w:pPr>
      <w:r>
        <w:rPr>
          <w:rFonts w:ascii="Times New Roman" w:hAnsi="Times New Roman"/>
          <w:sz w:val="28"/>
          <w:szCs w:val="28"/>
        </w:rPr>
        <w:lastRenderedPageBreak/>
        <w:t>Л</w:t>
      </w:r>
      <w:r w:rsidR="00E74B98">
        <w:rPr>
          <w:rFonts w:ascii="Times New Roman" w:hAnsi="Times New Roman"/>
          <w:sz w:val="28"/>
          <w:szCs w:val="28"/>
        </w:rPr>
        <w:t xml:space="preserve">ист согласования </w:t>
      </w:r>
    </w:p>
    <w:p w:rsidR="001B0C15" w:rsidRDefault="00E74B98">
      <w:pPr>
        <w:jc w:val="center"/>
      </w:pPr>
      <w:r>
        <w:rPr>
          <w:rFonts w:ascii="Times New Roman" w:hAnsi="Times New Roman"/>
          <w:sz w:val="28"/>
          <w:szCs w:val="28"/>
        </w:rPr>
        <w:t>к проекту решения Совета МО ГО «Сыктывкар»</w:t>
      </w:r>
    </w:p>
    <w:p w:rsidR="001B0C15" w:rsidRDefault="001B0C15">
      <w:pPr>
        <w:jc w:val="center"/>
        <w:rPr>
          <w:rFonts w:ascii="Times New Roman" w:hAnsi="Times New Roman"/>
          <w:sz w:val="28"/>
          <w:szCs w:val="28"/>
        </w:rPr>
      </w:pPr>
    </w:p>
    <w:p w:rsidR="001B0C15" w:rsidRDefault="00E74B98">
      <w:pPr>
        <w:jc w:val="center"/>
      </w:pPr>
      <w:r>
        <w:rPr>
          <w:rFonts w:ascii="Times New Roman" w:hAnsi="Times New Roman"/>
          <w:sz w:val="28"/>
          <w:szCs w:val="28"/>
        </w:rPr>
        <w:t>«О внесении изменений в решение Совета МО ГО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«Сыктывкар» (за исключением территории Эжвинского района</w:t>
      </w:r>
      <w:r w:rsidR="00851CC5" w:rsidRPr="00851CC5">
        <w:rPr>
          <w:rFonts w:ascii="Times New Roman" w:hAnsi="Times New Roman"/>
          <w:sz w:val="28"/>
          <w:szCs w:val="28"/>
        </w:rPr>
        <w:t xml:space="preserve"> </w:t>
      </w:r>
      <w:r w:rsidR="00851CC5">
        <w:rPr>
          <w:rFonts w:ascii="Times New Roman" w:hAnsi="Times New Roman"/>
          <w:sz w:val="28"/>
          <w:szCs w:val="28"/>
        </w:rPr>
        <w:t>МО ГО «Сыктывкар»</w:t>
      </w:r>
      <w:r>
        <w:rPr>
          <w:rFonts w:ascii="Times New Roman" w:hAnsi="Times New Roman"/>
          <w:sz w:val="28"/>
          <w:szCs w:val="28"/>
        </w:rPr>
        <w:t>)»</w:t>
      </w:r>
    </w:p>
    <w:p w:rsidR="001B0C15" w:rsidRDefault="001B0C15">
      <w:pPr>
        <w:jc w:val="both"/>
        <w:rPr>
          <w:rFonts w:ascii="Times New Roman" w:hAnsi="Times New Roman"/>
          <w:sz w:val="28"/>
          <w:szCs w:val="28"/>
        </w:rPr>
      </w:pPr>
    </w:p>
    <w:p w:rsidR="001B0C15" w:rsidRDefault="00D375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:rsidR="00D37579" w:rsidRDefault="00D37579">
      <w:pPr>
        <w:jc w:val="both"/>
        <w:rPr>
          <w:rFonts w:ascii="Times New Roman" w:hAnsi="Times New Roman"/>
          <w:sz w:val="28"/>
          <w:szCs w:val="28"/>
        </w:rPr>
      </w:pPr>
    </w:p>
    <w:p w:rsidR="00D37579" w:rsidRDefault="00D375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МО ГО «Сыктывкар» - </w:t>
      </w:r>
    </w:p>
    <w:p w:rsidR="00D37579" w:rsidRDefault="00D375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администрации                                                       М.Ю. Мартышин</w:t>
      </w:r>
    </w:p>
    <w:p w:rsidR="00C41F34" w:rsidRDefault="00C41F34">
      <w:pPr>
        <w:jc w:val="both"/>
        <w:rPr>
          <w:rFonts w:ascii="Times New Roman" w:hAnsi="Times New Roman"/>
          <w:sz w:val="28"/>
          <w:szCs w:val="28"/>
        </w:rPr>
      </w:pPr>
    </w:p>
    <w:p w:rsidR="001B0C15" w:rsidRDefault="00D005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</w:t>
      </w:r>
      <w:r w:rsidR="00E74B98">
        <w:rPr>
          <w:rFonts w:ascii="Times New Roman" w:hAnsi="Times New Roman"/>
          <w:sz w:val="28"/>
          <w:szCs w:val="28"/>
        </w:rPr>
        <w:t>:</w:t>
      </w:r>
    </w:p>
    <w:p w:rsidR="00026943" w:rsidRDefault="0002694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48"/>
        <w:tblW w:w="9781" w:type="dxa"/>
        <w:tblLayout w:type="fixed"/>
        <w:tblLook w:val="04A0" w:firstRow="1" w:lastRow="0" w:firstColumn="1" w:lastColumn="0" w:noHBand="0" w:noVBand="1"/>
      </w:tblPr>
      <w:tblGrid>
        <w:gridCol w:w="4752"/>
        <w:gridCol w:w="1886"/>
        <w:gridCol w:w="3143"/>
      </w:tblGrid>
      <w:tr w:rsidR="00026943" w:rsidTr="00325B9D">
        <w:trPr>
          <w:trHeight w:val="1283"/>
        </w:trPr>
        <w:tc>
          <w:tcPr>
            <w:tcW w:w="4752" w:type="dxa"/>
          </w:tcPr>
          <w:p w:rsidR="00026943" w:rsidRDefault="00026943" w:rsidP="00325B9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</w:t>
            </w:r>
          </w:p>
          <w:p w:rsidR="00026943" w:rsidRDefault="00026943" w:rsidP="00325B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МО ГО «Сыктывкар»</w:t>
            </w:r>
          </w:p>
          <w:p w:rsidR="00026943" w:rsidRDefault="00026943" w:rsidP="00325B9D">
            <w:pPr>
              <w:jc w:val="both"/>
            </w:pPr>
          </w:p>
        </w:tc>
        <w:tc>
          <w:tcPr>
            <w:tcW w:w="1886" w:type="dxa"/>
          </w:tcPr>
          <w:p w:rsidR="00026943" w:rsidRDefault="00026943" w:rsidP="00325B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026943" w:rsidRDefault="00026943" w:rsidP="00325B9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6943" w:rsidRDefault="00026943" w:rsidP="00325B9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Куделина</w:t>
            </w:r>
          </w:p>
          <w:p w:rsidR="00026943" w:rsidRDefault="00026943" w:rsidP="00325B9D"/>
        </w:tc>
      </w:tr>
      <w:tr w:rsidR="00026943" w:rsidTr="00325B9D">
        <w:trPr>
          <w:trHeight w:val="285"/>
        </w:trPr>
        <w:tc>
          <w:tcPr>
            <w:tcW w:w="4752" w:type="dxa"/>
          </w:tcPr>
          <w:p w:rsidR="00026943" w:rsidRDefault="00D00526" w:rsidP="00325B9D">
            <w:pPr>
              <w:tabs>
                <w:tab w:val="left" w:pos="8505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ПРОЕКТ ПОДГОТОВЛЕН</w:t>
            </w:r>
            <w:r w:rsidR="000269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26943" w:rsidRDefault="00026943" w:rsidP="00325B9D">
            <w:pPr>
              <w:tabs>
                <w:tab w:val="left" w:pos="850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6943" w:rsidRDefault="00026943" w:rsidP="00325B9D">
            <w:pPr>
              <w:tabs>
                <w:tab w:val="left" w:pos="8505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 w:rsidR="00D00526">
              <w:rPr>
                <w:rFonts w:ascii="Times New Roman" w:hAnsi="Times New Roman"/>
                <w:sz w:val="28"/>
                <w:szCs w:val="28"/>
              </w:rPr>
              <w:t>жилищно-коммунального хозяйства</w:t>
            </w:r>
          </w:p>
          <w:p w:rsidR="00026943" w:rsidRDefault="00026943" w:rsidP="00325B9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6" w:type="dxa"/>
          </w:tcPr>
          <w:p w:rsidR="00026943" w:rsidRDefault="00026943" w:rsidP="00325B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3" w:type="dxa"/>
            <w:vAlign w:val="bottom"/>
          </w:tcPr>
          <w:p w:rsidR="00026943" w:rsidRDefault="00026943" w:rsidP="00325B9D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26943" w:rsidRDefault="00026943" w:rsidP="00325B9D">
            <w:pPr>
              <w:tabs>
                <w:tab w:val="left" w:pos="850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6943" w:rsidRDefault="00026943" w:rsidP="00325B9D">
            <w:pPr>
              <w:tabs>
                <w:tab w:val="left" w:pos="8505"/>
              </w:tabs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Н.В. Дайновский</w:t>
            </w:r>
          </w:p>
          <w:p w:rsidR="00026943" w:rsidRDefault="00026943" w:rsidP="00325B9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1F34" w:rsidRDefault="00C41F34" w:rsidP="00C41F34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руководителя</w:t>
      </w:r>
    </w:p>
    <w:p w:rsidR="00C41F34" w:rsidRPr="00C23815" w:rsidRDefault="00C41F34" w:rsidP="00C41F34">
      <w:pPr>
        <w:shd w:val="clear" w:color="auto" w:fill="FFFFFF"/>
      </w:pPr>
      <w:r>
        <w:rPr>
          <w:rFonts w:ascii="Times New Roman" w:hAnsi="Times New Roman"/>
          <w:sz w:val="28"/>
          <w:szCs w:val="28"/>
        </w:rPr>
        <w:t>а</w:t>
      </w:r>
      <w:r w:rsidRPr="00C23815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МО ГО «Сыктывкар» </w:t>
      </w:r>
      <w:r w:rsidRPr="00C23815">
        <w:rPr>
          <w:rFonts w:ascii="Times New Roman" w:hAnsi="Times New Roman"/>
          <w:sz w:val="28"/>
          <w:szCs w:val="28"/>
        </w:rPr>
        <w:tab/>
      </w:r>
      <w:r w:rsidRPr="00C23815">
        <w:rPr>
          <w:rFonts w:ascii="Times New Roman" w:hAnsi="Times New Roman"/>
          <w:sz w:val="28"/>
          <w:szCs w:val="28"/>
        </w:rPr>
        <w:tab/>
      </w:r>
      <w:r w:rsidRPr="00C23815">
        <w:rPr>
          <w:rFonts w:ascii="Times New Roman" w:hAnsi="Times New Roman"/>
          <w:sz w:val="28"/>
          <w:szCs w:val="28"/>
        </w:rPr>
        <w:tab/>
      </w:r>
      <w:r w:rsidRPr="00C238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А.Г. Гонтарь</w:t>
      </w:r>
    </w:p>
    <w:p w:rsidR="00325B9D" w:rsidRDefault="00325B9D">
      <w:pPr>
        <w:jc w:val="both"/>
        <w:rPr>
          <w:rFonts w:ascii="Times New Roman" w:hAnsi="Times New Roman"/>
          <w:sz w:val="28"/>
          <w:szCs w:val="28"/>
        </w:rPr>
      </w:pPr>
    </w:p>
    <w:p w:rsidR="00325B9D" w:rsidRDefault="00325B9D">
      <w:pPr>
        <w:jc w:val="both"/>
      </w:pPr>
    </w:p>
    <w:p w:rsidR="00026943" w:rsidRDefault="00026943">
      <w:pPr>
        <w:jc w:val="center"/>
        <w:rPr>
          <w:rFonts w:ascii="Times New Roman" w:hAnsi="Times New Roman"/>
          <w:b/>
          <w:sz w:val="28"/>
          <w:szCs w:val="28"/>
        </w:rPr>
        <w:sectPr w:rsidR="00026943" w:rsidSect="003B6574">
          <w:footerReference w:type="default" r:id="rId14"/>
          <w:footerReference w:type="first" r:id="rId15"/>
          <w:pgSz w:w="11906" w:h="16838"/>
          <w:pgMar w:top="709" w:right="849" w:bottom="993" w:left="1559" w:header="0" w:footer="709" w:gutter="0"/>
          <w:pgNumType w:start="1"/>
          <w:cols w:space="720"/>
          <w:formProt w:val="0"/>
          <w:titlePg/>
          <w:docGrid w:linePitch="272"/>
        </w:sectPr>
      </w:pPr>
      <w:bookmarkStart w:id="0" w:name="_GoBack"/>
      <w:bookmarkEnd w:id="0"/>
    </w:p>
    <w:p w:rsidR="00E02EB9" w:rsidRPr="00E02EB9" w:rsidRDefault="00E02EB9" w:rsidP="00EC1C22">
      <w:pPr>
        <w:jc w:val="center"/>
        <w:rPr>
          <w:rFonts w:ascii="Times New Roman" w:hAnsi="Times New Roman"/>
        </w:rPr>
      </w:pPr>
    </w:p>
    <w:sectPr w:rsidR="00E02EB9" w:rsidRPr="00E02EB9" w:rsidSect="00EC1C22">
      <w:pgSz w:w="11906" w:h="16838"/>
      <w:pgMar w:top="709" w:right="849" w:bottom="993" w:left="1559" w:header="0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CD" w:rsidRDefault="00E90ACD" w:rsidP="001B0C15">
      <w:r>
        <w:separator/>
      </w:r>
    </w:p>
  </w:endnote>
  <w:endnote w:type="continuationSeparator" w:id="0">
    <w:p w:rsidR="00E90ACD" w:rsidRDefault="00E90ACD" w:rsidP="001B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A7" w:rsidRDefault="009722A7">
    <w:pPr>
      <w:pStyle w:val="12"/>
      <w:jc w:val="right"/>
    </w:pPr>
  </w:p>
  <w:p w:rsidR="009722A7" w:rsidRDefault="009722A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2A7" w:rsidRDefault="009722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CD" w:rsidRDefault="00E90ACD" w:rsidP="001B0C15">
      <w:r>
        <w:separator/>
      </w:r>
    </w:p>
  </w:footnote>
  <w:footnote w:type="continuationSeparator" w:id="0">
    <w:p w:rsidR="00E90ACD" w:rsidRDefault="00E90ACD" w:rsidP="001B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CB"/>
    <w:multiLevelType w:val="hybridMultilevel"/>
    <w:tmpl w:val="E0D2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E7A"/>
    <w:multiLevelType w:val="hybridMultilevel"/>
    <w:tmpl w:val="08586712"/>
    <w:lvl w:ilvl="0" w:tplc="C28E54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7BA2"/>
    <w:multiLevelType w:val="multilevel"/>
    <w:tmpl w:val="90406E9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8"/>
      </w:rPr>
    </w:lvl>
  </w:abstractNum>
  <w:abstractNum w:abstractNumId="3">
    <w:nsid w:val="179E2DDB"/>
    <w:multiLevelType w:val="multilevel"/>
    <w:tmpl w:val="0D0E1E1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D55774D"/>
    <w:multiLevelType w:val="multilevel"/>
    <w:tmpl w:val="EB7A3B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6FE23C7"/>
    <w:multiLevelType w:val="multilevel"/>
    <w:tmpl w:val="1112435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BD24C49"/>
    <w:multiLevelType w:val="multilevel"/>
    <w:tmpl w:val="A650D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D8C0A65"/>
    <w:multiLevelType w:val="multilevel"/>
    <w:tmpl w:val="CAEC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A230950"/>
    <w:multiLevelType w:val="multilevel"/>
    <w:tmpl w:val="4ACE2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3CFC4C71"/>
    <w:multiLevelType w:val="multilevel"/>
    <w:tmpl w:val="6598E2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3F56018C"/>
    <w:multiLevelType w:val="multilevel"/>
    <w:tmpl w:val="BED0D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94F1F13"/>
    <w:multiLevelType w:val="multilevel"/>
    <w:tmpl w:val="C35634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2">
    <w:nsid w:val="4E042895"/>
    <w:multiLevelType w:val="multilevel"/>
    <w:tmpl w:val="21FC1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4F221813"/>
    <w:multiLevelType w:val="multilevel"/>
    <w:tmpl w:val="E0ACD664"/>
    <w:lvl w:ilvl="0">
      <w:start w:val="1"/>
      <w:numFmt w:val="decimal"/>
      <w:lvlText w:val="%1."/>
      <w:lvlJc w:val="left"/>
      <w:pPr>
        <w:tabs>
          <w:tab w:val="num" w:pos="0"/>
        </w:tabs>
        <w:ind w:left="1715" w:hanging="10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4">
    <w:nsid w:val="573B2ADF"/>
    <w:multiLevelType w:val="multilevel"/>
    <w:tmpl w:val="92C8913E"/>
    <w:lvl w:ilvl="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5">
    <w:nsid w:val="584C3523"/>
    <w:multiLevelType w:val="multilevel"/>
    <w:tmpl w:val="DC4E5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6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00" w:hanging="2160"/>
      </w:pPr>
    </w:lvl>
  </w:abstractNum>
  <w:abstractNum w:abstractNumId="16">
    <w:nsid w:val="67475FB3"/>
    <w:multiLevelType w:val="multilevel"/>
    <w:tmpl w:val="7360AE66"/>
    <w:lvl w:ilvl="0">
      <w:start w:val="1"/>
      <w:numFmt w:val="decimal"/>
      <w:lvlText w:val="%1."/>
      <w:lvlJc w:val="left"/>
      <w:pPr>
        <w:tabs>
          <w:tab w:val="num" w:pos="0"/>
        </w:tabs>
        <w:ind w:left="1715" w:hanging="10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7">
    <w:nsid w:val="761F595D"/>
    <w:multiLevelType w:val="multilevel"/>
    <w:tmpl w:val="36C225B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17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15"/>
    <w:rsid w:val="00011286"/>
    <w:rsid w:val="0002345E"/>
    <w:rsid w:val="0002427A"/>
    <w:rsid w:val="00026943"/>
    <w:rsid w:val="000357C6"/>
    <w:rsid w:val="00036569"/>
    <w:rsid w:val="00037734"/>
    <w:rsid w:val="00043F2D"/>
    <w:rsid w:val="00044E3D"/>
    <w:rsid w:val="00052C4C"/>
    <w:rsid w:val="000532C2"/>
    <w:rsid w:val="000619E0"/>
    <w:rsid w:val="000842D5"/>
    <w:rsid w:val="000A13FF"/>
    <w:rsid w:val="000C160E"/>
    <w:rsid w:val="000C3D0C"/>
    <w:rsid w:val="000D19E4"/>
    <w:rsid w:val="000D2FF8"/>
    <w:rsid w:val="000E41A6"/>
    <w:rsid w:val="000E4449"/>
    <w:rsid w:val="000F1FC0"/>
    <w:rsid w:val="000F6C83"/>
    <w:rsid w:val="00101CDB"/>
    <w:rsid w:val="00122C8E"/>
    <w:rsid w:val="001315BB"/>
    <w:rsid w:val="00133366"/>
    <w:rsid w:val="001366FB"/>
    <w:rsid w:val="00140440"/>
    <w:rsid w:val="0014058C"/>
    <w:rsid w:val="00171747"/>
    <w:rsid w:val="00172382"/>
    <w:rsid w:val="00175977"/>
    <w:rsid w:val="00186714"/>
    <w:rsid w:val="00186DD2"/>
    <w:rsid w:val="00192C43"/>
    <w:rsid w:val="001967A1"/>
    <w:rsid w:val="001A31DB"/>
    <w:rsid w:val="001B038D"/>
    <w:rsid w:val="001B0C15"/>
    <w:rsid w:val="001B3274"/>
    <w:rsid w:val="001C254A"/>
    <w:rsid w:val="001D1977"/>
    <w:rsid w:val="001D3DE3"/>
    <w:rsid w:val="001E7F73"/>
    <w:rsid w:val="001F676F"/>
    <w:rsid w:val="00203A36"/>
    <w:rsid w:val="002326C8"/>
    <w:rsid w:val="00243079"/>
    <w:rsid w:val="00283D90"/>
    <w:rsid w:val="00292103"/>
    <w:rsid w:val="002931FB"/>
    <w:rsid w:val="0029443C"/>
    <w:rsid w:val="00297809"/>
    <w:rsid w:val="002C65F1"/>
    <w:rsid w:val="002F598B"/>
    <w:rsid w:val="00305A27"/>
    <w:rsid w:val="00312F51"/>
    <w:rsid w:val="003153D8"/>
    <w:rsid w:val="00322241"/>
    <w:rsid w:val="003242AF"/>
    <w:rsid w:val="00325B9D"/>
    <w:rsid w:val="00327BED"/>
    <w:rsid w:val="003301CA"/>
    <w:rsid w:val="00340F2A"/>
    <w:rsid w:val="00344B2B"/>
    <w:rsid w:val="0035137C"/>
    <w:rsid w:val="00354E51"/>
    <w:rsid w:val="00357A4B"/>
    <w:rsid w:val="0036061A"/>
    <w:rsid w:val="00366BE6"/>
    <w:rsid w:val="00367868"/>
    <w:rsid w:val="00370524"/>
    <w:rsid w:val="00375B93"/>
    <w:rsid w:val="003B1983"/>
    <w:rsid w:val="003B311C"/>
    <w:rsid w:val="003B6574"/>
    <w:rsid w:val="003C1D16"/>
    <w:rsid w:val="003D3EDC"/>
    <w:rsid w:val="003E12E5"/>
    <w:rsid w:val="003F4A86"/>
    <w:rsid w:val="004003D8"/>
    <w:rsid w:val="00407360"/>
    <w:rsid w:val="00423C18"/>
    <w:rsid w:val="00445E74"/>
    <w:rsid w:val="00467DEE"/>
    <w:rsid w:val="004753E6"/>
    <w:rsid w:val="004943DD"/>
    <w:rsid w:val="00495440"/>
    <w:rsid w:val="004A234C"/>
    <w:rsid w:val="004B3A0D"/>
    <w:rsid w:val="004C1504"/>
    <w:rsid w:val="004D355B"/>
    <w:rsid w:val="004F4CA3"/>
    <w:rsid w:val="0050378A"/>
    <w:rsid w:val="00505830"/>
    <w:rsid w:val="00527701"/>
    <w:rsid w:val="00535E64"/>
    <w:rsid w:val="00570173"/>
    <w:rsid w:val="005A0658"/>
    <w:rsid w:val="005A2F5B"/>
    <w:rsid w:val="005A35A2"/>
    <w:rsid w:val="005A462F"/>
    <w:rsid w:val="005C1662"/>
    <w:rsid w:val="005E4C93"/>
    <w:rsid w:val="005F77A2"/>
    <w:rsid w:val="0062271A"/>
    <w:rsid w:val="00630978"/>
    <w:rsid w:val="00631EF6"/>
    <w:rsid w:val="00650B63"/>
    <w:rsid w:val="006670B4"/>
    <w:rsid w:val="00671780"/>
    <w:rsid w:val="006721F8"/>
    <w:rsid w:val="00672600"/>
    <w:rsid w:val="00676066"/>
    <w:rsid w:val="00676133"/>
    <w:rsid w:val="006807E2"/>
    <w:rsid w:val="006839F7"/>
    <w:rsid w:val="00685034"/>
    <w:rsid w:val="00687A12"/>
    <w:rsid w:val="0069250A"/>
    <w:rsid w:val="00695386"/>
    <w:rsid w:val="006D286D"/>
    <w:rsid w:val="006E5817"/>
    <w:rsid w:val="00703264"/>
    <w:rsid w:val="0070471F"/>
    <w:rsid w:val="00737292"/>
    <w:rsid w:val="007603F3"/>
    <w:rsid w:val="00772361"/>
    <w:rsid w:val="00772A7C"/>
    <w:rsid w:val="00775181"/>
    <w:rsid w:val="00777756"/>
    <w:rsid w:val="0079125F"/>
    <w:rsid w:val="007A7F66"/>
    <w:rsid w:val="007B7E30"/>
    <w:rsid w:val="007C0BFC"/>
    <w:rsid w:val="007C6562"/>
    <w:rsid w:val="007C7035"/>
    <w:rsid w:val="007E7CA1"/>
    <w:rsid w:val="00813776"/>
    <w:rsid w:val="00821BAE"/>
    <w:rsid w:val="008427BF"/>
    <w:rsid w:val="00846C0C"/>
    <w:rsid w:val="00851CC5"/>
    <w:rsid w:val="0085498A"/>
    <w:rsid w:val="00865259"/>
    <w:rsid w:val="00887484"/>
    <w:rsid w:val="008B4102"/>
    <w:rsid w:val="008D6CC9"/>
    <w:rsid w:val="008F739C"/>
    <w:rsid w:val="009009E3"/>
    <w:rsid w:val="00903D90"/>
    <w:rsid w:val="00907894"/>
    <w:rsid w:val="009105F0"/>
    <w:rsid w:val="009115D5"/>
    <w:rsid w:val="009136F7"/>
    <w:rsid w:val="00923672"/>
    <w:rsid w:val="00925BD7"/>
    <w:rsid w:val="00937DB3"/>
    <w:rsid w:val="009445CA"/>
    <w:rsid w:val="0095568B"/>
    <w:rsid w:val="009564C4"/>
    <w:rsid w:val="009617C7"/>
    <w:rsid w:val="00965C18"/>
    <w:rsid w:val="009705E5"/>
    <w:rsid w:val="009722A7"/>
    <w:rsid w:val="009806E5"/>
    <w:rsid w:val="00992B90"/>
    <w:rsid w:val="009932D7"/>
    <w:rsid w:val="009A093C"/>
    <w:rsid w:val="009A425C"/>
    <w:rsid w:val="009B6D06"/>
    <w:rsid w:val="009B777E"/>
    <w:rsid w:val="009C1249"/>
    <w:rsid w:val="009C51D0"/>
    <w:rsid w:val="009D4D27"/>
    <w:rsid w:val="009D63F3"/>
    <w:rsid w:val="009E62F6"/>
    <w:rsid w:val="009E686A"/>
    <w:rsid w:val="009E68F9"/>
    <w:rsid w:val="009F7DE6"/>
    <w:rsid w:val="00A2132B"/>
    <w:rsid w:val="00A23466"/>
    <w:rsid w:val="00A30BC6"/>
    <w:rsid w:val="00A4428C"/>
    <w:rsid w:val="00A516CF"/>
    <w:rsid w:val="00A63A00"/>
    <w:rsid w:val="00A63D9B"/>
    <w:rsid w:val="00A6589D"/>
    <w:rsid w:val="00A8665C"/>
    <w:rsid w:val="00A92A60"/>
    <w:rsid w:val="00AA451F"/>
    <w:rsid w:val="00AB0BCD"/>
    <w:rsid w:val="00AB0C81"/>
    <w:rsid w:val="00AB456D"/>
    <w:rsid w:val="00AC010B"/>
    <w:rsid w:val="00AC369A"/>
    <w:rsid w:val="00AF1BA7"/>
    <w:rsid w:val="00B012D4"/>
    <w:rsid w:val="00B0567D"/>
    <w:rsid w:val="00B35C5D"/>
    <w:rsid w:val="00B512C0"/>
    <w:rsid w:val="00B531AC"/>
    <w:rsid w:val="00B55659"/>
    <w:rsid w:val="00B5703A"/>
    <w:rsid w:val="00B63EB9"/>
    <w:rsid w:val="00B74F2C"/>
    <w:rsid w:val="00B874A0"/>
    <w:rsid w:val="00B92FD4"/>
    <w:rsid w:val="00BA0CC2"/>
    <w:rsid w:val="00BA4B4C"/>
    <w:rsid w:val="00BA5FDF"/>
    <w:rsid w:val="00BC35DC"/>
    <w:rsid w:val="00BE65B4"/>
    <w:rsid w:val="00BF6865"/>
    <w:rsid w:val="00BF73E1"/>
    <w:rsid w:val="00C12DC8"/>
    <w:rsid w:val="00C1624A"/>
    <w:rsid w:val="00C23815"/>
    <w:rsid w:val="00C264BB"/>
    <w:rsid w:val="00C268C0"/>
    <w:rsid w:val="00C3563D"/>
    <w:rsid w:val="00C41F34"/>
    <w:rsid w:val="00C471A8"/>
    <w:rsid w:val="00C50DCB"/>
    <w:rsid w:val="00C57A85"/>
    <w:rsid w:val="00C64215"/>
    <w:rsid w:val="00C80CFF"/>
    <w:rsid w:val="00C850CA"/>
    <w:rsid w:val="00C956D0"/>
    <w:rsid w:val="00C961AE"/>
    <w:rsid w:val="00CA142B"/>
    <w:rsid w:val="00CB7F1F"/>
    <w:rsid w:val="00CD4354"/>
    <w:rsid w:val="00CD68FD"/>
    <w:rsid w:val="00CE2AE1"/>
    <w:rsid w:val="00CE2D6E"/>
    <w:rsid w:val="00CE5D22"/>
    <w:rsid w:val="00CF3C6B"/>
    <w:rsid w:val="00D00526"/>
    <w:rsid w:val="00D10DC5"/>
    <w:rsid w:val="00D15B64"/>
    <w:rsid w:val="00D37579"/>
    <w:rsid w:val="00D40493"/>
    <w:rsid w:val="00D52A35"/>
    <w:rsid w:val="00D53D39"/>
    <w:rsid w:val="00D73964"/>
    <w:rsid w:val="00D831B9"/>
    <w:rsid w:val="00D95D3A"/>
    <w:rsid w:val="00D96F31"/>
    <w:rsid w:val="00DC5EA3"/>
    <w:rsid w:val="00DF0614"/>
    <w:rsid w:val="00DF0ADB"/>
    <w:rsid w:val="00E02326"/>
    <w:rsid w:val="00E02EB9"/>
    <w:rsid w:val="00E04449"/>
    <w:rsid w:val="00E17C54"/>
    <w:rsid w:val="00E24E39"/>
    <w:rsid w:val="00E2645D"/>
    <w:rsid w:val="00E44C9D"/>
    <w:rsid w:val="00E74B98"/>
    <w:rsid w:val="00E80331"/>
    <w:rsid w:val="00E87B60"/>
    <w:rsid w:val="00E87C1C"/>
    <w:rsid w:val="00E90ACD"/>
    <w:rsid w:val="00EC1C22"/>
    <w:rsid w:val="00EC4729"/>
    <w:rsid w:val="00ED6969"/>
    <w:rsid w:val="00ED7538"/>
    <w:rsid w:val="00F00A95"/>
    <w:rsid w:val="00F01644"/>
    <w:rsid w:val="00F14377"/>
    <w:rsid w:val="00F3092A"/>
    <w:rsid w:val="00F3118B"/>
    <w:rsid w:val="00F32250"/>
    <w:rsid w:val="00F35795"/>
    <w:rsid w:val="00F42148"/>
    <w:rsid w:val="00F45BE9"/>
    <w:rsid w:val="00F619D3"/>
    <w:rsid w:val="00F7782F"/>
    <w:rsid w:val="00F86952"/>
    <w:rsid w:val="00F876E9"/>
    <w:rsid w:val="00FA2050"/>
    <w:rsid w:val="00FA373F"/>
    <w:rsid w:val="00FB5954"/>
    <w:rsid w:val="00FB735F"/>
    <w:rsid w:val="00FD6724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eastAsia="en-US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eastAsia="en-US"/>
    </w:rPr>
  </w:style>
  <w:style w:type="paragraph" w:customStyle="1" w:styleId="41">
    <w:name w:val="Заголовок 41"/>
    <w:basedOn w:val="a"/>
    <w:next w:val="a"/>
    <w:link w:val="4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eastAsia="en-US"/>
    </w:rPr>
  </w:style>
  <w:style w:type="paragraph" w:customStyle="1" w:styleId="51">
    <w:name w:val="Заголовок 51"/>
    <w:basedOn w:val="a"/>
    <w:next w:val="a"/>
    <w:link w:val="5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eastAsia="en-US"/>
    </w:rPr>
  </w:style>
  <w:style w:type="character" w:customStyle="1" w:styleId="1">
    <w:name w:val="Заголовок 1 Знак"/>
    <w:basedOn w:val="a0"/>
    <w:link w:val="11"/>
    <w:uiPriority w:val="9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">
    <w:name w:val="Заголовок 3 Знак"/>
    <w:basedOn w:val="a0"/>
    <w:link w:val="31"/>
    <w:uiPriority w:val="9"/>
    <w:qFormat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">
    <w:name w:val="Заголовок 5 Знак"/>
    <w:basedOn w:val="a0"/>
    <w:link w:val="51"/>
    <w:uiPriority w:val="9"/>
    <w:qFormat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0">
    <w:name w:val="Обычный1"/>
    <w:qFormat/>
    <w:rsid w:val="000E7BBF"/>
    <w:rPr>
      <w:rFonts w:ascii="Arial" w:hAnsi="Arial"/>
      <w:sz w:val="20"/>
    </w:rPr>
  </w:style>
  <w:style w:type="character" w:customStyle="1" w:styleId="20">
    <w:name w:val="Оглавление 2 Знак"/>
    <w:link w:val="2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40">
    <w:name w:val="Оглавление 4 Знак"/>
    <w:link w:val="4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3">
    <w:name w:val="Нижний колонтитул Знак"/>
    <w:basedOn w:val="a0"/>
    <w:link w:val="12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6">
    <w:name w:val="Оглавление 6 Знак"/>
    <w:link w:val="6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7">
    <w:name w:val="Оглавление 7 Знак"/>
    <w:link w:val="7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hAnsi="Times New Roman"/>
      <w:sz w:val="24"/>
      <w:lang w:eastAsia="ru-RU"/>
    </w:rPr>
  </w:style>
  <w:style w:type="character" w:customStyle="1" w:styleId="30">
    <w:name w:val="Оглавление 3 Знак"/>
    <w:link w:val="3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4">
    <w:name w:val="Символ сноски"/>
    <w:link w:val="13"/>
    <w:qFormat/>
    <w:rsid w:val="007204EF"/>
    <w:rPr>
      <w:rFonts w:ascii="Calibri" w:hAnsi="Calibri" w:cs="Times New Roman"/>
      <w:sz w:val="20"/>
      <w:vertAlign w:val="superscript"/>
    </w:rPr>
  </w:style>
  <w:style w:type="character" w:customStyle="1" w:styleId="14">
    <w:name w:val="Знак сноски1"/>
    <w:rsid w:val="001B0C15"/>
    <w:rPr>
      <w:rFonts w:ascii="Calibri" w:hAnsi="Calibri" w:cs="Times New Roman"/>
      <w:sz w:val="20"/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qFormat/>
    <w:locked/>
    <w:rsid w:val="000E7BBF"/>
    <w:rPr>
      <w:rFonts w:ascii="Tahoma" w:hAnsi="Tahoma" w:cs="Times New Roman"/>
      <w:sz w:val="20"/>
      <w:szCs w:val="20"/>
    </w:rPr>
  </w:style>
  <w:style w:type="character" w:customStyle="1" w:styleId="a7">
    <w:name w:val="Абзац списка Знак"/>
    <w:link w:val="a8"/>
    <w:qFormat/>
    <w:locked/>
    <w:rsid w:val="000E7BBF"/>
    <w:rPr>
      <w:rFonts w:ascii="Arial" w:hAnsi="Arial"/>
      <w:sz w:val="20"/>
    </w:rPr>
  </w:style>
  <w:style w:type="character" w:styleId="a9">
    <w:name w:val="Hyperlink"/>
    <w:basedOn w:val="a0"/>
    <w:link w:val="15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hAnsi="Arial"/>
      <w:sz w:val="20"/>
    </w:rPr>
  </w:style>
  <w:style w:type="character" w:customStyle="1" w:styleId="16">
    <w:name w:val="Оглавление 1 Знак"/>
    <w:link w:val="110"/>
    <w:qFormat/>
    <w:locked/>
    <w:rsid w:val="000E7BBF"/>
    <w:rPr>
      <w:rFonts w:ascii="XO Thames" w:hAnsi="XO Thames"/>
      <w:b/>
      <w:sz w:val="20"/>
    </w:rPr>
  </w:style>
  <w:style w:type="character" w:customStyle="1" w:styleId="HeaderandFooter1">
    <w:name w:val="Header and Footer1"/>
    <w:link w:val="aa"/>
    <w:qFormat/>
    <w:locked/>
    <w:rsid w:val="000E7BBF"/>
    <w:rPr>
      <w:rFonts w:ascii="XO Thames" w:hAnsi="XO Thames"/>
      <w:color w:val="000000"/>
      <w:lang w:eastAsia="ru-RU"/>
    </w:rPr>
  </w:style>
  <w:style w:type="character" w:customStyle="1" w:styleId="9">
    <w:name w:val="Оглавление 9 Знак"/>
    <w:link w:val="9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8">
    <w:name w:val="Оглавление 8 Знак"/>
    <w:link w:val="8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locked/>
    <w:rsid w:val="000E7BBF"/>
    <w:rPr>
      <w:rFonts w:ascii="Times New Roman" w:hAnsi="Times New Roman" w:cs="Times New Roman"/>
      <w:sz w:val="20"/>
      <w:szCs w:val="20"/>
    </w:rPr>
  </w:style>
  <w:style w:type="character" w:customStyle="1" w:styleId="50">
    <w:name w:val="Оглавление 5 Знак"/>
    <w:link w:val="5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ab">
    <w:name w:val="Верхний колонтитул Знак"/>
    <w:basedOn w:val="a0"/>
    <w:link w:val="17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c">
    <w:name w:val="Подзаголовок Знак"/>
    <w:basedOn w:val="a0"/>
    <w:link w:val="ad"/>
    <w:uiPriority w:val="11"/>
    <w:qFormat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character" w:customStyle="1" w:styleId="toc101">
    <w:name w:val="toc 101"/>
    <w:link w:val="toc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e">
    <w:name w:val="Название Знак"/>
    <w:basedOn w:val="a0"/>
    <w:link w:val="af"/>
    <w:uiPriority w:val="10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hAnsi="Times New Roman"/>
      <w:b/>
      <w:sz w:val="24"/>
      <w:lang w:eastAsia="ru-RU"/>
    </w:rPr>
  </w:style>
  <w:style w:type="character" w:customStyle="1" w:styleId="af0">
    <w:name w:val="Текст сноски Знак"/>
    <w:basedOn w:val="a0"/>
    <w:link w:val="Footnote"/>
    <w:uiPriority w:val="99"/>
    <w:qFormat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unhideWhenUsed/>
    <w:qFormat/>
    <w:rsid w:val="000E7BBF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qFormat/>
    <w:rsid w:val="000E7BBF"/>
    <w:rPr>
      <w:rFonts w:cs="Times New Roman"/>
      <w:sz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locked/>
    <w:rsid w:val="000E7BBF"/>
    <w:rPr>
      <w:rFonts w:ascii="Arial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0E7BBF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18"/>
    <w:uiPriority w:val="99"/>
    <w:semiHidden/>
    <w:qFormat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locked/>
    <w:rsid w:val="0030575F"/>
    <w:rPr>
      <w:rFonts w:ascii="Arial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uiPriority w:val="99"/>
    <w:qFormat/>
    <w:locked/>
    <w:rsid w:val="00C419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"/>
    <w:basedOn w:val="a"/>
    <w:next w:val="afa"/>
    <w:qFormat/>
    <w:rsid w:val="007204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rsid w:val="007204EF"/>
    <w:pPr>
      <w:spacing w:after="140" w:line="276" w:lineRule="auto"/>
    </w:pPr>
  </w:style>
  <w:style w:type="paragraph" w:styleId="afb">
    <w:name w:val="List"/>
    <w:basedOn w:val="afa"/>
    <w:rsid w:val="007204EF"/>
    <w:rPr>
      <w:rFonts w:cs="Mangal"/>
    </w:rPr>
  </w:style>
  <w:style w:type="paragraph" w:customStyle="1" w:styleId="19">
    <w:name w:val="Название объекта1"/>
    <w:basedOn w:val="a"/>
    <w:qFormat/>
    <w:rsid w:val="007204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7204EF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paragraph" w:customStyle="1" w:styleId="410">
    <w:name w:val="Оглавление 41"/>
    <w:basedOn w:val="a"/>
    <w:next w:val="a"/>
    <w:link w:val="40"/>
    <w:uiPriority w:val="39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paragraph" w:customStyle="1" w:styleId="aa">
    <w:name w:val="Колонтитул"/>
    <w:link w:val="HeaderandFooter1"/>
    <w:qFormat/>
    <w:rsid w:val="000E7BBF"/>
    <w:pPr>
      <w:spacing w:after="200" w:line="360" w:lineRule="auto"/>
    </w:pPr>
    <w:rPr>
      <w:rFonts w:ascii="XO Thames" w:hAnsi="XO Thames" w:cs="Calibri"/>
      <w:color w:val="000000"/>
      <w:lang w:eastAsia="ru-RU"/>
    </w:rPr>
  </w:style>
  <w:style w:type="paragraph" w:customStyle="1" w:styleId="12">
    <w:name w:val="Нижний колонтитул1"/>
    <w:basedOn w:val="a"/>
    <w:link w:val="a3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customStyle="1" w:styleId="61">
    <w:name w:val="Оглавление 61"/>
    <w:basedOn w:val="a"/>
    <w:next w:val="a"/>
    <w:link w:val="6"/>
    <w:uiPriority w:val="39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paragraph" w:customStyle="1" w:styleId="71">
    <w:name w:val="Оглавление 71"/>
    <w:basedOn w:val="a"/>
    <w:next w:val="a"/>
    <w:link w:val="7"/>
    <w:uiPriority w:val="39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uiPriority w:val="99"/>
    <w:qFormat/>
    <w:rsid w:val="000E7BBF"/>
    <w:pPr>
      <w:widowControl w:val="0"/>
      <w:ind w:firstLine="720"/>
    </w:pPr>
    <w:rPr>
      <w:rFonts w:ascii="Times New Roman" w:hAnsi="Times New Roman" w:cs="Times New Roman"/>
      <w:sz w:val="24"/>
      <w:lang w:eastAsia="ru-RU"/>
    </w:rPr>
  </w:style>
  <w:style w:type="paragraph" w:customStyle="1" w:styleId="1a">
    <w:name w:val="Основной шрифт абзаца1"/>
    <w:qFormat/>
    <w:rsid w:val="000E7BBF"/>
    <w:pPr>
      <w:spacing w:after="200" w:line="276" w:lineRule="auto"/>
    </w:pPr>
    <w:rPr>
      <w:rFonts w:ascii="Calibri" w:hAnsi="Calibri" w:cs="Times New Roman"/>
      <w:color w:val="000000"/>
      <w:szCs w:val="20"/>
      <w:lang w:eastAsia="ru-RU"/>
    </w:rPr>
  </w:style>
  <w:style w:type="paragraph" w:customStyle="1" w:styleId="310">
    <w:name w:val="Оглавление 31"/>
    <w:basedOn w:val="a"/>
    <w:next w:val="a"/>
    <w:link w:val="30"/>
    <w:uiPriority w:val="39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paragraph" w:customStyle="1" w:styleId="13">
    <w:name w:val="Знак сноски1"/>
    <w:basedOn w:val="1a"/>
    <w:link w:val="a4"/>
    <w:uiPriority w:val="99"/>
    <w:qFormat/>
    <w:rsid w:val="000E7BBF"/>
    <w:rPr>
      <w:color w:val="auto"/>
      <w:sz w:val="20"/>
      <w:vertAlign w:val="superscript"/>
      <w:lang w:eastAsia="en-US"/>
    </w:rPr>
  </w:style>
  <w:style w:type="paragraph" w:styleId="a6">
    <w:name w:val="Balloon Text"/>
    <w:basedOn w:val="a"/>
    <w:link w:val="a5"/>
    <w:uiPriority w:val="99"/>
    <w:qFormat/>
    <w:rsid w:val="000E7BBF"/>
    <w:rPr>
      <w:rFonts w:ascii="Tahoma" w:hAnsi="Tahoma"/>
      <w:color w:val="auto"/>
      <w:sz w:val="16"/>
      <w:lang w:eastAsia="en-US"/>
    </w:rPr>
  </w:style>
  <w:style w:type="paragraph" w:styleId="a8">
    <w:name w:val="List Paragraph"/>
    <w:basedOn w:val="a"/>
    <w:link w:val="a7"/>
    <w:qFormat/>
    <w:rsid w:val="000E7BBF"/>
    <w:pPr>
      <w:ind w:left="720"/>
      <w:contextualSpacing/>
    </w:pPr>
    <w:rPr>
      <w:color w:val="auto"/>
      <w:lang w:eastAsia="en-US"/>
    </w:rPr>
  </w:style>
  <w:style w:type="paragraph" w:customStyle="1" w:styleId="15">
    <w:name w:val="Гиперссылка1"/>
    <w:basedOn w:val="1a"/>
    <w:link w:val="a9"/>
    <w:uiPriority w:val="99"/>
    <w:qFormat/>
    <w:rsid w:val="000E7BBF"/>
    <w:rPr>
      <w:color w:val="0000FF"/>
      <w:sz w:val="20"/>
      <w:u w:val="single"/>
      <w:lang w:eastAsia="en-US"/>
    </w:rPr>
  </w:style>
  <w:style w:type="paragraph" w:customStyle="1" w:styleId="Footnote">
    <w:name w:val="Footnote"/>
    <w:basedOn w:val="a"/>
    <w:link w:val="af0"/>
    <w:qFormat/>
    <w:rsid w:val="000E7BBF"/>
    <w:rPr>
      <w:color w:val="auto"/>
      <w:lang w:eastAsia="en-US"/>
    </w:rPr>
  </w:style>
  <w:style w:type="paragraph" w:customStyle="1" w:styleId="110">
    <w:name w:val="Оглавление 11"/>
    <w:basedOn w:val="a"/>
    <w:next w:val="a"/>
    <w:link w:val="16"/>
    <w:uiPriority w:val="39"/>
    <w:rsid w:val="000E7BBF"/>
    <w:pPr>
      <w:widowControl/>
      <w:spacing w:after="200" w:line="276" w:lineRule="auto"/>
    </w:pPr>
    <w:rPr>
      <w:rFonts w:ascii="XO Thames" w:hAnsi="XO Thames"/>
      <w:b/>
      <w:color w:val="auto"/>
      <w:lang w:eastAsia="en-US"/>
    </w:rPr>
  </w:style>
  <w:style w:type="paragraph" w:customStyle="1" w:styleId="91">
    <w:name w:val="Оглавление 91"/>
    <w:basedOn w:val="a"/>
    <w:next w:val="a"/>
    <w:link w:val="9"/>
    <w:uiPriority w:val="39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paragraph" w:customStyle="1" w:styleId="81">
    <w:name w:val="Оглавление 81"/>
    <w:basedOn w:val="a"/>
    <w:next w:val="a"/>
    <w:link w:val="8"/>
    <w:uiPriority w:val="39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</w:pPr>
    <w:rPr>
      <w:rFonts w:ascii="Courier New" w:hAnsi="Courier New" w:cs="Calibri"/>
      <w:color w:val="000000"/>
      <w:lang w:eastAsia="ru-RU"/>
    </w:rPr>
  </w:style>
  <w:style w:type="paragraph" w:styleId="33">
    <w:name w:val="Body Text Indent 3"/>
    <w:basedOn w:val="a"/>
    <w:link w:val="32"/>
    <w:uiPriority w:val="99"/>
    <w:qFormat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eastAsia="en-US"/>
    </w:rPr>
  </w:style>
  <w:style w:type="paragraph" w:customStyle="1" w:styleId="510">
    <w:name w:val="Оглавление 51"/>
    <w:basedOn w:val="a"/>
    <w:next w:val="a"/>
    <w:link w:val="50"/>
    <w:uiPriority w:val="39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0E7BBF"/>
    <w:rPr>
      <w:rFonts w:ascii="Courier New" w:hAnsi="Courier New" w:cs="Calibri"/>
      <w:color w:val="000000"/>
      <w:lang w:eastAsia="ru-RU"/>
    </w:rPr>
  </w:style>
  <w:style w:type="paragraph" w:customStyle="1" w:styleId="17">
    <w:name w:val="Верхний колонтитул1"/>
    <w:basedOn w:val="a"/>
    <w:link w:val="ab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styleId="ad">
    <w:name w:val="Subtitle"/>
    <w:basedOn w:val="a"/>
    <w:next w:val="a"/>
    <w:link w:val="ac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eastAsia="en-US"/>
    </w:rPr>
  </w:style>
  <w:style w:type="paragraph" w:customStyle="1" w:styleId="toc10">
    <w:name w:val="toc 10"/>
    <w:next w:val="a"/>
    <w:link w:val="toc101"/>
    <w:qFormat/>
    <w:rsid w:val="000E7BBF"/>
    <w:pPr>
      <w:spacing w:after="200" w:line="276" w:lineRule="auto"/>
      <w:ind w:left="1800"/>
    </w:pPr>
    <w:rPr>
      <w:rFonts w:ascii="Calibri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eastAsia="en-US"/>
    </w:rPr>
  </w:style>
  <w:style w:type="paragraph" w:customStyle="1" w:styleId="ConsPlusTitle">
    <w:name w:val="ConsPlusTitle"/>
    <w:link w:val="ConsPlusTitle1"/>
    <w:uiPriority w:val="99"/>
    <w:qFormat/>
    <w:rsid w:val="000E7BBF"/>
    <w:pPr>
      <w:widowControl w:val="0"/>
    </w:pPr>
    <w:rPr>
      <w:rFonts w:ascii="Times New Roman" w:hAnsi="Times New Roman" w:cs="Times New Roman"/>
      <w:b/>
      <w:sz w:val="24"/>
      <w:lang w:eastAsia="ru-RU"/>
    </w:rPr>
  </w:style>
  <w:style w:type="paragraph" w:customStyle="1" w:styleId="1b">
    <w:name w:val="Текст сноски1"/>
    <w:basedOn w:val="a"/>
    <w:uiPriority w:val="99"/>
    <w:rsid w:val="000E7BBF"/>
    <w:pPr>
      <w:widowControl/>
    </w:pPr>
    <w:rPr>
      <w:rFonts w:ascii="Times New Roman" w:hAnsi="Times New Roman"/>
      <w:color w:val="auto"/>
      <w:lang w:eastAsia="ar-SA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0E7BBF"/>
    <w:rPr>
      <w:color w:val="auto"/>
      <w:lang w:eastAsia="en-US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a"/>
    <w:link w:val="HTML"/>
    <w:uiPriority w:val="99"/>
    <w:unhideWhenUsed/>
    <w:qFormat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paragraph" w:customStyle="1" w:styleId="18">
    <w:name w:val="Текст концевой сноски1"/>
    <w:basedOn w:val="a"/>
    <w:link w:val="af6"/>
    <w:uiPriority w:val="99"/>
    <w:semiHidden/>
    <w:rsid w:val="000E7BBF"/>
    <w:pPr>
      <w:widowControl/>
    </w:pPr>
    <w:rPr>
      <w:rFonts w:ascii="Times New Roman" w:hAnsi="Times New Roman"/>
      <w:color w:val="auto"/>
    </w:rPr>
  </w:style>
  <w:style w:type="paragraph" w:styleId="af8">
    <w:name w:val="Body Text Indent"/>
    <w:basedOn w:val="a"/>
    <w:link w:val="af7"/>
    <w:uiPriority w:val="99"/>
    <w:semiHidden/>
    <w:unhideWhenUsed/>
    <w:rsid w:val="0030575F"/>
    <w:pPr>
      <w:spacing w:after="120"/>
      <w:ind w:left="283"/>
    </w:pPr>
  </w:style>
  <w:style w:type="paragraph" w:customStyle="1" w:styleId="22">
    <w:name w:val="Обычный2"/>
    <w:qFormat/>
    <w:rsid w:val="00BE0071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qFormat/>
    <w:rsid w:val="00125770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afe">
    <w:name w:val="header"/>
    <w:basedOn w:val="a"/>
    <w:link w:val="1c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CF3C6B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table" w:styleId="aff0">
    <w:name w:val="Table Grid"/>
    <w:basedOn w:val="a1"/>
    <w:uiPriority w:val="59"/>
    <w:rsid w:val="00E02EB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qFormat/>
    <w:rsid w:val="009722A7"/>
    <w:rPr>
      <w:rFonts w:ascii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eastAsia="en-US"/>
    </w:rPr>
  </w:style>
  <w:style w:type="paragraph" w:customStyle="1" w:styleId="31">
    <w:name w:val="Заголовок 31"/>
    <w:basedOn w:val="a"/>
    <w:next w:val="a"/>
    <w:link w:val="3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eastAsia="en-US"/>
    </w:rPr>
  </w:style>
  <w:style w:type="paragraph" w:customStyle="1" w:styleId="41">
    <w:name w:val="Заголовок 41"/>
    <w:basedOn w:val="a"/>
    <w:next w:val="a"/>
    <w:link w:val="4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eastAsia="en-US"/>
    </w:rPr>
  </w:style>
  <w:style w:type="paragraph" w:customStyle="1" w:styleId="51">
    <w:name w:val="Заголовок 51"/>
    <w:basedOn w:val="a"/>
    <w:next w:val="a"/>
    <w:link w:val="5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eastAsia="en-US"/>
    </w:rPr>
  </w:style>
  <w:style w:type="character" w:customStyle="1" w:styleId="1">
    <w:name w:val="Заголовок 1 Знак"/>
    <w:basedOn w:val="a0"/>
    <w:link w:val="11"/>
    <w:uiPriority w:val="9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">
    <w:name w:val="Заголовок 3 Знак"/>
    <w:basedOn w:val="a0"/>
    <w:link w:val="31"/>
    <w:uiPriority w:val="9"/>
    <w:qFormat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">
    <w:name w:val="Заголовок 5 Знак"/>
    <w:basedOn w:val="a0"/>
    <w:link w:val="51"/>
    <w:uiPriority w:val="9"/>
    <w:qFormat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0">
    <w:name w:val="Обычный1"/>
    <w:qFormat/>
    <w:rsid w:val="000E7BBF"/>
    <w:rPr>
      <w:rFonts w:ascii="Arial" w:hAnsi="Arial"/>
      <w:sz w:val="20"/>
    </w:rPr>
  </w:style>
  <w:style w:type="character" w:customStyle="1" w:styleId="20">
    <w:name w:val="Оглавление 2 Знак"/>
    <w:link w:val="2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40">
    <w:name w:val="Оглавление 4 Знак"/>
    <w:link w:val="4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3">
    <w:name w:val="Нижний колонтитул Знак"/>
    <w:basedOn w:val="a0"/>
    <w:link w:val="12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6">
    <w:name w:val="Оглавление 6 Знак"/>
    <w:link w:val="6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7">
    <w:name w:val="Оглавление 7 Знак"/>
    <w:link w:val="7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0E7BBF"/>
    <w:rPr>
      <w:rFonts w:ascii="Times New Roman" w:hAnsi="Times New Roman"/>
      <w:sz w:val="24"/>
      <w:lang w:eastAsia="ru-RU"/>
    </w:rPr>
  </w:style>
  <w:style w:type="character" w:customStyle="1" w:styleId="30">
    <w:name w:val="Оглавление 3 Знак"/>
    <w:link w:val="3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4">
    <w:name w:val="Символ сноски"/>
    <w:link w:val="13"/>
    <w:qFormat/>
    <w:rsid w:val="007204EF"/>
    <w:rPr>
      <w:rFonts w:ascii="Calibri" w:hAnsi="Calibri" w:cs="Times New Roman"/>
      <w:sz w:val="20"/>
      <w:vertAlign w:val="superscript"/>
    </w:rPr>
  </w:style>
  <w:style w:type="character" w:customStyle="1" w:styleId="14">
    <w:name w:val="Знак сноски1"/>
    <w:rsid w:val="001B0C15"/>
    <w:rPr>
      <w:rFonts w:ascii="Calibri" w:hAnsi="Calibri" w:cs="Times New Roman"/>
      <w:sz w:val="20"/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qFormat/>
    <w:locked/>
    <w:rsid w:val="000E7BBF"/>
    <w:rPr>
      <w:rFonts w:ascii="Tahoma" w:hAnsi="Tahoma" w:cs="Times New Roman"/>
      <w:sz w:val="20"/>
      <w:szCs w:val="20"/>
    </w:rPr>
  </w:style>
  <w:style w:type="character" w:customStyle="1" w:styleId="a7">
    <w:name w:val="Абзац списка Знак"/>
    <w:link w:val="a8"/>
    <w:qFormat/>
    <w:locked/>
    <w:rsid w:val="000E7BBF"/>
    <w:rPr>
      <w:rFonts w:ascii="Arial" w:hAnsi="Arial"/>
      <w:sz w:val="20"/>
    </w:rPr>
  </w:style>
  <w:style w:type="character" w:styleId="a9">
    <w:name w:val="Hyperlink"/>
    <w:basedOn w:val="a0"/>
    <w:link w:val="15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character" w:customStyle="1" w:styleId="Footnote1">
    <w:name w:val="Footnote1"/>
    <w:qFormat/>
    <w:locked/>
    <w:rsid w:val="000E7BBF"/>
    <w:rPr>
      <w:rFonts w:ascii="Arial" w:hAnsi="Arial"/>
      <w:sz w:val="20"/>
    </w:rPr>
  </w:style>
  <w:style w:type="character" w:customStyle="1" w:styleId="16">
    <w:name w:val="Оглавление 1 Знак"/>
    <w:link w:val="110"/>
    <w:qFormat/>
    <w:locked/>
    <w:rsid w:val="000E7BBF"/>
    <w:rPr>
      <w:rFonts w:ascii="XO Thames" w:hAnsi="XO Thames"/>
      <w:b/>
      <w:sz w:val="20"/>
    </w:rPr>
  </w:style>
  <w:style w:type="character" w:customStyle="1" w:styleId="HeaderandFooter1">
    <w:name w:val="Header and Footer1"/>
    <w:link w:val="aa"/>
    <w:qFormat/>
    <w:locked/>
    <w:rsid w:val="000E7BBF"/>
    <w:rPr>
      <w:rFonts w:ascii="XO Thames" w:hAnsi="XO Thames"/>
      <w:color w:val="000000"/>
      <w:lang w:eastAsia="ru-RU"/>
    </w:rPr>
  </w:style>
  <w:style w:type="character" w:customStyle="1" w:styleId="9">
    <w:name w:val="Оглавление 9 Знак"/>
    <w:link w:val="9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8">
    <w:name w:val="Оглавление 8 Знак"/>
    <w:link w:val="81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Nonformat1">
    <w:name w:val="ConsPlusNonformat1"/>
    <w:link w:val="ConsPlusNonformat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locked/>
    <w:rsid w:val="000E7BBF"/>
    <w:rPr>
      <w:rFonts w:ascii="Times New Roman" w:hAnsi="Times New Roman" w:cs="Times New Roman"/>
      <w:sz w:val="20"/>
      <w:szCs w:val="20"/>
    </w:rPr>
  </w:style>
  <w:style w:type="character" w:customStyle="1" w:styleId="50">
    <w:name w:val="Оглавление 5 Знак"/>
    <w:link w:val="5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ConsPlusCell1">
    <w:name w:val="ConsPlusCell1"/>
    <w:link w:val="ConsPlusCell"/>
    <w:qFormat/>
    <w:locked/>
    <w:rsid w:val="000E7BBF"/>
    <w:rPr>
      <w:rFonts w:ascii="Courier New" w:hAnsi="Courier New"/>
      <w:color w:val="000000"/>
      <w:lang w:eastAsia="ru-RU"/>
    </w:rPr>
  </w:style>
  <w:style w:type="character" w:customStyle="1" w:styleId="ab">
    <w:name w:val="Верхний колонтитул Знак"/>
    <w:basedOn w:val="a0"/>
    <w:link w:val="17"/>
    <w:uiPriority w:val="99"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c">
    <w:name w:val="Подзаголовок Знак"/>
    <w:basedOn w:val="a0"/>
    <w:link w:val="ad"/>
    <w:uiPriority w:val="11"/>
    <w:qFormat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character" w:customStyle="1" w:styleId="toc101">
    <w:name w:val="toc 101"/>
    <w:link w:val="toc10"/>
    <w:qFormat/>
    <w:locked/>
    <w:rsid w:val="000E7BBF"/>
    <w:rPr>
      <w:rFonts w:ascii="Calibri" w:hAnsi="Calibri"/>
      <w:color w:val="000000"/>
      <w:sz w:val="20"/>
      <w:lang w:eastAsia="ru-RU"/>
    </w:rPr>
  </w:style>
  <w:style w:type="character" w:customStyle="1" w:styleId="ae">
    <w:name w:val="Название Знак"/>
    <w:basedOn w:val="a0"/>
    <w:link w:val="af"/>
    <w:uiPriority w:val="10"/>
    <w:qFormat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ConsPlusTitle1">
    <w:name w:val="ConsPlusTitle1"/>
    <w:link w:val="ConsPlusTitle"/>
    <w:qFormat/>
    <w:locked/>
    <w:rsid w:val="000E7BBF"/>
    <w:rPr>
      <w:rFonts w:ascii="Times New Roman" w:hAnsi="Times New Roman"/>
      <w:b/>
      <w:sz w:val="24"/>
      <w:lang w:eastAsia="ru-RU"/>
    </w:rPr>
  </w:style>
  <w:style w:type="character" w:customStyle="1" w:styleId="af0">
    <w:name w:val="Текст сноски Знак"/>
    <w:basedOn w:val="a0"/>
    <w:link w:val="Footnote"/>
    <w:uiPriority w:val="99"/>
    <w:qFormat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unhideWhenUsed/>
    <w:qFormat/>
    <w:rsid w:val="000E7BBF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qFormat/>
    <w:rsid w:val="000E7BBF"/>
    <w:rPr>
      <w:rFonts w:cs="Times New Roman"/>
      <w:sz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locked/>
    <w:rsid w:val="000E7BBF"/>
    <w:rPr>
      <w:rFonts w:ascii="Arial" w:hAnsi="Arial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locked/>
    <w:rsid w:val="000E7BBF"/>
    <w:rPr>
      <w:rFonts w:ascii="Arial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0E7BBF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18"/>
    <w:uiPriority w:val="99"/>
    <w:semiHidden/>
    <w:qFormat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locked/>
    <w:rsid w:val="0030575F"/>
    <w:rPr>
      <w:rFonts w:ascii="Arial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uiPriority w:val="99"/>
    <w:qFormat/>
    <w:locked/>
    <w:rsid w:val="00C419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"/>
    <w:basedOn w:val="a"/>
    <w:next w:val="afa"/>
    <w:qFormat/>
    <w:rsid w:val="007204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rsid w:val="007204EF"/>
    <w:pPr>
      <w:spacing w:after="140" w:line="276" w:lineRule="auto"/>
    </w:pPr>
  </w:style>
  <w:style w:type="paragraph" w:styleId="afb">
    <w:name w:val="List"/>
    <w:basedOn w:val="afa"/>
    <w:rsid w:val="007204EF"/>
    <w:rPr>
      <w:rFonts w:cs="Mangal"/>
    </w:rPr>
  </w:style>
  <w:style w:type="paragraph" w:customStyle="1" w:styleId="19">
    <w:name w:val="Название объекта1"/>
    <w:basedOn w:val="a"/>
    <w:qFormat/>
    <w:rsid w:val="007204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7204EF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paragraph" w:customStyle="1" w:styleId="410">
    <w:name w:val="Оглавление 41"/>
    <w:basedOn w:val="a"/>
    <w:next w:val="a"/>
    <w:link w:val="40"/>
    <w:uiPriority w:val="39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paragraph" w:customStyle="1" w:styleId="aa">
    <w:name w:val="Колонтитул"/>
    <w:link w:val="HeaderandFooter1"/>
    <w:qFormat/>
    <w:rsid w:val="000E7BBF"/>
    <w:pPr>
      <w:spacing w:after="200" w:line="360" w:lineRule="auto"/>
    </w:pPr>
    <w:rPr>
      <w:rFonts w:ascii="XO Thames" w:hAnsi="XO Thames" w:cs="Calibri"/>
      <w:color w:val="000000"/>
      <w:lang w:eastAsia="ru-RU"/>
    </w:rPr>
  </w:style>
  <w:style w:type="paragraph" w:customStyle="1" w:styleId="12">
    <w:name w:val="Нижний колонтитул1"/>
    <w:basedOn w:val="a"/>
    <w:link w:val="a3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customStyle="1" w:styleId="61">
    <w:name w:val="Оглавление 61"/>
    <w:basedOn w:val="a"/>
    <w:next w:val="a"/>
    <w:link w:val="6"/>
    <w:uiPriority w:val="39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paragraph" w:customStyle="1" w:styleId="71">
    <w:name w:val="Оглавление 71"/>
    <w:basedOn w:val="a"/>
    <w:next w:val="a"/>
    <w:link w:val="7"/>
    <w:uiPriority w:val="39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paragraph" w:customStyle="1" w:styleId="ConsPlusNormal">
    <w:name w:val="ConsPlusNormal"/>
    <w:link w:val="ConsPlusNormal1"/>
    <w:uiPriority w:val="99"/>
    <w:qFormat/>
    <w:rsid w:val="000E7BBF"/>
    <w:pPr>
      <w:widowControl w:val="0"/>
      <w:ind w:firstLine="720"/>
    </w:pPr>
    <w:rPr>
      <w:rFonts w:ascii="Times New Roman" w:hAnsi="Times New Roman" w:cs="Times New Roman"/>
      <w:sz w:val="24"/>
      <w:lang w:eastAsia="ru-RU"/>
    </w:rPr>
  </w:style>
  <w:style w:type="paragraph" w:customStyle="1" w:styleId="1a">
    <w:name w:val="Основной шрифт абзаца1"/>
    <w:qFormat/>
    <w:rsid w:val="000E7BBF"/>
    <w:pPr>
      <w:spacing w:after="200" w:line="276" w:lineRule="auto"/>
    </w:pPr>
    <w:rPr>
      <w:rFonts w:ascii="Calibri" w:hAnsi="Calibri" w:cs="Times New Roman"/>
      <w:color w:val="000000"/>
      <w:szCs w:val="20"/>
      <w:lang w:eastAsia="ru-RU"/>
    </w:rPr>
  </w:style>
  <w:style w:type="paragraph" w:customStyle="1" w:styleId="310">
    <w:name w:val="Оглавление 31"/>
    <w:basedOn w:val="a"/>
    <w:next w:val="a"/>
    <w:link w:val="30"/>
    <w:uiPriority w:val="39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paragraph" w:customStyle="1" w:styleId="13">
    <w:name w:val="Знак сноски1"/>
    <w:basedOn w:val="1a"/>
    <w:link w:val="a4"/>
    <w:uiPriority w:val="99"/>
    <w:qFormat/>
    <w:rsid w:val="000E7BBF"/>
    <w:rPr>
      <w:color w:val="auto"/>
      <w:sz w:val="20"/>
      <w:vertAlign w:val="superscript"/>
      <w:lang w:eastAsia="en-US"/>
    </w:rPr>
  </w:style>
  <w:style w:type="paragraph" w:styleId="a6">
    <w:name w:val="Balloon Text"/>
    <w:basedOn w:val="a"/>
    <w:link w:val="a5"/>
    <w:uiPriority w:val="99"/>
    <w:qFormat/>
    <w:rsid w:val="000E7BBF"/>
    <w:rPr>
      <w:rFonts w:ascii="Tahoma" w:hAnsi="Tahoma"/>
      <w:color w:val="auto"/>
      <w:sz w:val="16"/>
      <w:lang w:eastAsia="en-US"/>
    </w:rPr>
  </w:style>
  <w:style w:type="paragraph" w:styleId="a8">
    <w:name w:val="List Paragraph"/>
    <w:basedOn w:val="a"/>
    <w:link w:val="a7"/>
    <w:qFormat/>
    <w:rsid w:val="000E7BBF"/>
    <w:pPr>
      <w:ind w:left="720"/>
      <w:contextualSpacing/>
    </w:pPr>
    <w:rPr>
      <w:color w:val="auto"/>
      <w:lang w:eastAsia="en-US"/>
    </w:rPr>
  </w:style>
  <w:style w:type="paragraph" w:customStyle="1" w:styleId="15">
    <w:name w:val="Гиперссылка1"/>
    <w:basedOn w:val="1a"/>
    <w:link w:val="a9"/>
    <w:uiPriority w:val="99"/>
    <w:qFormat/>
    <w:rsid w:val="000E7BBF"/>
    <w:rPr>
      <w:color w:val="0000FF"/>
      <w:sz w:val="20"/>
      <w:u w:val="single"/>
      <w:lang w:eastAsia="en-US"/>
    </w:rPr>
  </w:style>
  <w:style w:type="paragraph" w:customStyle="1" w:styleId="Footnote">
    <w:name w:val="Footnote"/>
    <w:basedOn w:val="a"/>
    <w:link w:val="af0"/>
    <w:qFormat/>
    <w:rsid w:val="000E7BBF"/>
    <w:rPr>
      <w:color w:val="auto"/>
      <w:lang w:eastAsia="en-US"/>
    </w:rPr>
  </w:style>
  <w:style w:type="paragraph" w:customStyle="1" w:styleId="110">
    <w:name w:val="Оглавление 11"/>
    <w:basedOn w:val="a"/>
    <w:next w:val="a"/>
    <w:link w:val="16"/>
    <w:uiPriority w:val="39"/>
    <w:rsid w:val="000E7BBF"/>
    <w:pPr>
      <w:widowControl/>
      <w:spacing w:after="200" w:line="276" w:lineRule="auto"/>
    </w:pPr>
    <w:rPr>
      <w:rFonts w:ascii="XO Thames" w:hAnsi="XO Thames"/>
      <w:b/>
      <w:color w:val="auto"/>
      <w:lang w:eastAsia="en-US"/>
    </w:rPr>
  </w:style>
  <w:style w:type="paragraph" w:customStyle="1" w:styleId="91">
    <w:name w:val="Оглавление 91"/>
    <w:basedOn w:val="a"/>
    <w:next w:val="a"/>
    <w:link w:val="9"/>
    <w:uiPriority w:val="39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paragraph" w:customStyle="1" w:styleId="81">
    <w:name w:val="Оглавление 81"/>
    <w:basedOn w:val="a"/>
    <w:next w:val="a"/>
    <w:link w:val="8"/>
    <w:uiPriority w:val="39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paragraph" w:customStyle="1" w:styleId="ConsPlusNonformat">
    <w:name w:val="ConsPlusNonformat"/>
    <w:link w:val="ConsPlusNonformat1"/>
    <w:qFormat/>
    <w:rsid w:val="000E7BBF"/>
    <w:pPr>
      <w:widowControl w:val="0"/>
    </w:pPr>
    <w:rPr>
      <w:rFonts w:ascii="Courier New" w:hAnsi="Courier New" w:cs="Calibri"/>
      <w:color w:val="000000"/>
      <w:lang w:eastAsia="ru-RU"/>
    </w:rPr>
  </w:style>
  <w:style w:type="paragraph" w:styleId="33">
    <w:name w:val="Body Text Indent 3"/>
    <w:basedOn w:val="a"/>
    <w:link w:val="32"/>
    <w:uiPriority w:val="99"/>
    <w:qFormat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eastAsia="en-US"/>
    </w:rPr>
  </w:style>
  <w:style w:type="paragraph" w:customStyle="1" w:styleId="510">
    <w:name w:val="Оглавление 51"/>
    <w:basedOn w:val="a"/>
    <w:next w:val="a"/>
    <w:link w:val="50"/>
    <w:uiPriority w:val="39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paragraph" w:customStyle="1" w:styleId="ConsPlusCell">
    <w:name w:val="ConsPlusCell"/>
    <w:link w:val="ConsPlusCell1"/>
    <w:qFormat/>
    <w:rsid w:val="000E7BBF"/>
    <w:rPr>
      <w:rFonts w:ascii="Courier New" w:hAnsi="Courier New" w:cs="Calibri"/>
      <w:color w:val="000000"/>
      <w:lang w:eastAsia="ru-RU"/>
    </w:rPr>
  </w:style>
  <w:style w:type="paragraph" w:customStyle="1" w:styleId="17">
    <w:name w:val="Верхний колонтитул1"/>
    <w:basedOn w:val="a"/>
    <w:link w:val="ab"/>
    <w:uiPriority w:val="99"/>
    <w:rsid w:val="000E7BBF"/>
    <w:pPr>
      <w:tabs>
        <w:tab w:val="center" w:pos="4677"/>
        <w:tab w:val="right" w:pos="9355"/>
      </w:tabs>
    </w:pPr>
    <w:rPr>
      <w:color w:val="auto"/>
      <w:lang w:eastAsia="en-US"/>
    </w:rPr>
  </w:style>
  <w:style w:type="paragraph" w:styleId="ad">
    <w:name w:val="Subtitle"/>
    <w:basedOn w:val="a"/>
    <w:next w:val="a"/>
    <w:link w:val="ac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eastAsia="en-US"/>
    </w:rPr>
  </w:style>
  <w:style w:type="paragraph" w:customStyle="1" w:styleId="toc10">
    <w:name w:val="toc 10"/>
    <w:next w:val="a"/>
    <w:link w:val="toc101"/>
    <w:qFormat/>
    <w:rsid w:val="000E7BBF"/>
    <w:pPr>
      <w:spacing w:after="200" w:line="276" w:lineRule="auto"/>
      <w:ind w:left="1800"/>
    </w:pPr>
    <w:rPr>
      <w:rFonts w:ascii="Calibri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eastAsia="en-US"/>
    </w:rPr>
  </w:style>
  <w:style w:type="paragraph" w:customStyle="1" w:styleId="ConsPlusTitle">
    <w:name w:val="ConsPlusTitle"/>
    <w:link w:val="ConsPlusTitle1"/>
    <w:uiPriority w:val="99"/>
    <w:qFormat/>
    <w:rsid w:val="000E7BBF"/>
    <w:pPr>
      <w:widowControl w:val="0"/>
    </w:pPr>
    <w:rPr>
      <w:rFonts w:ascii="Times New Roman" w:hAnsi="Times New Roman" w:cs="Times New Roman"/>
      <w:b/>
      <w:sz w:val="24"/>
      <w:lang w:eastAsia="ru-RU"/>
    </w:rPr>
  </w:style>
  <w:style w:type="paragraph" w:customStyle="1" w:styleId="1b">
    <w:name w:val="Текст сноски1"/>
    <w:basedOn w:val="a"/>
    <w:uiPriority w:val="99"/>
    <w:rsid w:val="000E7BBF"/>
    <w:pPr>
      <w:widowControl/>
    </w:pPr>
    <w:rPr>
      <w:rFonts w:ascii="Times New Roman" w:hAnsi="Times New Roman"/>
      <w:color w:val="auto"/>
      <w:lang w:eastAsia="ar-SA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0E7BBF"/>
    <w:rPr>
      <w:color w:val="auto"/>
      <w:lang w:eastAsia="en-US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0E7BBF"/>
    <w:rPr>
      <w:b/>
      <w:bCs/>
    </w:rPr>
  </w:style>
  <w:style w:type="paragraph" w:styleId="HTML0">
    <w:name w:val="HTML Preformatted"/>
    <w:basedOn w:val="a"/>
    <w:link w:val="HTML"/>
    <w:uiPriority w:val="99"/>
    <w:unhideWhenUsed/>
    <w:qFormat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paragraph" w:customStyle="1" w:styleId="18">
    <w:name w:val="Текст концевой сноски1"/>
    <w:basedOn w:val="a"/>
    <w:link w:val="af6"/>
    <w:uiPriority w:val="99"/>
    <w:semiHidden/>
    <w:rsid w:val="000E7BBF"/>
    <w:pPr>
      <w:widowControl/>
    </w:pPr>
    <w:rPr>
      <w:rFonts w:ascii="Times New Roman" w:hAnsi="Times New Roman"/>
      <w:color w:val="auto"/>
    </w:rPr>
  </w:style>
  <w:style w:type="paragraph" w:styleId="af8">
    <w:name w:val="Body Text Indent"/>
    <w:basedOn w:val="a"/>
    <w:link w:val="af7"/>
    <w:uiPriority w:val="99"/>
    <w:semiHidden/>
    <w:unhideWhenUsed/>
    <w:rsid w:val="0030575F"/>
    <w:pPr>
      <w:spacing w:after="120"/>
      <w:ind w:left="283"/>
    </w:pPr>
  </w:style>
  <w:style w:type="paragraph" w:customStyle="1" w:styleId="22">
    <w:name w:val="Обычный2"/>
    <w:qFormat/>
    <w:rsid w:val="00BE0071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qFormat/>
    <w:rsid w:val="00125770"/>
    <w:pPr>
      <w:widowControl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afe">
    <w:name w:val="header"/>
    <w:basedOn w:val="a"/>
    <w:link w:val="1c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uiPriority w:val="99"/>
    <w:semiHidden/>
    <w:unhideWhenUsed/>
    <w:rsid w:val="00C80CFF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rsid w:val="00C80CFF"/>
    <w:rPr>
      <w:rFonts w:ascii="Arial" w:hAnsi="Arial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CF3C6B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table" w:styleId="aff0">
    <w:name w:val="Table Grid"/>
    <w:basedOn w:val="a1"/>
    <w:uiPriority w:val="59"/>
    <w:rsid w:val="00E02EB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qFormat/>
    <w:rsid w:val="009722A7"/>
    <w:rPr>
      <w:rFonts w:ascii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2272&amp;dst=100243&amp;field=134&amp;date=03.04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791&amp;dst=922&amp;field=134&amp;date=03.04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791&amp;dst=101421&amp;field=134&amp;date=03.04.202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96&amp;n=239933&amp;dst=100013&amp;field=134&amp;date=02.06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F730-901A-437F-9D6A-384B8C49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Антоновская Наталья Ивановна</cp:lastModifiedBy>
  <cp:revision>3</cp:revision>
  <cp:lastPrinted>2026-04-03T10:53:00Z</cp:lastPrinted>
  <dcterms:created xsi:type="dcterms:W3CDTF">2026-04-06T07:53:00Z</dcterms:created>
  <dcterms:modified xsi:type="dcterms:W3CDTF">2026-04-06T07:54:00Z</dcterms:modified>
  <dc:language>ru-RU</dc:language>
</cp:coreProperties>
</file>